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61" w:rsidRPr="008C71E4" w:rsidRDefault="00A92F61" w:rsidP="00BE0336">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-113030</wp:posOffset>
            </wp:positionV>
            <wp:extent cx="571500" cy="714375"/>
            <wp:effectExtent l="19050" t="0" r="0" b="0"/>
            <wp:wrapSquare wrapText="left"/>
            <wp:docPr id="2" name="Рисунок 5" descr="Мариинский район - герб(новый)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Мариинский район - герб(новый) чб3"/>
                    <pic:cNvPicPr>
                      <a:picLocks noChangeAspect="1" noChangeArrowheads="1"/>
                    </pic:cNvPicPr>
                  </pic:nvPicPr>
                  <pic:blipFill>
                    <a:blip r:embed="rId9" cstate="print"/>
                    <a:srcRect/>
                    <a:stretch>
                      <a:fillRect/>
                    </a:stretch>
                  </pic:blipFill>
                  <pic:spPr bwMode="auto">
                    <a:xfrm>
                      <a:off x="0" y="0"/>
                      <a:ext cx="571500" cy="714375"/>
                    </a:xfrm>
                    <a:prstGeom prst="rect">
                      <a:avLst/>
                    </a:prstGeom>
                    <a:noFill/>
                    <a:ln w="9525">
                      <a:noFill/>
                      <a:miter lim="800000"/>
                      <a:headEnd/>
                      <a:tailEnd/>
                    </a:ln>
                  </pic:spPr>
                </pic:pic>
              </a:graphicData>
            </a:graphic>
          </wp:anchor>
        </w:drawing>
      </w:r>
    </w:p>
    <w:p w:rsidR="00A92F61" w:rsidRPr="008C71E4" w:rsidRDefault="00A92F61" w:rsidP="00A92F61">
      <w:pPr>
        <w:jc w:val="both"/>
        <w:rPr>
          <w:rFonts w:ascii="Times New Roman" w:hAnsi="Times New Roman" w:cs="Times New Roman"/>
          <w:sz w:val="28"/>
          <w:szCs w:val="28"/>
        </w:rPr>
      </w:pPr>
      <w:r>
        <w:rPr>
          <w:rFonts w:ascii="Times New Roman" w:hAnsi="Times New Roman" w:cs="Times New Roman"/>
          <w:sz w:val="28"/>
          <w:szCs w:val="28"/>
        </w:rPr>
        <w:t xml:space="preserve"> </w:t>
      </w:r>
    </w:p>
    <w:p w:rsidR="00A92F61" w:rsidRPr="00C01B51" w:rsidRDefault="00A92F61" w:rsidP="00D36E5C">
      <w:pPr>
        <w:ind w:firstLine="567"/>
        <w:jc w:val="center"/>
        <w:rPr>
          <w:rFonts w:ascii="Times New Roman" w:hAnsi="Times New Roman" w:cs="Times New Roman"/>
          <w:b/>
          <w:sz w:val="28"/>
          <w:szCs w:val="28"/>
        </w:rPr>
      </w:pPr>
      <w:r w:rsidRPr="00C01B51">
        <w:rPr>
          <w:rFonts w:ascii="Times New Roman" w:hAnsi="Times New Roman" w:cs="Times New Roman"/>
          <w:b/>
          <w:sz w:val="28"/>
          <w:szCs w:val="28"/>
        </w:rPr>
        <w:t>КЕМЕРОВСКАЯ ОБЛАСТЬ</w:t>
      </w:r>
    </w:p>
    <w:p w:rsidR="00A92F61" w:rsidRPr="00C01B51" w:rsidRDefault="00A92F61" w:rsidP="00D36E5C">
      <w:pPr>
        <w:ind w:firstLine="567"/>
        <w:jc w:val="center"/>
        <w:rPr>
          <w:rFonts w:ascii="Times New Roman" w:hAnsi="Times New Roman" w:cs="Times New Roman"/>
          <w:b/>
          <w:sz w:val="28"/>
          <w:szCs w:val="28"/>
        </w:rPr>
      </w:pPr>
      <w:r w:rsidRPr="00C01B51">
        <w:rPr>
          <w:rFonts w:ascii="Times New Roman" w:hAnsi="Times New Roman" w:cs="Times New Roman"/>
          <w:b/>
          <w:sz w:val="28"/>
          <w:szCs w:val="28"/>
        </w:rPr>
        <w:t>МАРИИНСКИЙ МУНИЦИПАЛЬНЫЙ РАЙОН</w:t>
      </w:r>
    </w:p>
    <w:p w:rsidR="00A92F61" w:rsidRDefault="00A92F61" w:rsidP="00D36E5C">
      <w:pPr>
        <w:spacing w:after="0" w:line="240" w:lineRule="auto"/>
        <w:jc w:val="center"/>
        <w:rPr>
          <w:rFonts w:ascii="Times New Roman" w:hAnsi="Times New Roman" w:cs="Times New Roman"/>
          <w:b/>
          <w:sz w:val="28"/>
          <w:szCs w:val="28"/>
        </w:rPr>
      </w:pPr>
      <w:r w:rsidRPr="00C01B51">
        <w:rPr>
          <w:rFonts w:ascii="Times New Roman" w:hAnsi="Times New Roman" w:cs="Times New Roman"/>
          <w:b/>
          <w:sz w:val="28"/>
          <w:szCs w:val="28"/>
        </w:rPr>
        <w:t>АДМИНИСТРАЦИЯ МАРИИНСКОГО МУНИЦИПАЛЬНОГО РАЙОНА</w:t>
      </w:r>
    </w:p>
    <w:p w:rsidR="00A92F61" w:rsidRDefault="00A92F61" w:rsidP="00A92F61">
      <w:pPr>
        <w:spacing w:after="0"/>
        <w:ind w:firstLine="567"/>
        <w:rPr>
          <w:rFonts w:ascii="Times New Roman" w:hAnsi="Times New Roman" w:cs="Times New Roman"/>
          <w:sz w:val="28"/>
          <w:szCs w:val="28"/>
        </w:rPr>
      </w:pPr>
    </w:p>
    <w:p w:rsidR="00A92F61" w:rsidRPr="008C71E4" w:rsidRDefault="00A92F61" w:rsidP="00A92F61">
      <w:pPr>
        <w:ind w:firstLine="567"/>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CE4B2B" w:rsidRPr="00CE4B2B" w:rsidRDefault="00CE4B2B" w:rsidP="00CE4B2B">
      <w:pPr>
        <w:keepNext/>
        <w:spacing w:after="0" w:line="360" w:lineRule="auto"/>
        <w:jc w:val="center"/>
        <w:outlineLvl w:val="4"/>
        <w:rPr>
          <w:rFonts w:ascii="Times New Roman" w:eastAsia="Times New Roman" w:hAnsi="Times New Roman" w:cs="Times New Roman"/>
          <w:bCs/>
          <w:sz w:val="28"/>
          <w:szCs w:val="28"/>
          <w:u w:val="single"/>
          <w:lang w:eastAsia="x-none"/>
        </w:rPr>
      </w:pPr>
      <w:r w:rsidRPr="00CE4B2B">
        <w:rPr>
          <w:rFonts w:ascii="Times New Roman" w:eastAsia="Times New Roman" w:hAnsi="Times New Roman" w:cs="Times New Roman"/>
          <w:bCs/>
          <w:sz w:val="28"/>
          <w:szCs w:val="28"/>
          <w:lang w:eastAsia="x-none"/>
        </w:rPr>
        <w:t xml:space="preserve">от </w:t>
      </w:r>
      <w:r w:rsidRPr="00CE4B2B">
        <w:rPr>
          <w:rFonts w:ascii="Times New Roman" w:eastAsia="Times New Roman" w:hAnsi="Times New Roman" w:cs="Times New Roman"/>
          <w:bCs/>
          <w:sz w:val="28"/>
          <w:szCs w:val="28"/>
          <w:u w:val="single"/>
          <w:lang w:eastAsia="x-none"/>
        </w:rPr>
        <w:t xml:space="preserve">   </w:t>
      </w:r>
      <w:bookmarkStart w:id="0" w:name="_GoBack"/>
      <w:bookmarkEnd w:id="0"/>
      <w:r w:rsidRPr="00CE4B2B">
        <w:rPr>
          <w:rFonts w:ascii="Times New Roman" w:eastAsia="Times New Roman" w:hAnsi="Times New Roman" w:cs="Times New Roman"/>
          <w:bCs/>
          <w:sz w:val="28"/>
          <w:szCs w:val="28"/>
          <w:u w:val="single"/>
          <w:lang w:eastAsia="x-none"/>
        </w:rPr>
        <w:t xml:space="preserve">   21.02.2018      </w:t>
      </w:r>
      <w:r w:rsidRPr="00CE4B2B">
        <w:rPr>
          <w:rFonts w:ascii="Times New Roman" w:eastAsia="Times New Roman" w:hAnsi="Times New Roman" w:cs="Times New Roman"/>
          <w:bCs/>
          <w:sz w:val="28"/>
          <w:szCs w:val="28"/>
          <w:lang w:eastAsia="x-none"/>
        </w:rPr>
        <w:t xml:space="preserve"> № </w:t>
      </w:r>
      <w:r w:rsidRPr="00CE4B2B">
        <w:rPr>
          <w:rFonts w:ascii="Times New Roman" w:eastAsia="Times New Roman" w:hAnsi="Times New Roman" w:cs="Times New Roman"/>
          <w:bCs/>
          <w:sz w:val="28"/>
          <w:szCs w:val="28"/>
          <w:u w:val="single"/>
          <w:lang w:eastAsia="x-none"/>
        </w:rPr>
        <w:t>9</w:t>
      </w:r>
      <w:r>
        <w:rPr>
          <w:rFonts w:ascii="Times New Roman" w:eastAsia="Times New Roman" w:hAnsi="Times New Roman" w:cs="Times New Roman"/>
          <w:bCs/>
          <w:sz w:val="28"/>
          <w:szCs w:val="28"/>
          <w:u w:val="single"/>
          <w:lang w:eastAsia="x-none"/>
        </w:rPr>
        <w:t>5</w:t>
      </w:r>
      <w:r w:rsidRPr="00CE4B2B">
        <w:rPr>
          <w:rFonts w:ascii="Times New Roman" w:eastAsia="Times New Roman" w:hAnsi="Times New Roman" w:cs="Times New Roman"/>
          <w:bCs/>
          <w:sz w:val="28"/>
          <w:szCs w:val="28"/>
          <w:u w:val="single"/>
          <w:lang w:eastAsia="x-none"/>
        </w:rPr>
        <w:t xml:space="preserve"> - </w:t>
      </w:r>
      <w:proofErr w:type="gramStart"/>
      <w:r w:rsidRPr="00CE4B2B">
        <w:rPr>
          <w:rFonts w:ascii="Times New Roman" w:eastAsia="Times New Roman" w:hAnsi="Times New Roman" w:cs="Times New Roman"/>
          <w:bCs/>
          <w:sz w:val="28"/>
          <w:szCs w:val="28"/>
          <w:u w:val="single"/>
          <w:lang w:eastAsia="x-none"/>
        </w:rPr>
        <w:t>П</w:t>
      </w:r>
      <w:proofErr w:type="gramEnd"/>
    </w:p>
    <w:p w:rsidR="00A92F61" w:rsidRDefault="00973BE1" w:rsidP="00973BE1">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                                                                      </w:t>
      </w:r>
      <w:r w:rsidR="00A92F61" w:rsidRPr="00A92F61">
        <w:rPr>
          <w:rFonts w:ascii="Times New Roman" w:hAnsi="Times New Roman" w:cs="Times New Roman"/>
          <w:sz w:val="20"/>
          <w:szCs w:val="20"/>
        </w:rPr>
        <w:t>г. Мариинск</w:t>
      </w:r>
    </w:p>
    <w:p w:rsidR="00A92F61" w:rsidRDefault="00A92F61" w:rsidP="00A92F61">
      <w:pPr>
        <w:spacing w:after="0" w:line="240" w:lineRule="auto"/>
        <w:ind w:firstLine="567"/>
        <w:jc w:val="center"/>
        <w:rPr>
          <w:rFonts w:ascii="Times New Roman" w:hAnsi="Times New Roman" w:cs="Times New Roman"/>
          <w:sz w:val="20"/>
          <w:szCs w:val="20"/>
        </w:rPr>
      </w:pPr>
    </w:p>
    <w:p w:rsidR="00973BE1" w:rsidRPr="00A92F61" w:rsidRDefault="00973BE1" w:rsidP="00A92F61">
      <w:pPr>
        <w:spacing w:after="0" w:line="240" w:lineRule="auto"/>
        <w:ind w:firstLine="567"/>
        <w:jc w:val="center"/>
        <w:rPr>
          <w:rFonts w:ascii="Times New Roman" w:hAnsi="Times New Roman" w:cs="Times New Roman"/>
          <w:sz w:val="20"/>
          <w:szCs w:val="20"/>
        </w:rPr>
      </w:pPr>
    </w:p>
    <w:p w:rsidR="00B13365" w:rsidRPr="00180A0C" w:rsidRDefault="00A92F61" w:rsidP="00C03F5D">
      <w:pPr>
        <w:widowControl w:val="0"/>
        <w:autoSpaceDE w:val="0"/>
        <w:autoSpaceDN w:val="0"/>
        <w:adjustRightInd w:val="0"/>
        <w:spacing w:after="0" w:line="240" w:lineRule="auto"/>
        <w:jc w:val="center"/>
        <w:rPr>
          <w:rFonts w:ascii="Times New Roman" w:hAnsi="Times New Roman" w:cs="Times New Roman"/>
          <w:b/>
          <w:bCs/>
          <w:sz w:val="28"/>
          <w:szCs w:val="28"/>
        </w:rPr>
      </w:pPr>
      <w:r w:rsidRPr="00A92F61">
        <w:rPr>
          <w:rFonts w:ascii="Times New Roman" w:hAnsi="Times New Roman" w:cs="Times New Roman"/>
          <w:b/>
          <w:sz w:val="28"/>
          <w:szCs w:val="28"/>
        </w:rPr>
        <w:t>О</w:t>
      </w:r>
      <w:r w:rsidR="00B13365">
        <w:rPr>
          <w:rFonts w:ascii="Times New Roman" w:hAnsi="Times New Roman" w:cs="Times New Roman"/>
          <w:b/>
          <w:sz w:val="28"/>
          <w:szCs w:val="28"/>
        </w:rPr>
        <w:t xml:space="preserve">б утверждении </w:t>
      </w:r>
      <w:r w:rsidR="00C03F5D">
        <w:rPr>
          <w:rFonts w:ascii="Times New Roman" w:hAnsi="Times New Roman" w:cs="Times New Roman"/>
          <w:b/>
          <w:sz w:val="28"/>
          <w:szCs w:val="28"/>
        </w:rPr>
        <w:t>примерного п</w:t>
      </w:r>
      <w:r w:rsidR="00B13365">
        <w:rPr>
          <w:rFonts w:ascii="Times New Roman" w:hAnsi="Times New Roman" w:cs="Times New Roman"/>
          <w:b/>
          <w:sz w:val="28"/>
          <w:szCs w:val="28"/>
        </w:rPr>
        <w:t>оложения об</w:t>
      </w:r>
      <w:r w:rsidRPr="00A92F61">
        <w:rPr>
          <w:rFonts w:ascii="Times New Roman" w:hAnsi="Times New Roman" w:cs="Times New Roman"/>
          <w:b/>
          <w:sz w:val="28"/>
          <w:szCs w:val="28"/>
        </w:rPr>
        <w:t xml:space="preserve"> </w:t>
      </w:r>
      <w:r w:rsidR="00B13365">
        <w:rPr>
          <w:rFonts w:ascii="Times New Roman" w:hAnsi="Times New Roman" w:cs="Times New Roman"/>
          <w:b/>
          <w:sz w:val="28"/>
          <w:szCs w:val="28"/>
        </w:rPr>
        <w:t>оплате</w:t>
      </w:r>
      <w:r w:rsidRPr="00A92F61">
        <w:rPr>
          <w:rFonts w:ascii="Times New Roman" w:hAnsi="Times New Roman" w:cs="Times New Roman"/>
          <w:b/>
          <w:sz w:val="28"/>
          <w:szCs w:val="28"/>
        </w:rPr>
        <w:t xml:space="preserve"> труда </w:t>
      </w:r>
      <w:r w:rsidR="00B13365" w:rsidRPr="00180A0C">
        <w:rPr>
          <w:rFonts w:ascii="Times New Roman" w:hAnsi="Times New Roman" w:cs="Times New Roman"/>
          <w:b/>
          <w:bCs/>
          <w:sz w:val="28"/>
          <w:szCs w:val="28"/>
        </w:rPr>
        <w:t>работников муниципальных</w:t>
      </w:r>
      <w:r w:rsidR="00C03F5D">
        <w:rPr>
          <w:rFonts w:ascii="Times New Roman" w:hAnsi="Times New Roman" w:cs="Times New Roman"/>
          <w:b/>
          <w:bCs/>
          <w:sz w:val="28"/>
          <w:szCs w:val="28"/>
        </w:rPr>
        <w:t xml:space="preserve"> о</w:t>
      </w:r>
      <w:r w:rsidR="00B13365" w:rsidRPr="00180A0C">
        <w:rPr>
          <w:rFonts w:ascii="Times New Roman" w:hAnsi="Times New Roman" w:cs="Times New Roman"/>
          <w:b/>
          <w:bCs/>
          <w:sz w:val="28"/>
          <w:szCs w:val="28"/>
        </w:rPr>
        <w:t>рганизаций</w:t>
      </w:r>
      <w:r w:rsidR="00C03F5D">
        <w:rPr>
          <w:rFonts w:ascii="Times New Roman" w:hAnsi="Times New Roman" w:cs="Times New Roman"/>
          <w:b/>
          <w:bCs/>
          <w:sz w:val="28"/>
          <w:szCs w:val="28"/>
        </w:rPr>
        <w:t>, подведомственных</w:t>
      </w:r>
      <w:r w:rsidR="00B13365" w:rsidRPr="00180A0C">
        <w:rPr>
          <w:rFonts w:ascii="Times New Roman" w:hAnsi="Times New Roman" w:cs="Times New Roman"/>
          <w:b/>
          <w:bCs/>
          <w:sz w:val="28"/>
          <w:szCs w:val="28"/>
        </w:rPr>
        <w:t xml:space="preserve"> </w:t>
      </w:r>
      <w:r w:rsidR="001F3584">
        <w:rPr>
          <w:rFonts w:ascii="Times New Roman" w:hAnsi="Times New Roman" w:cs="Times New Roman"/>
          <w:b/>
          <w:bCs/>
          <w:sz w:val="28"/>
          <w:szCs w:val="28"/>
        </w:rPr>
        <w:t>управлени</w:t>
      </w:r>
      <w:r w:rsidR="00C03F5D">
        <w:rPr>
          <w:rFonts w:ascii="Times New Roman" w:hAnsi="Times New Roman" w:cs="Times New Roman"/>
          <w:b/>
          <w:bCs/>
          <w:sz w:val="28"/>
          <w:szCs w:val="28"/>
        </w:rPr>
        <w:t>ю</w:t>
      </w:r>
      <w:r w:rsidR="001F3584">
        <w:rPr>
          <w:rFonts w:ascii="Times New Roman" w:hAnsi="Times New Roman" w:cs="Times New Roman"/>
          <w:b/>
          <w:bCs/>
          <w:sz w:val="28"/>
          <w:szCs w:val="28"/>
        </w:rPr>
        <w:t xml:space="preserve"> образования администрации </w:t>
      </w:r>
      <w:r w:rsidR="00B13365" w:rsidRPr="00180A0C">
        <w:rPr>
          <w:rFonts w:ascii="Times New Roman" w:hAnsi="Times New Roman" w:cs="Times New Roman"/>
          <w:b/>
          <w:bCs/>
          <w:sz w:val="28"/>
          <w:szCs w:val="28"/>
        </w:rPr>
        <w:t xml:space="preserve">Мариинского муниципального района, </w:t>
      </w:r>
    </w:p>
    <w:p w:rsidR="00A92F61" w:rsidRPr="00A92F61" w:rsidRDefault="00B13365" w:rsidP="00B13365">
      <w:pPr>
        <w:widowControl w:val="0"/>
        <w:autoSpaceDE w:val="0"/>
        <w:autoSpaceDN w:val="0"/>
        <w:adjustRightInd w:val="0"/>
        <w:spacing w:after="0" w:line="240" w:lineRule="auto"/>
        <w:jc w:val="center"/>
        <w:rPr>
          <w:rFonts w:ascii="Times New Roman" w:hAnsi="Times New Roman" w:cs="Times New Roman"/>
          <w:b/>
          <w:sz w:val="28"/>
          <w:szCs w:val="28"/>
        </w:rPr>
      </w:pPr>
      <w:r w:rsidRPr="00180A0C">
        <w:rPr>
          <w:rFonts w:ascii="Times New Roman" w:hAnsi="Times New Roman" w:cs="Times New Roman"/>
          <w:b/>
          <w:bCs/>
          <w:sz w:val="28"/>
          <w:szCs w:val="28"/>
        </w:rPr>
        <w:t>созданных в форме учреждений</w:t>
      </w:r>
      <w:r w:rsidRPr="00A92F61">
        <w:rPr>
          <w:rFonts w:ascii="Times New Roman" w:hAnsi="Times New Roman" w:cs="Times New Roman"/>
          <w:b/>
          <w:sz w:val="28"/>
          <w:szCs w:val="28"/>
        </w:rPr>
        <w:t xml:space="preserve"> </w:t>
      </w:r>
    </w:p>
    <w:p w:rsidR="00A92F61" w:rsidRDefault="00A92F61" w:rsidP="00A92F61"/>
    <w:p w:rsidR="00A92F61" w:rsidRDefault="00A92F61" w:rsidP="00A92F61">
      <w:pPr>
        <w:spacing w:after="0" w:line="240" w:lineRule="auto"/>
        <w:ind w:firstLine="708"/>
        <w:jc w:val="both"/>
        <w:rPr>
          <w:rFonts w:ascii="Times New Roman" w:hAnsi="Times New Roman" w:cs="Times New Roman"/>
          <w:sz w:val="28"/>
          <w:szCs w:val="28"/>
        </w:rPr>
      </w:pPr>
      <w:r w:rsidRPr="008C71E4">
        <w:rPr>
          <w:rFonts w:ascii="Times New Roman" w:hAnsi="Times New Roman" w:cs="Times New Roman"/>
          <w:sz w:val="28"/>
          <w:szCs w:val="28"/>
        </w:rPr>
        <w:t>В соответствии с Федеральным законом от 06.10.2003 №</w:t>
      </w:r>
      <w:r>
        <w:rPr>
          <w:rFonts w:ascii="Times New Roman" w:hAnsi="Times New Roman" w:cs="Times New Roman"/>
          <w:sz w:val="28"/>
          <w:szCs w:val="28"/>
        </w:rPr>
        <w:t xml:space="preserve"> </w:t>
      </w:r>
      <w:r w:rsidRPr="008C71E4">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постановлением Коллегии Администрации Кемеровской области от 25.03.2011 № 120 «О введении новой </w:t>
      </w:r>
      <w:proofErr w:type="gramStart"/>
      <w:r>
        <w:rPr>
          <w:rFonts w:ascii="Times New Roman" w:hAnsi="Times New Roman" w:cs="Times New Roman"/>
          <w:sz w:val="28"/>
          <w:szCs w:val="28"/>
        </w:rPr>
        <w:t>систем оплаты труда работников государственных образовательных организаций Кемеровской</w:t>
      </w:r>
      <w:proofErr w:type="gramEnd"/>
      <w:r>
        <w:rPr>
          <w:rFonts w:ascii="Times New Roman" w:hAnsi="Times New Roman" w:cs="Times New Roman"/>
          <w:sz w:val="28"/>
          <w:szCs w:val="28"/>
        </w:rPr>
        <w:t xml:space="preserve"> области</w:t>
      </w:r>
      <w:r w:rsidR="00816D81">
        <w:rPr>
          <w:rFonts w:ascii="Times New Roman" w:hAnsi="Times New Roman" w:cs="Times New Roman"/>
          <w:sz w:val="28"/>
          <w:szCs w:val="28"/>
        </w:rPr>
        <w:t>, созданных в форме учреждений</w:t>
      </w:r>
      <w:r>
        <w:rPr>
          <w:rFonts w:ascii="Times New Roman" w:hAnsi="Times New Roman" w:cs="Times New Roman"/>
          <w:sz w:val="28"/>
          <w:szCs w:val="28"/>
        </w:rPr>
        <w:t xml:space="preserve">» и </w:t>
      </w:r>
      <w:r w:rsidRPr="008C71E4">
        <w:rPr>
          <w:rFonts w:ascii="Times New Roman" w:hAnsi="Times New Roman" w:cs="Times New Roman"/>
          <w:sz w:val="28"/>
          <w:szCs w:val="28"/>
        </w:rPr>
        <w:t>Уставом Мариинского муниципального района:</w:t>
      </w:r>
    </w:p>
    <w:p w:rsidR="00B13365" w:rsidRDefault="00B13365" w:rsidP="00B13365">
      <w:pPr>
        <w:pStyle w:val="a3"/>
        <w:widowControl w:val="0"/>
        <w:numPr>
          <w:ilvl w:val="0"/>
          <w:numId w:val="6"/>
        </w:numPr>
        <w:autoSpaceDE w:val="0"/>
        <w:autoSpaceDN w:val="0"/>
        <w:adjustRightInd w:val="0"/>
        <w:spacing w:after="0" w:line="240" w:lineRule="auto"/>
        <w:ind w:left="0" w:firstLine="708"/>
        <w:jc w:val="both"/>
        <w:rPr>
          <w:rFonts w:ascii="Times New Roman" w:hAnsi="Times New Roman" w:cs="Times New Roman"/>
          <w:bCs/>
          <w:sz w:val="28"/>
          <w:szCs w:val="28"/>
        </w:rPr>
      </w:pPr>
      <w:r w:rsidRPr="00B13365">
        <w:rPr>
          <w:rFonts w:ascii="Times New Roman" w:hAnsi="Times New Roman" w:cs="Times New Roman"/>
          <w:sz w:val="28"/>
          <w:szCs w:val="28"/>
        </w:rPr>
        <w:t xml:space="preserve">Утвердить прилагаемое </w:t>
      </w:r>
      <w:r w:rsidR="00C03F5D">
        <w:rPr>
          <w:rFonts w:ascii="Times New Roman" w:hAnsi="Times New Roman" w:cs="Times New Roman"/>
          <w:sz w:val="28"/>
          <w:szCs w:val="28"/>
        </w:rPr>
        <w:t>примерное п</w:t>
      </w:r>
      <w:r w:rsidRPr="00B13365">
        <w:rPr>
          <w:rFonts w:ascii="Times New Roman" w:hAnsi="Times New Roman" w:cs="Times New Roman"/>
          <w:sz w:val="28"/>
          <w:szCs w:val="28"/>
        </w:rPr>
        <w:t xml:space="preserve">оложение об оплате труда </w:t>
      </w:r>
      <w:r w:rsidRPr="00B13365">
        <w:rPr>
          <w:rFonts w:ascii="Times New Roman" w:hAnsi="Times New Roman" w:cs="Times New Roman"/>
          <w:bCs/>
          <w:sz w:val="28"/>
          <w:szCs w:val="28"/>
        </w:rPr>
        <w:t>работников муниципальных</w:t>
      </w:r>
      <w:r>
        <w:rPr>
          <w:rFonts w:ascii="Times New Roman" w:hAnsi="Times New Roman" w:cs="Times New Roman"/>
          <w:bCs/>
          <w:sz w:val="28"/>
          <w:szCs w:val="28"/>
        </w:rPr>
        <w:t xml:space="preserve"> </w:t>
      </w:r>
      <w:r w:rsidRPr="00B13365">
        <w:rPr>
          <w:rFonts w:ascii="Times New Roman" w:hAnsi="Times New Roman" w:cs="Times New Roman"/>
          <w:bCs/>
          <w:sz w:val="28"/>
          <w:szCs w:val="28"/>
        </w:rPr>
        <w:t>организаций</w:t>
      </w:r>
      <w:r w:rsidR="00C03F5D">
        <w:rPr>
          <w:rFonts w:ascii="Times New Roman" w:hAnsi="Times New Roman" w:cs="Times New Roman"/>
          <w:bCs/>
          <w:sz w:val="28"/>
          <w:szCs w:val="28"/>
        </w:rPr>
        <w:t>, подведомственных</w:t>
      </w:r>
      <w:r w:rsidRPr="00B13365">
        <w:rPr>
          <w:rFonts w:ascii="Times New Roman" w:hAnsi="Times New Roman" w:cs="Times New Roman"/>
          <w:bCs/>
          <w:sz w:val="28"/>
          <w:szCs w:val="28"/>
        </w:rPr>
        <w:t xml:space="preserve"> </w:t>
      </w:r>
      <w:r w:rsidR="001F3584">
        <w:rPr>
          <w:rFonts w:ascii="Times New Roman" w:hAnsi="Times New Roman" w:cs="Times New Roman"/>
          <w:bCs/>
          <w:sz w:val="28"/>
          <w:szCs w:val="28"/>
        </w:rPr>
        <w:t>управлени</w:t>
      </w:r>
      <w:r w:rsidR="00C03F5D">
        <w:rPr>
          <w:rFonts w:ascii="Times New Roman" w:hAnsi="Times New Roman" w:cs="Times New Roman"/>
          <w:bCs/>
          <w:sz w:val="28"/>
          <w:szCs w:val="28"/>
        </w:rPr>
        <w:t>ю</w:t>
      </w:r>
      <w:r w:rsidR="001F3584">
        <w:rPr>
          <w:rFonts w:ascii="Times New Roman" w:hAnsi="Times New Roman" w:cs="Times New Roman"/>
          <w:bCs/>
          <w:sz w:val="28"/>
          <w:szCs w:val="28"/>
        </w:rPr>
        <w:t xml:space="preserve"> образования администрации </w:t>
      </w:r>
      <w:r w:rsidRPr="00B13365">
        <w:rPr>
          <w:rFonts w:ascii="Times New Roman" w:hAnsi="Times New Roman" w:cs="Times New Roman"/>
          <w:bCs/>
          <w:sz w:val="28"/>
          <w:szCs w:val="28"/>
        </w:rPr>
        <w:t>Мариинского муниципального района, созданных в форме учреждений</w:t>
      </w:r>
      <w:r>
        <w:rPr>
          <w:rFonts w:ascii="Times New Roman" w:hAnsi="Times New Roman" w:cs="Times New Roman"/>
          <w:bCs/>
          <w:sz w:val="28"/>
          <w:szCs w:val="28"/>
        </w:rPr>
        <w:t>.</w:t>
      </w:r>
    </w:p>
    <w:p w:rsidR="00F32281" w:rsidRDefault="00CF2E2E" w:rsidP="001F3584">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w:t>
      </w:r>
      <w:r w:rsidR="001F3584">
        <w:rPr>
          <w:rFonts w:ascii="Times New Roman" w:hAnsi="Times New Roman" w:cs="Times New Roman"/>
          <w:sz w:val="28"/>
          <w:szCs w:val="28"/>
        </w:rPr>
        <w:t xml:space="preserve">. </w:t>
      </w:r>
      <w:r w:rsidR="00F32281" w:rsidRPr="00DD29BD">
        <w:rPr>
          <w:rFonts w:ascii="Times New Roman" w:hAnsi="Times New Roman" w:cs="Times New Roman"/>
          <w:sz w:val="28"/>
          <w:szCs w:val="28"/>
        </w:rPr>
        <w:t>Общему отделу администрации Мариинского муниципального района (Н.А.</w:t>
      </w:r>
      <w:r w:rsidR="00F32281">
        <w:rPr>
          <w:rFonts w:ascii="Times New Roman" w:hAnsi="Times New Roman" w:cs="Times New Roman"/>
          <w:sz w:val="28"/>
          <w:szCs w:val="28"/>
        </w:rPr>
        <w:t xml:space="preserve"> </w:t>
      </w:r>
      <w:proofErr w:type="spellStart"/>
      <w:r w:rsidR="00F32281" w:rsidRPr="00DD29BD">
        <w:rPr>
          <w:rFonts w:ascii="Times New Roman" w:hAnsi="Times New Roman" w:cs="Times New Roman"/>
          <w:sz w:val="28"/>
          <w:szCs w:val="28"/>
        </w:rPr>
        <w:t>Зачиняева</w:t>
      </w:r>
      <w:proofErr w:type="spellEnd"/>
      <w:r w:rsidR="00F32281" w:rsidRPr="00DD29BD">
        <w:rPr>
          <w:rFonts w:ascii="Times New Roman" w:hAnsi="Times New Roman" w:cs="Times New Roman"/>
          <w:sz w:val="28"/>
          <w:szCs w:val="28"/>
        </w:rPr>
        <w:t>)</w:t>
      </w:r>
      <w:r w:rsidR="00F32281">
        <w:rPr>
          <w:rFonts w:ascii="Times New Roman" w:hAnsi="Times New Roman" w:cs="Times New Roman"/>
          <w:sz w:val="28"/>
          <w:szCs w:val="28"/>
        </w:rPr>
        <w:t xml:space="preserve"> обнародовать настоящее постановление на информационном стенде в помещении администрации Мариинского муниципального района</w:t>
      </w:r>
      <w:r w:rsidR="00F32281" w:rsidRPr="00DD29BD">
        <w:rPr>
          <w:rFonts w:ascii="Times New Roman" w:hAnsi="Times New Roman" w:cs="Times New Roman"/>
          <w:sz w:val="28"/>
          <w:szCs w:val="28"/>
        </w:rPr>
        <w:t>.</w:t>
      </w:r>
    </w:p>
    <w:p w:rsidR="00F32281" w:rsidRDefault="00CF2E2E" w:rsidP="001F358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F32281">
        <w:rPr>
          <w:rFonts w:ascii="Times New Roman" w:hAnsi="Times New Roman" w:cs="Times New Roman"/>
          <w:sz w:val="28"/>
          <w:szCs w:val="28"/>
        </w:rPr>
        <w:t>.</w:t>
      </w:r>
      <w:r w:rsidR="007F410E">
        <w:rPr>
          <w:rFonts w:ascii="Times New Roman" w:hAnsi="Times New Roman" w:cs="Times New Roman"/>
          <w:sz w:val="28"/>
          <w:szCs w:val="28"/>
        </w:rPr>
        <w:t xml:space="preserve"> </w:t>
      </w:r>
      <w:r w:rsidR="00F32281" w:rsidRPr="00993297">
        <w:rPr>
          <w:rFonts w:ascii="Times New Roman" w:hAnsi="Times New Roman" w:cs="Times New Roman"/>
          <w:sz w:val="28"/>
          <w:szCs w:val="28"/>
        </w:rPr>
        <w:t>Отделу информационного обеспечения администрации Мариинского муниципального района (С.В.</w:t>
      </w:r>
      <w:r w:rsidR="00F32281">
        <w:rPr>
          <w:rFonts w:ascii="Times New Roman" w:hAnsi="Times New Roman" w:cs="Times New Roman"/>
          <w:sz w:val="28"/>
          <w:szCs w:val="28"/>
        </w:rPr>
        <w:t xml:space="preserve"> </w:t>
      </w:r>
      <w:r w:rsidR="00F32281" w:rsidRPr="00993297">
        <w:rPr>
          <w:rFonts w:ascii="Times New Roman" w:hAnsi="Times New Roman" w:cs="Times New Roman"/>
          <w:sz w:val="28"/>
          <w:szCs w:val="28"/>
        </w:rPr>
        <w:t>Новиков) обеспечить размещение данного постановления на официальном сайте администрации Мариинского муниципального района в информационно-телекоммуникационной сети «Интернет».</w:t>
      </w:r>
    </w:p>
    <w:p w:rsidR="00F32281" w:rsidRDefault="00CF2E2E" w:rsidP="001F3584">
      <w:pPr>
        <w:pStyle w:val="a4"/>
        <w:spacing w:before="0" w:beforeAutospacing="0" w:after="0" w:afterAutospacing="0" w:line="225" w:lineRule="atLeast"/>
        <w:ind w:firstLine="709"/>
        <w:jc w:val="both"/>
        <w:rPr>
          <w:sz w:val="28"/>
          <w:szCs w:val="28"/>
          <w:shd w:val="clear" w:color="auto" w:fill="FFFFFF"/>
        </w:rPr>
      </w:pPr>
      <w:r>
        <w:rPr>
          <w:sz w:val="28"/>
          <w:szCs w:val="28"/>
          <w:shd w:val="clear" w:color="auto" w:fill="FFFFFF"/>
        </w:rPr>
        <w:t>4</w:t>
      </w:r>
      <w:r w:rsidR="00183174">
        <w:rPr>
          <w:sz w:val="28"/>
          <w:szCs w:val="28"/>
          <w:shd w:val="clear" w:color="auto" w:fill="FFFFFF"/>
        </w:rPr>
        <w:t xml:space="preserve">. </w:t>
      </w:r>
      <w:r w:rsidR="00F32281" w:rsidRPr="00993297">
        <w:rPr>
          <w:sz w:val="28"/>
          <w:szCs w:val="28"/>
          <w:shd w:val="clear" w:color="auto" w:fill="FFFFFF"/>
        </w:rPr>
        <w:t>П</w:t>
      </w:r>
      <w:r w:rsidR="00DC06A4">
        <w:rPr>
          <w:sz w:val="28"/>
          <w:szCs w:val="28"/>
          <w:shd w:val="clear" w:color="auto" w:fill="FFFFFF"/>
        </w:rPr>
        <w:t xml:space="preserve">риложения № </w:t>
      </w:r>
      <w:r w:rsidR="004E1EC6">
        <w:rPr>
          <w:sz w:val="28"/>
          <w:szCs w:val="28"/>
          <w:shd w:val="clear" w:color="auto" w:fill="FFFFFF"/>
        </w:rPr>
        <w:t>5 - 8</w:t>
      </w:r>
      <w:r w:rsidR="00DC06A4">
        <w:rPr>
          <w:sz w:val="28"/>
          <w:szCs w:val="28"/>
          <w:shd w:val="clear" w:color="auto" w:fill="FFFFFF"/>
        </w:rPr>
        <w:t xml:space="preserve"> и № 1</w:t>
      </w:r>
      <w:r w:rsidR="001F3584">
        <w:rPr>
          <w:sz w:val="28"/>
          <w:szCs w:val="28"/>
          <w:shd w:val="clear" w:color="auto" w:fill="FFFFFF"/>
        </w:rPr>
        <w:t>0</w:t>
      </w:r>
      <w:r w:rsidR="00DC06A4">
        <w:rPr>
          <w:sz w:val="28"/>
          <w:szCs w:val="28"/>
          <w:shd w:val="clear" w:color="auto" w:fill="FFFFFF"/>
        </w:rPr>
        <w:t xml:space="preserve"> к </w:t>
      </w:r>
      <w:r w:rsidR="001F3584">
        <w:rPr>
          <w:sz w:val="28"/>
          <w:szCs w:val="28"/>
          <w:shd w:val="clear" w:color="auto" w:fill="FFFFFF"/>
        </w:rPr>
        <w:t xml:space="preserve">настоящему </w:t>
      </w:r>
      <w:r w:rsidR="00DC06A4">
        <w:rPr>
          <w:sz w:val="28"/>
          <w:szCs w:val="28"/>
          <w:shd w:val="clear" w:color="auto" w:fill="FFFFFF"/>
        </w:rPr>
        <w:t>постановлению</w:t>
      </w:r>
      <w:r w:rsidR="00F32281">
        <w:rPr>
          <w:sz w:val="28"/>
          <w:szCs w:val="28"/>
          <w:shd w:val="clear" w:color="auto" w:fill="FFFFFF"/>
        </w:rPr>
        <w:t xml:space="preserve"> </w:t>
      </w:r>
      <w:r w:rsidR="00F32281" w:rsidRPr="00993297">
        <w:rPr>
          <w:sz w:val="28"/>
          <w:szCs w:val="28"/>
          <w:shd w:val="clear" w:color="auto" w:fill="FFFFFF"/>
        </w:rPr>
        <w:t>распространя</w:t>
      </w:r>
      <w:r w:rsidR="00DC06A4">
        <w:rPr>
          <w:sz w:val="28"/>
          <w:szCs w:val="28"/>
          <w:shd w:val="clear" w:color="auto" w:fill="FFFFFF"/>
        </w:rPr>
        <w:t>ю</w:t>
      </w:r>
      <w:r w:rsidR="00F32281" w:rsidRPr="00993297">
        <w:rPr>
          <w:sz w:val="28"/>
          <w:szCs w:val="28"/>
          <w:shd w:val="clear" w:color="auto" w:fill="FFFFFF"/>
        </w:rPr>
        <w:t>т</w:t>
      </w:r>
      <w:r w:rsidR="00F32281">
        <w:rPr>
          <w:sz w:val="28"/>
          <w:szCs w:val="28"/>
          <w:shd w:val="clear" w:color="auto" w:fill="FFFFFF"/>
        </w:rPr>
        <w:t xml:space="preserve"> </w:t>
      </w:r>
      <w:r w:rsidR="00DC06A4">
        <w:rPr>
          <w:sz w:val="28"/>
          <w:szCs w:val="28"/>
          <w:shd w:val="clear" w:color="auto" w:fill="FFFFFF"/>
        </w:rPr>
        <w:t>своё</w:t>
      </w:r>
      <w:r w:rsidR="00F32281" w:rsidRPr="00993297">
        <w:rPr>
          <w:sz w:val="28"/>
          <w:szCs w:val="28"/>
          <w:shd w:val="clear" w:color="auto" w:fill="FFFFFF"/>
        </w:rPr>
        <w:t xml:space="preserve"> </w:t>
      </w:r>
      <w:r w:rsidR="00F32281">
        <w:rPr>
          <w:sz w:val="28"/>
          <w:szCs w:val="28"/>
          <w:shd w:val="clear" w:color="auto" w:fill="FFFFFF"/>
        </w:rPr>
        <w:t xml:space="preserve">  </w:t>
      </w:r>
      <w:r w:rsidR="00F32281" w:rsidRPr="00993297">
        <w:rPr>
          <w:sz w:val="28"/>
          <w:szCs w:val="28"/>
          <w:shd w:val="clear" w:color="auto" w:fill="FFFFFF"/>
        </w:rPr>
        <w:t>действие</w:t>
      </w:r>
      <w:r w:rsidR="00F32281">
        <w:rPr>
          <w:sz w:val="28"/>
          <w:szCs w:val="28"/>
          <w:shd w:val="clear" w:color="auto" w:fill="FFFFFF"/>
        </w:rPr>
        <w:t xml:space="preserve"> </w:t>
      </w:r>
      <w:r w:rsidR="00F32281" w:rsidRPr="00993297">
        <w:rPr>
          <w:sz w:val="28"/>
          <w:szCs w:val="28"/>
          <w:shd w:val="clear" w:color="auto" w:fill="FFFFFF"/>
        </w:rPr>
        <w:t>на</w:t>
      </w:r>
      <w:r w:rsidR="00F32281">
        <w:rPr>
          <w:sz w:val="28"/>
          <w:szCs w:val="28"/>
          <w:shd w:val="clear" w:color="auto" w:fill="FFFFFF"/>
        </w:rPr>
        <w:t xml:space="preserve"> </w:t>
      </w:r>
      <w:r w:rsidR="00F32281" w:rsidRPr="00993297">
        <w:rPr>
          <w:sz w:val="28"/>
          <w:szCs w:val="28"/>
          <w:shd w:val="clear" w:color="auto" w:fill="FFFFFF"/>
        </w:rPr>
        <w:t>правоотношения,</w:t>
      </w:r>
      <w:r w:rsidR="00183174">
        <w:rPr>
          <w:sz w:val="28"/>
          <w:szCs w:val="28"/>
          <w:shd w:val="clear" w:color="auto" w:fill="FFFFFF"/>
        </w:rPr>
        <w:t xml:space="preserve"> </w:t>
      </w:r>
      <w:r w:rsidR="00F23D9C">
        <w:rPr>
          <w:sz w:val="28"/>
          <w:szCs w:val="28"/>
          <w:shd w:val="clear" w:color="auto" w:fill="FFFFFF"/>
        </w:rPr>
        <w:t>возникшие с 01.</w:t>
      </w:r>
      <w:r w:rsidR="0035038F">
        <w:rPr>
          <w:sz w:val="28"/>
          <w:szCs w:val="28"/>
          <w:shd w:val="clear" w:color="auto" w:fill="FFFFFF"/>
        </w:rPr>
        <w:t>1</w:t>
      </w:r>
      <w:r w:rsidR="00F23D9C">
        <w:rPr>
          <w:sz w:val="28"/>
          <w:szCs w:val="28"/>
          <w:shd w:val="clear" w:color="auto" w:fill="FFFFFF"/>
        </w:rPr>
        <w:t>2</w:t>
      </w:r>
      <w:r w:rsidR="00F32281" w:rsidRPr="00DD29BD">
        <w:rPr>
          <w:sz w:val="28"/>
          <w:szCs w:val="28"/>
          <w:shd w:val="clear" w:color="auto" w:fill="FFFFFF"/>
        </w:rPr>
        <w:t>.201</w:t>
      </w:r>
      <w:r w:rsidR="00F23D9C">
        <w:rPr>
          <w:sz w:val="28"/>
          <w:szCs w:val="28"/>
          <w:shd w:val="clear" w:color="auto" w:fill="FFFFFF"/>
        </w:rPr>
        <w:t>7</w:t>
      </w:r>
      <w:r w:rsidR="00F32281">
        <w:rPr>
          <w:sz w:val="28"/>
          <w:szCs w:val="28"/>
          <w:shd w:val="clear" w:color="auto" w:fill="FFFFFF"/>
        </w:rPr>
        <w:t>.</w:t>
      </w:r>
    </w:p>
    <w:p w:rsidR="00DC06A4" w:rsidRDefault="00DC06A4" w:rsidP="00F32281">
      <w:pPr>
        <w:pStyle w:val="a4"/>
        <w:spacing w:before="0" w:beforeAutospacing="0" w:after="0" w:afterAutospacing="0" w:line="225" w:lineRule="atLeast"/>
        <w:jc w:val="both"/>
        <w:rPr>
          <w:sz w:val="28"/>
          <w:szCs w:val="28"/>
          <w:shd w:val="clear" w:color="auto" w:fill="FFFFFF"/>
        </w:rPr>
      </w:pPr>
      <w:r>
        <w:rPr>
          <w:sz w:val="28"/>
          <w:szCs w:val="28"/>
          <w:shd w:val="clear" w:color="auto" w:fill="FFFFFF"/>
        </w:rPr>
        <w:tab/>
      </w:r>
      <w:r w:rsidR="00CF2E2E">
        <w:rPr>
          <w:sz w:val="28"/>
          <w:szCs w:val="28"/>
          <w:shd w:val="clear" w:color="auto" w:fill="FFFFFF"/>
        </w:rPr>
        <w:t>5</w:t>
      </w:r>
      <w:r w:rsidR="001F3584">
        <w:rPr>
          <w:sz w:val="28"/>
          <w:szCs w:val="28"/>
          <w:shd w:val="clear" w:color="auto" w:fill="FFFFFF"/>
        </w:rPr>
        <w:t>. Приложение № 9</w:t>
      </w:r>
      <w:r>
        <w:rPr>
          <w:sz w:val="28"/>
          <w:szCs w:val="28"/>
          <w:shd w:val="clear" w:color="auto" w:fill="FFFFFF"/>
        </w:rPr>
        <w:t xml:space="preserve"> к </w:t>
      </w:r>
      <w:r w:rsidR="001F3584">
        <w:rPr>
          <w:sz w:val="28"/>
          <w:szCs w:val="28"/>
          <w:shd w:val="clear" w:color="auto" w:fill="FFFFFF"/>
        </w:rPr>
        <w:t xml:space="preserve">настоящему </w:t>
      </w:r>
      <w:r>
        <w:rPr>
          <w:sz w:val="28"/>
          <w:szCs w:val="28"/>
          <w:shd w:val="clear" w:color="auto" w:fill="FFFFFF"/>
        </w:rPr>
        <w:t xml:space="preserve">постановлению </w:t>
      </w:r>
      <w:r w:rsidRPr="00993297">
        <w:rPr>
          <w:sz w:val="28"/>
          <w:szCs w:val="28"/>
          <w:shd w:val="clear" w:color="auto" w:fill="FFFFFF"/>
        </w:rPr>
        <w:t>распространя</w:t>
      </w:r>
      <w:r>
        <w:rPr>
          <w:sz w:val="28"/>
          <w:szCs w:val="28"/>
          <w:shd w:val="clear" w:color="auto" w:fill="FFFFFF"/>
        </w:rPr>
        <w:t xml:space="preserve">ет своё действие </w:t>
      </w:r>
      <w:r w:rsidR="007A3DB8">
        <w:rPr>
          <w:sz w:val="28"/>
          <w:szCs w:val="28"/>
          <w:shd w:val="clear" w:color="auto" w:fill="FFFFFF"/>
        </w:rPr>
        <w:t>с 01.01.2018.</w:t>
      </w:r>
    </w:p>
    <w:p w:rsidR="00F32281" w:rsidRDefault="00F32281" w:rsidP="00F3228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06A4">
        <w:rPr>
          <w:rFonts w:ascii="Times New Roman" w:hAnsi="Times New Roman" w:cs="Times New Roman"/>
          <w:sz w:val="28"/>
          <w:szCs w:val="28"/>
        </w:rPr>
        <w:t xml:space="preserve">  </w:t>
      </w:r>
      <w:r w:rsidR="00CF2E2E">
        <w:rPr>
          <w:rFonts w:ascii="Times New Roman" w:hAnsi="Times New Roman" w:cs="Times New Roman"/>
          <w:sz w:val="28"/>
          <w:szCs w:val="28"/>
        </w:rPr>
        <w:t>6</w:t>
      </w:r>
      <w:r w:rsidR="00D061E0">
        <w:rPr>
          <w:rFonts w:ascii="Times New Roman" w:hAnsi="Times New Roman" w:cs="Times New Roman"/>
          <w:sz w:val="28"/>
          <w:szCs w:val="28"/>
        </w:rPr>
        <w:t>.</w:t>
      </w:r>
      <w:r w:rsidRPr="00DD29BD">
        <w:rPr>
          <w:rFonts w:ascii="Times New Roman" w:hAnsi="Times New Roman" w:cs="Times New Roman"/>
          <w:sz w:val="28"/>
          <w:szCs w:val="28"/>
        </w:rPr>
        <w:t xml:space="preserve"> Контроль исполнения настоящего постановления возложить на         заместителя главы Мариинского муниципального района по социальным       вопросам Г.А. </w:t>
      </w:r>
      <w:proofErr w:type="spellStart"/>
      <w:r w:rsidRPr="00DD29BD">
        <w:rPr>
          <w:rFonts w:ascii="Times New Roman" w:hAnsi="Times New Roman" w:cs="Times New Roman"/>
          <w:sz w:val="28"/>
          <w:szCs w:val="28"/>
        </w:rPr>
        <w:t>Малетину</w:t>
      </w:r>
      <w:proofErr w:type="spellEnd"/>
      <w:r w:rsidRPr="00DD29BD">
        <w:rPr>
          <w:rFonts w:ascii="Times New Roman" w:hAnsi="Times New Roman" w:cs="Times New Roman"/>
          <w:sz w:val="28"/>
          <w:szCs w:val="28"/>
        </w:rPr>
        <w:t>.</w:t>
      </w:r>
    </w:p>
    <w:p w:rsidR="00F32281" w:rsidRPr="00DD29BD" w:rsidRDefault="00F32281" w:rsidP="00F32281">
      <w:pPr>
        <w:pStyle w:val="a3"/>
        <w:spacing w:after="0" w:line="240" w:lineRule="auto"/>
        <w:ind w:left="0" w:firstLine="1068"/>
        <w:jc w:val="both"/>
        <w:rPr>
          <w:rFonts w:ascii="Times New Roman" w:hAnsi="Times New Roman" w:cs="Times New Roman"/>
          <w:sz w:val="28"/>
          <w:szCs w:val="28"/>
        </w:rPr>
      </w:pPr>
    </w:p>
    <w:p w:rsidR="00F32281" w:rsidRDefault="00F32281" w:rsidP="00F32281">
      <w:pPr>
        <w:spacing w:after="0" w:line="240" w:lineRule="auto"/>
        <w:ind w:left="708"/>
        <w:jc w:val="both"/>
        <w:rPr>
          <w:rFonts w:ascii="Times New Roman" w:hAnsi="Times New Roman" w:cs="Times New Roman"/>
          <w:sz w:val="28"/>
          <w:szCs w:val="28"/>
        </w:rPr>
      </w:pPr>
    </w:p>
    <w:p w:rsidR="00F32281" w:rsidRDefault="00F32281" w:rsidP="00F32281">
      <w:pPr>
        <w:spacing w:after="0" w:line="240" w:lineRule="auto"/>
        <w:ind w:left="708"/>
        <w:jc w:val="both"/>
        <w:rPr>
          <w:rFonts w:ascii="Times New Roman" w:hAnsi="Times New Roman" w:cs="Times New Roman"/>
          <w:sz w:val="28"/>
          <w:szCs w:val="28"/>
        </w:rPr>
      </w:pPr>
    </w:p>
    <w:p w:rsidR="00F32281" w:rsidRDefault="00F32281" w:rsidP="00F3228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Мариинского</w:t>
      </w:r>
    </w:p>
    <w:p w:rsidR="00CF4D30" w:rsidRDefault="00F32281" w:rsidP="00F32281">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sz w:val="28"/>
          <w:szCs w:val="28"/>
        </w:rPr>
        <w:t xml:space="preserve">муниципального района                                                 </w:t>
      </w:r>
      <w:r w:rsidR="0035038F">
        <w:rPr>
          <w:rFonts w:ascii="Times New Roman" w:hAnsi="Times New Roman" w:cs="Times New Roman"/>
          <w:sz w:val="28"/>
          <w:szCs w:val="28"/>
        </w:rPr>
        <w:t xml:space="preserve">     </w:t>
      </w:r>
      <w:r>
        <w:rPr>
          <w:rFonts w:ascii="Times New Roman" w:hAnsi="Times New Roman" w:cs="Times New Roman"/>
          <w:sz w:val="28"/>
          <w:szCs w:val="28"/>
        </w:rPr>
        <w:t xml:space="preserve"> </w:t>
      </w:r>
      <w:r w:rsidR="00F23D9C">
        <w:rPr>
          <w:rFonts w:ascii="Times New Roman" w:hAnsi="Times New Roman" w:cs="Times New Roman"/>
          <w:sz w:val="28"/>
          <w:szCs w:val="28"/>
        </w:rPr>
        <w:t xml:space="preserve">     </w:t>
      </w:r>
      <w:r w:rsidR="00BE0336">
        <w:rPr>
          <w:rFonts w:ascii="Times New Roman" w:hAnsi="Times New Roman" w:cs="Times New Roman"/>
          <w:sz w:val="28"/>
          <w:szCs w:val="28"/>
        </w:rPr>
        <w:t xml:space="preserve">     </w:t>
      </w:r>
      <w:r w:rsidR="00F23D9C">
        <w:rPr>
          <w:rFonts w:ascii="Times New Roman" w:hAnsi="Times New Roman" w:cs="Times New Roman"/>
          <w:sz w:val="28"/>
          <w:szCs w:val="28"/>
        </w:rPr>
        <w:t xml:space="preserve"> </w:t>
      </w:r>
      <w:r>
        <w:rPr>
          <w:rFonts w:ascii="Times New Roman" w:hAnsi="Times New Roman" w:cs="Times New Roman"/>
          <w:sz w:val="28"/>
          <w:szCs w:val="28"/>
        </w:rPr>
        <w:t xml:space="preserve">   А.А. Кривцов                                                 </w:t>
      </w:r>
    </w:p>
    <w:p w:rsidR="002B2CD6" w:rsidRDefault="002B2CD6"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F32281" w:rsidRDefault="00F32281"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F32281" w:rsidRDefault="00F32281"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F32281" w:rsidRDefault="00F32281"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F32281" w:rsidRDefault="00F32281"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F32281" w:rsidRDefault="00F32281"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F32281" w:rsidRDefault="00F32281"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F32281" w:rsidRDefault="00F32281"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2E2E" w:rsidRDefault="00CF2E2E" w:rsidP="000C78CC">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F32281" w:rsidRDefault="00F32281" w:rsidP="00F32281">
      <w:pPr>
        <w:spacing w:after="0" w:line="240" w:lineRule="auto"/>
        <w:jc w:val="right"/>
        <w:rPr>
          <w:rFonts w:ascii="Times New Roman" w:hAnsi="Times New Roman" w:cs="Times New Roman"/>
          <w:sz w:val="28"/>
          <w:szCs w:val="28"/>
        </w:rPr>
      </w:pPr>
      <w:r w:rsidRPr="00F32281">
        <w:rPr>
          <w:rFonts w:ascii="Times New Roman" w:hAnsi="Times New Roman" w:cs="Times New Roman"/>
          <w:sz w:val="28"/>
          <w:szCs w:val="28"/>
        </w:rPr>
        <w:lastRenderedPageBreak/>
        <w:t xml:space="preserve">  ПРИЛОЖЕНИЕ</w:t>
      </w:r>
    </w:p>
    <w:p w:rsidR="00B13365" w:rsidRPr="00F32281" w:rsidRDefault="00B13365" w:rsidP="00F3228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УТВЕРЖДЕНО</w:t>
      </w:r>
    </w:p>
    <w:p w:rsidR="00F32281" w:rsidRPr="00F32281" w:rsidRDefault="00F32281" w:rsidP="00F32281">
      <w:pPr>
        <w:spacing w:after="0" w:line="240" w:lineRule="auto"/>
        <w:jc w:val="right"/>
        <w:rPr>
          <w:rFonts w:ascii="Times New Roman" w:hAnsi="Times New Roman" w:cs="Times New Roman"/>
          <w:sz w:val="28"/>
          <w:szCs w:val="28"/>
        </w:rPr>
      </w:pPr>
      <w:r w:rsidRPr="00F32281">
        <w:rPr>
          <w:rFonts w:ascii="Times New Roman" w:hAnsi="Times New Roman" w:cs="Times New Roman"/>
          <w:sz w:val="28"/>
          <w:szCs w:val="28"/>
        </w:rPr>
        <w:t>постановлени</w:t>
      </w:r>
      <w:r w:rsidR="00B13365">
        <w:rPr>
          <w:rFonts w:ascii="Times New Roman" w:hAnsi="Times New Roman" w:cs="Times New Roman"/>
          <w:sz w:val="28"/>
          <w:szCs w:val="28"/>
        </w:rPr>
        <w:t>ем</w:t>
      </w:r>
      <w:r w:rsidRPr="00F32281">
        <w:rPr>
          <w:rFonts w:ascii="Times New Roman" w:hAnsi="Times New Roman" w:cs="Times New Roman"/>
          <w:sz w:val="28"/>
          <w:szCs w:val="28"/>
        </w:rPr>
        <w:t xml:space="preserve"> администрации</w:t>
      </w:r>
    </w:p>
    <w:p w:rsidR="00F32281" w:rsidRPr="00F32281" w:rsidRDefault="00F32281" w:rsidP="00F32281">
      <w:pPr>
        <w:spacing w:after="0" w:line="240" w:lineRule="auto"/>
        <w:jc w:val="right"/>
        <w:rPr>
          <w:rFonts w:ascii="Times New Roman" w:hAnsi="Times New Roman" w:cs="Times New Roman"/>
          <w:sz w:val="28"/>
          <w:szCs w:val="28"/>
        </w:rPr>
      </w:pPr>
      <w:r w:rsidRPr="00F32281">
        <w:rPr>
          <w:rFonts w:ascii="Times New Roman" w:hAnsi="Times New Roman" w:cs="Times New Roman"/>
          <w:sz w:val="28"/>
          <w:szCs w:val="28"/>
        </w:rPr>
        <w:t>Мариинского муниципального района</w:t>
      </w:r>
    </w:p>
    <w:p w:rsidR="00F32281" w:rsidRPr="00CE4B2B" w:rsidRDefault="00F32281" w:rsidP="00F32281">
      <w:pPr>
        <w:spacing w:after="0" w:line="240" w:lineRule="auto"/>
        <w:jc w:val="right"/>
        <w:rPr>
          <w:rFonts w:ascii="Times New Roman" w:hAnsi="Times New Roman" w:cs="Times New Roman"/>
          <w:sz w:val="28"/>
          <w:szCs w:val="28"/>
          <w:u w:val="single"/>
        </w:rPr>
      </w:pPr>
      <w:r w:rsidRPr="00F32281">
        <w:rPr>
          <w:rFonts w:ascii="Times New Roman" w:hAnsi="Times New Roman" w:cs="Times New Roman"/>
          <w:sz w:val="28"/>
          <w:szCs w:val="28"/>
        </w:rPr>
        <w:t xml:space="preserve">от </w:t>
      </w:r>
      <w:r w:rsidR="00CE4B2B">
        <w:rPr>
          <w:rFonts w:ascii="Times New Roman" w:hAnsi="Times New Roman" w:cs="Times New Roman"/>
          <w:sz w:val="28"/>
          <w:szCs w:val="28"/>
          <w:u w:val="single"/>
        </w:rPr>
        <w:t xml:space="preserve">       21.02.2018      </w:t>
      </w:r>
      <w:r w:rsidRPr="00F32281">
        <w:rPr>
          <w:rFonts w:ascii="Times New Roman" w:hAnsi="Times New Roman" w:cs="Times New Roman"/>
          <w:sz w:val="28"/>
          <w:szCs w:val="28"/>
        </w:rPr>
        <w:t xml:space="preserve"> № </w:t>
      </w:r>
      <w:r w:rsidR="00CE4B2B">
        <w:rPr>
          <w:rFonts w:ascii="Times New Roman" w:hAnsi="Times New Roman" w:cs="Times New Roman"/>
          <w:sz w:val="28"/>
          <w:szCs w:val="28"/>
          <w:u w:val="single"/>
        </w:rPr>
        <w:t>95 -</w:t>
      </w:r>
      <w:proofErr w:type="gramStart"/>
      <w:r w:rsidR="00CE4B2B">
        <w:rPr>
          <w:rFonts w:ascii="Times New Roman" w:hAnsi="Times New Roman" w:cs="Times New Roman"/>
          <w:sz w:val="28"/>
          <w:szCs w:val="28"/>
          <w:u w:val="single"/>
        </w:rPr>
        <w:t>П</w:t>
      </w:r>
      <w:proofErr w:type="gramEnd"/>
    </w:p>
    <w:p w:rsidR="00CF2E2E" w:rsidRDefault="006F034D" w:rsidP="006F034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6F034D" w:rsidRPr="00096B44" w:rsidRDefault="006F034D" w:rsidP="006F034D">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Pr="00096B44">
        <w:rPr>
          <w:rFonts w:ascii="Times New Roman" w:hAnsi="Times New Roman" w:cs="Times New Roman"/>
          <w:bCs/>
          <w:sz w:val="28"/>
          <w:szCs w:val="28"/>
        </w:rPr>
        <w:t xml:space="preserve">                                                                              </w:t>
      </w:r>
    </w:p>
    <w:p w:rsidR="00933002" w:rsidRPr="00180A0C" w:rsidRDefault="00C03F5D" w:rsidP="0093300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Примерное п</w:t>
      </w:r>
      <w:r w:rsidR="00933002" w:rsidRPr="00180A0C">
        <w:rPr>
          <w:rFonts w:ascii="Times New Roman" w:hAnsi="Times New Roman" w:cs="Times New Roman"/>
          <w:b/>
          <w:bCs/>
          <w:sz w:val="28"/>
          <w:szCs w:val="28"/>
        </w:rPr>
        <w:t>оложение</w:t>
      </w:r>
    </w:p>
    <w:p w:rsidR="00933002" w:rsidRPr="00180A0C" w:rsidRDefault="00933002" w:rsidP="00933002">
      <w:pPr>
        <w:widowControl w:val="0"/>
        <w:autoSpaceDE w:val="0"/>
        <w:autoSpaceDN w:val="0"/>
        <w:adjustRightInd w:val="0"/>
        <w:spacing w:after="0" w:line="240" w:lineRule="auto"/>
        <w:jc w:val="center"/>
        <w:rPr>
          <w:rFonts w:ascii="Times New Roman" w:hAnsi="Times New Roman" w:cs="Times New Roman"/>
          <w:b/>
          <w:bCs/>
          <w:sz w:val="28"/>
          <w:szCs w:val="28"/>
        </w:rPr>
      </w:pPr>
      <w:r w:rsidRPr="00180A0C">
        <w:rPr>
          <w:rFonts w:ascii="Times New Roman" w:hAnsi="Times New Roman" w:cs="Times New Roman"/>
          <w:b/>
          <w:bCs/>
          <w:sz w:val="28"/>
          <w:szCs w:val="28"/>
        </w:rPr>
        <w:t>об оплате труда работников муниципальных</w:t>
      </w:r>
    </w:p>
    <w:p w:rsidR="00933002" w:rsidRPr="00180A0C" w:rsidRDefault="00933002" w:rsidP="00933002">
      <w:pPr>
        <w:widowControl w:val="0"/>
        <w:autoSpaceDE w:val="0"/>
        <w:autoSpaceDN w:val="0"/>
        <w:adjustRightInd w:val="0"/>
        <w:spacing w:after="0" w:line="240" w:lineRule="auto"/>
        <w:jc w:val="center"/>
        <w:rPr>
          <w:rFonts w:ascii="Times New Roman" w:hAnsi="Times New Roman" w:cs="Times New Roman"/>
          <w:b/>
          <w:bCs/>
          <w:sz w:val="28"/>
          <w:szCs w:val="28"/>
        </w:rPr>
      </w:pPr>
      <w:r w:rsidRPr="00180A0C">
        <w:rPr>
          <w:rFonts w:ascii="Times New Roman" w:hAnsi="Times New Roman" w:cs="Times New Roman"/>
          <w:b/>
          <w:bCs/>
          <w:sz w:val="28"/>
          <w:szCs w:val="28"/>
        </w:rPr>
        <w:t>организаций</w:t>
      </w:r>
      <w:r w:rsidR="00C03F5D">
        <w:rPr>
          <w:rFonts w:ascii="Times New Roman" w:hAnsi="Times New Roman" w:cs="Times New Roman"/>
          <w:b/>
          <w:bCs/>
          <w:sz w:val="28"/>
          <w:szCs w:val="28"/>
        </w:rPr>
        <w:t>, подведомственных</w:t>
      </w:r>
      <w:r w:rsidRPr="00180A0C">
        <w:rPr>
          <w:rFonts w:ascii="Times New Roman" w:hAnsi="Times New Roman" w:cs="Times New Roman"/>
          <w:b/>
          <w:bCs/>
          <w:sz w:val="28"/>
          <w:szCs w:val="28"/>
        </w:rPr>
        <w:t xml:space="preserve"> </w:t>
      </w:r>
      <w:r w:rsidR="00D061E0">
        <w:rPr>
          <w:rFonts w:ascii="Times New Roman" w:hAnsi="Times New Roman" w:cs="Times New Roman"/>
          <w:b/>
          <w:bCs/>
          <w:sz w:val="28"/>
          <w:szCs w:val="28"/>
        </w:rPr>
        <w:t>управлени</w:t>
      </w:r>
      <w:r w:rsidR="00C03F5D">
        <w:rPr>
          <w:rFonts w:ascii="Times New Roman" w:hAnsi="Times New Roman" w:cs="Times New Roman"/>
          <w:b/>
          <w:bCs/>
          <w:sz w:val="28"/>
          <w:szCs w:val="28"/>
        </w:rPr>
        <w:t>ю</w:t>
      </w:r>
      <w:r w:rsidR="00D061E0">
        <w:rPr>
          <w:rFonts w:ascii="Times New Roman" w:hAnsi="Times New Roman" w:cs="Times New Roman"/>
          <w:b/>
          <w:bCs/>
          <w:sz w:val="28"/>
          <w:szCs w:val="28"/>
        </w:rPr>
        <w:t xml:space="preserve"> образования администрации </w:t>
      </w:r>
      <w:r w:rsidRPr="00180A0C">
        <w:rPr>
          <w:rFonts w:ascii="Times New Roman" w:hAnsi="Times New Roman" w:cs="Times New Roman"/>
          <w:b/>
          <w:bCs/>
          <w:sz w:val="28"/>
          <w:szCs w:val="28"/>
        </w:rPr>
        <w:t xml:space="preserve">Мариинского муниципального района, </w:t>
      </w:r>
    </w:p>
    <w:p w:rsidR="00933002" w:rsidRPr="00180A0C" w:rsidRDefault="00933002" w:rsidP="00933002">
      <w:pPr>
        <w:widowControl w:val="0"/>
        <w:autoSpaceDE w:val="0"/>
        <w:autoSpaceDN w:val="0"/>
        <w:adjustRightInd w:val="0"/>
        <w:spacing w:after="0" w:line="240" w:lineRule="auto"/>
        <w:jc w:val="center"/>
        <w:rPr>
          <w:rFonts w:ascii="Times New Roman" w:hAnsi="Times New Roman" w:cs="Times New Roman"/>
          <w:b/>
          <w:bCs/>
          <w:sz w:val="28"/>
          <w:szCs w:val="28"/>
        </w:rPr>
      </w:pPr>
      <w:r w:rsidRPr="00180A0C">
        <w:rPr>
          <w:rFonts w:ascii="Times New Roman" w:hAnsi="Times New Roman" w:cs="Times New Roman"/>
          <w:b/>
          <w:bCs/>
          <w:sz w:val="28"/>
          <w:szCs w:val="28"/>
        </w:rPr>
        <w:t>созданных в форме учреждений</w:t>
      </w:r>
    </w:p>
    <w:p w:rsidR="00933002" w:rsidRDefault="00933002" w:rsidP="00933002">
      <w:pPr>
        <w:widowControl w:val="0"/>
        <w:autoSpaceDE w:val="0"/>
        <w:autoSpaceDN w:val="0"/>
        <w:adjustRightInd w:val="0"/>
        <w:spacing w:after="0" w:line="240" w:lineRule="auto"/>
        <w:jc w:val="center"/>
        <w:rPr>
          <w:rFonts w:ascii="Times New Roman" w:hAnsi="Times New Roman" w:cs="Times New Roman"/>
          <w:bCs/>
          <w:sz w:val="28"/>
          <w:szCs w:val="28"/>
        </w:rPr>
      </w:pPr>
    </w:p>
    <w:p w:rsidR="00933002" w:rsidRDefault="00933002" w:rsidP="00D061E0">
      <w:pPr>
        <w:widowControl w:val="0"/>
        <w:autoSpaceDE w:val="0"/>
        <w:autoSpaceDN w:val="0"/>
        <w:adjustRightInd w:val="0"/>
        <w:spacing w:after="0" w:line="240" w:lineRule="auto"/>
        <w:ind w:left="426" w:hanging="426"/>
        <w:jc w:val="center"/>
        <w:outlineLvl w:val="1"/>
        <w:rPr>
          <w:rFonts w:ascii="Times New Roman" w:hAnsi="Times New Roman" w:cs="Times New Roman"/>
          <w:b/>
          <w:sz w:val="28"/>
          <w:szCs w:val="28"/>
        </w:rPr>
      </w:pPr>
      <w:bookmarkStart w:id="1" w:name="_Toc372186595"/>
      <w:r>
        <w:rPr>
          <w:rFonts w:ascii="Times New Roman" w:hAnsi="Times New Roman" w:cs="Times New Roman"/>
          <w:b/>
          <w:sz w:val="28"/>
          <w:szCs w:val="28"/>
        </w:rPr>
        <w:t xml:space="preserve">1. </w:t>
      </w:r>
      <w:r w:rsidRPr="00180A0C">
        <w:rPr>
          <w:rFonts w:ascii="Times New Roman" w:hAnsi="Times New Roman" w:cs="Times New Roman"/>
          <w:b/>
          <w:sz w:val="28"/>
          <w:szCs w:val="28"/>
        </w:rPr>
        <w:t>Общие положения</w:t>
      </w:r>
      <w:bookmarkEnd w:id="1"/>
    </w:p>
    <w:p w:rsidR="00933002" w:rsidRPr="00180A0C" w:rsidRDefault="00933002" w:rsidP="00933002">
      <w:pPr>
        <w:widowControl w:val="0"/>
        <w:autoSpaceDE w:val="0"/>
        <w:autoSpaceDN w:val="0"/>
        <w:adjustRightInd w:val="0"/>
        <w:spacing w:after="0" w:line="240" w:lineRule="auto"/>
        <w:ind w:left="1778"/>
        <w:outlineLvl w:val="1"/>
        <w:rPr>
          <w:rFonts w:ascii="Times New Roman" w:hAnsi="Times New Roman" w:cs="Times New Roman"/>
          <w:b/>
          <w:sz w:val="28"/>
          <w:szCs w:val="28"/>
        </w:rPr>
      </w:pP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1.1. </w:t>
      </w:r>
      <w:proofErr w:type="gramStart"/>
      <w:r w:rsidRPr="00C9260A">
        <w:rPr>
          <w:sz w:val="28"/>
          <w:szCs w:val="28"/>
        </w:rPr>
        <w:t xml:space="preserve">Настоящее </w:t>
      </w:r>
      <w:r w:rsidR="00C03F5D">
        <w:rPr>
          <w:sz w:val="28"/>
          <w:szCs w:val="28"/>
        </w:rPr>
        <w:t xml:space="preserve">примерное </w:t>
      </w:r>
      <w:r w:rsidRPr="00C9260A">
        <w:rPr>
          <w:sz w:val="28"/>
          <w:szCs w:val="28"/>
        </w:rPr>
        <w:t xml:space="preserve">положение об оплате труда работников </w:t>
      </w:r>
      <w:r w:rsidRPr="00EA3898">
        <w:rPr>
          <w:sz w:val="28"/>
          <w:szCs w:val="28"/>
        </w:rPr>
        <w:t>муниципальных организаций</w:t>
      </w:r>
      <w:r w:rsidR="00C03F5D">
        <w:rPr>
          <w:sz w:val="28"/>
          <w:szCs w:val="28"/>
        </w:rPr>
        <w:t>, подведомственных управлению образования</w:t>
      </w:r>
      <w:r w:rsidRPr="00EA3898">
        <w:rPr>
          <w:sz w:val="28"/>
          <w:szCs w:val="28"/>
        </w:rPr>
        <w:t xml:space="preserve"> администрации Мариинского муниципального района</w:t>
      </w:r>
      <w:r w:rsidRPr="00C9260A">
        <w:rPr>
          <w:sz w:val="28"/>
          <w:szCs w:val="28"/>
        </w:rPr>
        <w:t xml:space="preserve">, созданных в форме учреждений (далее - Положение), разработано в целях сохранения отраслевых особенностей, связанных с условиями оплаты труда, применяемыми при исчислении заработной платы работников </w:t>
      </w:r>
      <w:r w:rsidRPr="00EA3898">
        <w:rPr>
          <w:sz w:val="28"/>
          <w:szCs w:val="28"/>
        </w:rPr>
        <w:t>муниципальных организаций</w:t>
      </w:r>
      <w:r w:rsidR="00C03F5D">
        <w:rPr>
          <w:sz w:val="28"/>
          <w:szCs w:val="28"/>
        </w:rPr>
        <w:t>, подведомственных управлению образования</w:t>
      </w:r>
      <w:r w:rsidRPr="00EA3898">
        <w:rPr>
          <w:sz w:val="28"/>
          <w:szCs w:val="28"/>
        </w:rPr>
        <w:t xml:space="preserve"> администрации Мариинского муниципального района,</w:t>
      </w:r>
      <w:r w:rsidRPr="00C9260A">
        <w:rPr>
          <w:sz w:val="28"/>
          <w:szCs w:val="28"/>
        </w:rPr>
        <w:t xml:space="preserve"> созданных в форме учреждений (далее - учреждения).</w:t>
      </w:r>
      <w:proofErr w:type="gramEnd"/>
    </w:p>
    <w:p w:rsidR="00933002" w:rsidRPr="00C9260A" w:rsidRDefault="00933002" w:rsidP="00933002">
      <w:pPr>
        <w:pStyle w:val="ConsPlusNormal"/>
        <w:jc w:val="both"/>
        <w:rPr>
          <w:sz w:val="28"/>
          <w:szCs w:val="28"/>
        </w:rPr>
      </w:pPr>
      <w:r>
        <w:rPr>
          <w:sz w:val="28"/>
          <w:szCs w:val="28"/>
        </w:rPr>
        <w:t xml:space="preserve">      </w:t>
      </w:r>
      <w:r w:rsidRPr="00C9260A">
        <w:rPr>
          <w:sz w:val="28"/>
          <w:szCs w:val="28"/>
        </w:rPr>
        <w:t>1.2. Система оплаты труда работников учреждений (далее - работники) устанавливается с учетом:</w:t>
      </w:r>
    </w:p>
    <w:p w:rsidR="00933002" w:rsidRPr="00C9260A" w:rsidRDefault="00933002" w:rsidP="00933002">
      <w:pPr>
        <w:pStyle w:val="ConsPlusNormal"/>
        <w:jc w:val="both"/>
        <w:rPr>
          <w:sz w:val="28"/>
          <w:szCs w:val="28"/>
        </w:rPr>
      </w:pPr>
      <w:r w:rsidRPr="00C9260A">
        <w:rPr>
          <w:sz w:val="28"/>
          <w:szCs w:val="28"/>
        </w:rPr>
        <w:t xml:space="preserve">1) Единого тарифно-квалификационного </w:t>
      </w:r>
      <w:hyperlink r:id="rId10" w:history="1">
        <w:r w:rsidRPr="00C9260A">
          <w:rPr>
            <w:sz w:val="28"/>
            <w:szCs w:val="28"/>
          </w:rPr>
          <w:t>справочника</w:t>
        </w:r>
      </w:hyperlink>
      <w:r w:rsidRPr="00C9260A">
        <w:rPr>
          <w:sz w:val="28"/>
          <w:szCs w:val="28"/>
        </w:rPr>
        <w:t xml:space="preserve"> работ и профессий рабочих;</w:t>
      </w:r>
    </w:p>
    <w:p w:rsidR="00933002" w:rsidRPr="00C9260A" w:rsidRDefault="00933002" w:rsidP="00933002">
      <w:pPr>
        <w:pStyle w:val="ConsPlusNormal"/>
        <w:jc w:val="both"/>
        <w:rPr>
          <w:sz w:val="28"/>
          <w:szCs w:val="28"/>
        </w:rPr>
      </w:pPr>
      <w:r w:rsidRPr="00C9260A">
        <w:rPr>
          <w:sz w:val="28"/>
          <w:szCs w:val="28"/>
        </w:rPr>
        <w:t xml:space="preserve">2) Единого квалификационного </w:t>
      </w:r>
      <w:hyperlink r:id="rId11" w:history="1">
        <w:r w:rsidRPr="00C9260A">
          <w:rPr>
            <w:sz w:val="28"/>
            <w:szCs w:val="28"/>
          </w:rPr>
          <w:t>справочника</w:t>
        </w:r>
      </w:hyperlink>
      <w:r w:rsidRPr="00C9260A">
        <w:rPr>
          <w:sz w:val="28"/>
          <w:szCs w:val="28"/>
        </w:rPr>
        <w:t xml:space="preserve"> должностей руководителей, специалистов и служащих;</w:t>
      </w:r>
    </w:p>
    <w:p w:rsidR="00933002" w:rsidRPr="00C9260A" w:rsidRDefault="00933002" w:rsidP="00933002">
      <w:pPr>
        <w:pStyle w:val="ConsPlusNormal"/>
        <w:jc w:val="both"/>
        <w:rPr>
          <w:sz w:val="28"/>
          <w:szCs w:val="28"/>
        </w:rPr>
      </w:pPr>
      <w:r w:rsidRPr="00C9260A">
        <w:rPr>
          <w:sz w:val="28"/>
          <w:szCs w:val="28"/>
        </w:rPr>
        <w:t xml:space="preserve">3) </w:t>
      </w:r>
      <w:hyperlink r:id="rId12" w:history="1">
        <w:r w:rsidRPr="00C9260A">
          <w:rPr>
            <w:sz w:val="28"/>
            <w:szCs w:val="28"/>
          </w:rPr>
          <w:t>Программы</w:t>
        </w:r>
      </w:hyperlink>
      <w:r w:rsidRPr="00C9260A">
        <w:rPr>
          <w:sz w:val="28"/>
          <w:szCs w:val="28"/>
        </w:rPr>
        <w:t xml:space="preserve"> поэтапного совершенствования системы оплаты труда в муниципальных учреждениях на 2012</w:t>
      </w:r>
      <w:r w:rsidR="00136B5D">
        <w:rPr>
          <w:sz w:val="28"/>
          <w:szCs w:val="28"/>
        </w:rPr>
        <w:t xml:space="preserve"> - </w:t>
      </w:r>
      <w:r w:rsidRPr="00C9260A">
        <w:rPr>
          <w:sz w:val="28"/>
          <w:szCs w:val="28"/>
        </w:rPr>
        <w:t>2018 годы, утвержденной распоряжением Правительства Росс</w:t>
      </w:r>
      <w:r>
        <w:rPr>
          <w:sz w:val="28"/>
          <w:szCs w:val="28"/>
        </w:rPr>
        <w:t>ийской Федерации от 26.11.2012 №</w:t>
      </w:r>
      <w:r w:rsidRPr="00C9260A">
        <w:rPr>
          <w:sz w:val="28"/>
          <w:szCs w:val="28"/>
        </w:rPr>
        <w:t xml:space="preserve"> 2190-р;</w:t>
      </w:r>
    </w:p>
    <w:p w:rsidR="00933002" w:rsidRPr="00C9260A" w:rsidRDefault="00933002" w:rsidP="00933002">
      <w:pPr>
        <w:pStyle w:val="ConsPlusNormal"/>
        <w:jc w:val="both"/>
        <w:rPr>
          <w:sz w:val="28"/>
          <w:szCs w:val="28"/>
        </w:rPr>
      </w:pPr>
      <w:r w:rsidRPr="00C9260A">
        <w:rPr>
          <w:sz w:val="28"/>
          <w:szCs w:val="28"/>
        </w:rPr>
        <w:t>4) государственных гарантий по оплате труда;</w:t>
      </w:r>
    </w:p>
    <w:p w:rsidR="00933002" w:rsidRPr="00C9260A" w:rsidRDefault="00933002" w:rsidP="00933002">
      <w:pPr>
        <w:pStyle w:val="ConsPlusNormal"/>
        <w:jc w:val="both"/>
        <w:rPr>
          <w:sz w:val="28"/>
          <w:szCs w:val="28"/>
        </w:rPr>
      </w:pPr>
      <w:r w:rsidRPr="00C9260A">
        <w:rPr>
          <w:sz w:val="28"/>
          <w:szCs w:val="28"/>
        </w:rPr>
        <w:t>5) перечня видов выплат компенсационного характера;</w:t>
      </w:r>
    </w:p>
    <w:p w:rsidR="00933002" w:rsidRPr="00C9260A" w:rsidRDefault="00933002" w:rsidP="00933002">
      <w:pPr>
        <w:pStyle w:val="ConsPlusNormal"/>
        <w:jc w:val="both"/>
        <w:rPr>
          <w:sz w:val="28"/>
          <w:szCs w:val="28"/>
        </w:rPr>
      </w:pPr>
      <w:r w:rsidRPr="00C9260A">
        <w:rPr>
          <w:sz w:val="28"/>
          <w:szCs w:val="28"/>
        </w:rPr>
        <w:t>6) перечня видов выплат стимулирующего характера;</w:t>
      </w:r>
    </w:p>
    <w:p w:rsidR="00136B5D" w:rsidRDefault="00933002" w:rsidP="00933002">
      <w:pPr>
        <w:pStyle w:val="ConsPlusNormal"/>
        <w:jc w:val="both"/>
        <w:rPr>
          <w:sz w:val="28"/>
          <w:szCs w:val="28"/>
        </w:rPr>
      </w:pPr>
      <w:r w:rsidRPr="00C9260A">
        <w:rPr>
          <w:sz w:val="28"/>
          <w:szCs w:val="28"/>
        </w:rPr>
        <w:t xml:space="preserve">7) </w:t>
      </w:r>
      <w:r w:rsidR="00136B5D">
        <w:rPr>
          <w:sz w:val="28"/>
          <w:szCs w:val="28"/>
        </w:rPr>
        <w:t xml:space="preserve">постановления Коллегии Администрации Кемеровской области от 25.03.2011 № 120 «О введении новой </w:t>
      </w:r>
      <w:proofErr w:type="gramStart"/>
      <w:r w:rsidR="00136B5D">
        <w:rPr>
          <w:sz w:val="28"/>
          <w:szCs w:val="28"/>
        </w:rPr>
        <w:t>систем оплаты труда работников государственных образовательных организаций Кемеровской</w:t>
      </w:r>
      <w:proofErr w:type="gramEnd"/>
      <w:r w:rsidR="00136B5D">
        <w:rPr>
          <w:sz w:val="28"/>
          <w:szCs w:val="28"/>
        </w:rPr>
        <w:t xml:space="preserve"> области, созданных в форме учреждений»</w:t>
      </w:r>
    </w:p>
    <w:p w:rsidR="00933002" w:rsidRPr="00C9260A" w:rsidRDefault="00933002" w:rsidP="00933002">
      <w:pPr>
        <w:pStyle w:val="ConsPlusNormal"/>
        <w:jc w:val="both"/>
        <w:rPr>
          <w:sz w:val="28"/>
          <w:szCs w:val="28"/>
        </w:rPr>
      </w:pPr>
      <w:r w:rsidRPr="00C9260A">
        <w:rPr>
          <w:sz w:val="28"/>
          <w:szCs w:val="28"/>
        </w:rPr>
        <w:t xml:space="preserve">8) единых </w:t>
      </w:r>
      <w:hyperlink r:id="rId13" w:history="1">
        <w:r w:rsidRPr="00C9260A">
          <w:rPr>
            <w:sz w:val="28"/>
            <w:szCs w:val="28"/>
          </w:rPr>
          <w:t>рекомендаций</w:t>
        </w:r>
      </w:hyperlink>
      <w:r w:rsidRPr="00C9260A">
        <w:rPr>
          <w:sz w:val="28"/>
          <w:szCs w:val="28"/>
        </w:rPr>
        <w:t xml:space="preserve"> Российской трехсторонней комиссии по регулированию социально-трудовых отношений;</w:t>
      </w:r>
    </w:p>
    <w:p w:rsidR="00933002" w:rsidRPr="00C9260A" w:rsidRDefault="00933002" w:rsidP="00933002">
      <w:pPr>
        <w:pStyle w:val="ConsPlusNormal"/>
        <w:jc w:val="both"/>
        <w:rPr>
          <w:sz w:val="28"/>
          <w:szCs w:val="28"/>
        </w:rPr>
      </w:pPr>
      <w:r w:rsidRPr="00C9260A">
        <w:rPr>
          <w:sz w:val="28"/>
          <w:szCs w:val="28"/>
        </w:rPr>
        <w:lastRenderedPageBreak/>
        <w:t>9) согласования с выборным профсоюзным органом.</w:t>
      </w:r>
    </w:p>
    <w:p w:rsidR="00933002" w:rsidRPr="00C9260A" w:rsidRDefault="00933002" w:rsidP="00933002">
      <w:pPr>
        <w:pStyle w:val="ConsPlusNormal"/>
        <w:jc w:val="both"/>
        <w:rPr>
          <w:sz w:val="28"/>
          <w:szCs w:val="28"/>
        </w:rPr>
      </w:pPr>
      <w:r>
        <w:rPr>
          <w:sz w:val="28"/>
          <w:szCs w:val="28"/>
        </w:rPr>
        <w:t xml:space="preserve">    </w:t>
      </w:r>
      <w:r w:rsidRPr="00A91FF8">
        <w:rPr>
          <w:sz w:val="28"/>
          <w:szCs w:val="28"/>
        </w:rPr>
        <w:t>1.3. Объем бюджетных ассигнований на оплату труда работников, предусматриваемый главным распорядителем средств областного бюджета в бюджете Мариинского муниципального района, может быть уменьшен только при условии уменьшения объема предоставляемых учреждениями муниципальных услуг.</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1.4. Условия оплаты труда работников учреждений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1.5. </w:t>
      </w:r>
      <w:proofErr w:type="gramStart"/>
      <w:r w:rsidRPr="00C9260A">
        <w:rPr>
          <w:sz w:val="28"/>
          <w:szCs w:val="28"/>
        </w:rPr>
        <w:t>Заработная плата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 и</w:t>
      </w:r>
      <w:proofErr w:type="gramEnd"/>
      <w:r w:rsidRPr="00C9260A">
        <w:rPr>
          <w:sz w:val="28"/>
          <w:szCs w:val="28"/>
        </w:rPr>
        <w:t xml:space="preserve"> разовых выплат), не может быть ниже минимального </w:t>
      </w:r>
      <w:proofErr w:type="gramStart"/>
      <w:r w:rsidRPr="00C9260A">
        <w:rPr>
          <w:sz w:val="28"/>
          <w:szCs w:val="28"/>
        </w:rPr>
        <w:t>размера оплаты труда</w:t>
      </w:r>
      <w:proofErr w:type="gramEnd"/>
      <w:r w:rsidRPr="00C9260A">
        <w:rPr>
          <w:sz w:val="28"/>
          <w:szCs w:val="28"/>
        </w:rPr>
        <w:t>, установленного федеральным законом.</w:t>
      </w:r>
    </w:p>
    <w:p w:rsidR="00933002" w:rsidRPr="00F12777" w:rsidRDefault="00933002" w:rsidP="00933002">
      <w:pPr>
        <w:pStyle w:val="ConsPlusNormal"/>
        <w:jc w:val="both"/>
        <w:rPr>
          <w:sz w:val="28"/>
          <w:szCs w:val="28"/>
        </w:rPr>
      </w:pPr>
      <w:r>
        <w:rPr>
          <w:sz w:val="28"/>
          <w:szCs w:val="28"/>
        </w:rPr>
        <w:t xml:space="preserve">     </w:t>
      </w:r>
      <w:r w:rsidRPr="00F12777">
        <w:rPr>
          <w:sz w:val="28"/>
          <w:szCs w:val="28"/>
        </w:rPr>
        <w:t>В случае если заработная плата работника, полностью отработавшего норму времени, за труд с учетом квалификации, сложности, количества и качества выполняемых работ, обязательных компенсационных и стимулирующих выплат ниже размера МРОТ, доплат</w:t>
      </w:r>
      <w:r>
        <w:rPr>
          <w:sz w:val="28"/>
          <w:szCs w:val="28"/>
        </w:rPr>
        <w:t>а</w:t>
      </w:r>
      <w:r w:rsidRPr="00F12777">
        <w:rPr>
          <w:sz w:val="28"/>
          <w:szCs w:val="28"/>
        </w:rPr>
        <w:t xml:space="preserve"> до его установленного размера производит</w:t>
      </w:r>
      <w:r>
        <w:rPr>
          <w:sz w:val="28"/>
          <w:szCs w:val="28"/>
        </w:rPr>
        <w:t>ся</w:t>
      </w:r>
      <w:r w:rsidRPr="00F12777">
        <w:rPr>
          <w:sz w:val="28"/>
          <w:szCs w:val="28"/>
        </w:rPr>
        <w:t xml:space="preserve"> из общего фонда оплаты труда организации.  </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1.6.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33002" w:rsidRDefault="00933002" w:rsidP="00933002">
      <w:pPr>
        <w:pStyle w:val="ConsPlusNormal"/>
        <w:jc w:val="both"/>
        <w:rPr>
          <w:sz w:val="28"/>
          <w:szCs w:val="28"/>
        </w:rPr>
      </w:pPr>
      <w:r>
        <w:rPr>
          <w:sz w:val="28"/>
          <w:szCs w:val="28"/>
        </w:rPr>
        <w:t xml:space="preserve">      </w:t>
      </w:r>
      <w:r w:rsidRPr="00C9260A">
        <w:rPr>
          <w:sz w:val="28"/>
          <w:szCs w:val="28"/>
        </w:rPr>
        <w:t>1.7. Увеличение (индексация) окладов (должностных окладов), ставок заработной платы производится путем внесения изменений в настоящее Положение</w:t>
      </w:r>
      <w:r w:rsidRPr="00A91FF8">
        <w:rPr>
          <w:sz w:val="28"/>
          <w:szCs w:val="28"/>
        </w:rPr>
        <w:t>.</w:t>
      </w:r>
    </w:p>
    <w:p w:rsidR="00933002" w:rsidRPr="00C9260A" w:rsidRDefault="00933002" w:rsidP="00933002">
      <w:pPr>
        <w:pStyle w:val="ConsPlusNormal"/>
        <w:jc w:val="both"/>
        <w:rPr>
          <w:sz w:val="28"/>
          <w:szCs w:val="28"/>
        </w:rPr>
      </w:pPr>
    </w:p>
    <w:p w:rsidR="00933002" w:rsidRPr="00180A0C" w:rsidRDefault="00933002" w:rsidP="00933002">
      <w:pPr>
        <w:pStyle w:val="ConsPlusNormal"/>
        <w:jc w:val="center"/>
        <w:rPr>
          <w:b/>
          <w:sz w:val="28"/>
          <w:szCs w:val="28"/>
        </w:rPr>
      </w:pPr>
      <w:r w:rsidRPr="00180A0C">
        <w:rPr>
          <w:b/>
          <w:sz w:val="28"/>
          <w:szCs w:val="28"/>
        </w:rPr>
        <w:t>2.</w:t>
      </w:r>
      <w:r w:rsidRPr="0058588A">
        <w:rPr>
          <w:sz w:val="28"/>
          <w:szCs w:val="28"/>
        </w:rPr>
        <w:t xml:space="preserve"> </w:t>
      </w:r>
      <w:r w:rsidRPr="00180A0C">
        <w:rPr>
          <w:b/>
          <w:sz w:val="28"/>
          <w:szCs w:val="28"/>
        </w:rPr>
        <w:t>Порядок формирования систем оплаты труда</w:t>
      </w:r>
    </w:p>
    <w:p w:rsidR="00933002" w:rsidRPr="0058588A" w:rsidRDefault="00933002" w:rsidP="00933002">
      <w:pPr>
        <w:pStyle w:val="ConsPlusNormal"/>
        <w:ind w:left="720"/>
        <w:rPr>
          <w:sz w:val="28"/>
          <w:szCs w:val="28"/>
        </w:rPr>
      </w:pP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2.1. Порядок определения расходов на оплату труда работников учреждения, распределение и использование фонда оплаты труда</w:t>
      </w:r>
    </w:p>
    <w:p w:rsidR="00933002" w:rsidRPr="00C9260A" w:rsidRDefault="00933002" w:rsidP="00933002">
      <w:pPr>
        <w:pStyle w:val="ConsPlusNormal"/>
        <w:jc w:val="both"/>
        <w:rPr>
          <w:sz w:val="28"/>
          <w:szCs w:val="28"/>
        </w:rPr>
      </w:pPr>
      <w:r>
        <w:rPr>
          <w:sz w:val="28"/>
          <w:szCs w:val="28"/>
        </w:rPr>
        <w:lastRenderedPageBreak/>
        <w:t xml:space="preserve">      </w:t>
      </w:r>
      <w:r w:rsidRPr="00C9260A">
        <w:rPr>
          <w:sz w:val="28"/>
          <w:szCs w:val="28"/>
        </w:rPr>
        <w:t xml:space="preserve">2.1.1. </w:t>
      </w:r>
      <w:proofErr w:type="gramStart"/>
      <w:r w:rsidRPr="00C9260A">
        <w:rPr>
          <w:sz w:val="28"/>
          <w:szCs w:val="28"/>
        </w:rPr>
        <w:t xml:space="preserve">Фонд оплаты труда работников </w:t>
      </w:r>
      <w:r w:rsidRPr="00FA7516">
        <w:rPr>
          <w:color w:val="000000" w:themeColor="text1"/>
          <w:sz w:val="28"/>
          <w:szCs w:val="28"/>
        </w:rPr>
        <w:t>учреждения</w:t>
      </w:r>
      <w:r w:rsidRPr="00C9260A">
        <w:rPr>
          <w:color w:val="002060"/>
          <w:sz w:val="28"/>
          <w:szCs w:val="28"/>
        </w:rPr>
        <w:t xml:space="preserve"> </w:t>
      </w:r>
      <w:r w:rsidRPr="00C9260A">
        <w:rPr>
          <w:sz w:val="28"/>
          <w:szCs w:val="28"/>
        </w:rPr>
        <w:t xml:space="preserve">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w:t>
      </w:r>
      <w:r>
        <w:rPr>
          <w:sz w:val="28"/>
          <w:szCs w:val="28"/>
        </w:rPr>
        <w:t>муниципального</w:t>
      </w:r>
      <w:r w:rsidRPr="00C9260A">
        <w:rPr>
          <w:sz w:val="28"/>
          <w:szCs w:val="28"/>
        </w:rPr>
        <w:t xml:space="preserve"> задания, предусмотренных главным распорядителем средств областного бюджета в бюджете Кемеровской области, </w:t>
      </w:r>
      <w:r w:rsidRPr="00F12777">
        <w:rPr>
          <w:sz w:val="28"/>
          <w:szCs w:val="28"/>
        </w:rPr>
        <w:t>с учетом нормативов финансирования, а</w:t>
      </w:r>
      <w:r w:rsidRPr="00C9260A">
        <w:rPr>
          <w:sz w:val="28"/>
          <w:szCs w:val="28"/>
        </w:rPr>
        <w:t xml:space="preserve"> также средств, поступающих от иной приносящей доход деятельности.</w:t>
      </w:r>
      <w:proofErr w:type="gramEnd"/>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Фонд оплаты труда работников казенного учреждения устанавливается в пределах выделенных ему бюджетных ассигнований в соответствии с утвержденной бюджетной сметой расходов.</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2.1.2. Фонд оплаты труда учреждения включает базовую и стимулирующую части фонда оплаты труда работников, а также централизованный фонд.</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2.1.3. Базовая часть фонда оплаты труда обеспечивает выплату гарантированной заработной платы работникам учреждения за выполнение основной и дополнительной работы.</w:t>
      </w:r>
    </w:p>
    <w:p w:rsidR="00933002" w:rsidRPr="00C9260A" w:rsidRDefault="00933002" w:rsidP="00933002">
      <w:pPr>
        <w:pStyle w:val="ConsPlusNormal"/>
        <w:jc w:val="both"/>
        <w:rPr>
          <w:sz w:val="28"/>
          <w:szCs w:val="28"/>
        </w:rPr>
      </w:pPr>
      <w:r>
        <w:rPr>
          <w:sz w:val="28"/>
          <w:szCs w:val="28"/>
        </w:rPr>
        <w:t xml:space="preserve">      </w:t>
      </w:r>
      <w:proofErr w:type="gramStart"/>
      <w:r w:rsidRPr="00C9260A">
        <w:rPr>
          <w:sz w:val="28"/>
          <w:szCs w:val="28"/>
        </w:rPr>
        <w:t>В базовую часть фонда оплаты труда включаются выплаты по установленным окладам (должностным окладам), ставкам заработной платы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объема работ или исполнении обязанностей</w:t>
      </w:r>
      <w:proofErr w:type="gramEnd"/>
      <w:r w:rsidRPr="00C9260A">
        <w:rPr>
          <w:sz w:val="28"/>
          <w:szCs w:val="28"/>
        </w:rPr>
        <w:t xml:space="preserve"> временно отсутствующего работника (с учетом объема выполняемых работ).</w:t>
      </w:r>
    </w:p>
    <w:p w:rsidR="00933002" w:rsidRPr="00C9260A" w:rsidRDefault="00933002" w:rsidP="00933002">
      <w:pPr>
        <w:pStyle w:val="ConsPlusNormal"/>
        <w:jc w:val="both"/>
        <w:rPr>
          <w:sz w:val="28"/>
          <w:szCs w:val="28"/>
        </w:rPr>
      </w:pPr>
      <w:r>
        <w:rPr>
          <w:sz w:val="28"/>
          <w:szCs w:val="28"/>
        </w:rPr>
        <w:t xml:space="preserve">      </w:t>
      </w:r>
      <w:proofErr w:type="gramStart"/>
      <w:r w:rsidRPr="00C9260A">
        <w:rPr>
          <w:sz w:val="28"/>
          <w:szCs w:val="28"/>
        </w:rPr>
        <w:t xml:space="preserve">Компенсационные выплаты работникам образовательного учреждения за дополнительную работу и за особые условия труда, за которые согласно Трудовому </w:t>
      </w:r>
      <w:hyperlink r:id="rId14" w:history="1">
        <w:r w:rsidRPr="00C9260A">
          <w:rPr>
            <w:sz w:val="28"/>
            <w:szCs w:val="28"/>
          </w:rPr>
          <w:t>кодексу</w:t>
        </w:r>
      </w:hyperlink>
      <w:r w:rsidRPr="00C9260A">
        <w:rPr>
          <w:sz w:val="28"/>
          <w:szCs w:val="28"/>
        </w:rPr>
        <w:t xml:space="preserve"> Российской Федерации предусмотрена дополнительная оплата (работа в тяжелых, вредных, опасных и иных особых условиях труда, отклоняющихся от нормальных), определяются положением об оплате труда работников учреждения, согласованным в установленном порядке с выборным органом первичной профсоюзной организации образовательного учреждения.</w:t>
      </w:r>
      <w:proofErr w:type="gramEnd"/>
    </w:p>
    <w:p w:rsidR="00933002" w:rsidRDefault="00933002" w:rsidP="00933002">
      <w:pPr>
        <w:pStyle w:val="ConsPlusNormal"/>
        <w:jc w:val="both"/>
        <w:rPr>
          <w:sz w:val="28"/>
          <w:szCs w:val="28"/>
        </w:rPr>
      </w:pPr>
      <w:r>
        <w:rPr>
          <w:sz w:val="28"/>
          <w:szCs w:val="28"/>
        </w:rPr>
        <w:t xml:space="preserve">      </w:t>
      </w:r>
      <w:hyperlink w:anchor="P405" w:history="1">
        <w:r w:rsidRPr="00C9260A">
          <w:rPr>
            <w:sz w:val="28"/>
            <w:szCs w:val="28"/>
          </w:rPr>
          <w:t>Перечень</w:t>
        </w:r>
      </w:hyperlink>
      <w:r w:rsidRPr="00C9260A">
        <w:rPr>
          <w:sz w:val="28"/>
          <w:szCs w:val="28"/>
        </w:rPr>
        <w:t xml:space="preserve"> выплат компенсационного х</w:t>
      </w:r>
      <w:r>
        <w:rPr>
          <w:sz w:val="28"/>
          <w:szCs w:val="28"/>
        </w:rPr>
        <w:t>арактера приведен в приложении №</w:t>
      </w:r>
      <w:r w:rsidRPr="00C9260A">
        <w:rPr>
          <w:sz w:val="28"/>
          <w:szCs w:val="28"/>
        </w:rPr>
        <w:t xml:space="preserve"> 1 к настоящему Положению.</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Компенсационные выплаты могут устанавливаться в абсолютной величине или в процентах от оклада (должностного оклада), ставки заработной платы.</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2.1.4. Руководитель учреждения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категориями работающих:</w:t>
      </w:r>
    </w:p>
    <w:p w:rsidR="00933002" w:rsidRPr="00C9260A" w:rsidRDefault="00933002" w:rsidP="00933002">
      <w:pPr>
        <w:pStyle w:val="ConsPlusNormal"/>
        <w:jc w:val="both"/>
        <w:rPr>
          <w:sz w:val="28"/>
          <w:szCs w:val="28"/>
        </w:rPr>
      </w:pPr>
      <w:r w:rsidRPr="00C9260A">
        <w:rPr>
          <w:sz w:val="28"/>
          <w:szCs w:val="28"/>
        </w:rPr>
        <w:t xml:space="preserve">ФОТ б = ФОТ б </w:t>
      </w:r>
      <w:proofErr w:type="spellStart"/>
      <w:r w:rsidRPr="00C9260A">
        <w:rPr>
          <w:sz w:val="28"/>
          <w:szCs w:val="28"/>
        </w:rPr>
        <w:t>пед</w:t>
      </w:r>
      <w:proofErr w:type="spellEnd"/>
      <w:r w:rsidRPr="00C9260A">
        <w:rPr>
          <w:sz w:val="28"/>
          <w:szCs w:val="28"/>
        </w:rPr>
        <w:t xml:space="preserve"> + ФОТ б </w:t>
      </w:r>
      <w:proofErr w:type="spellStart"/>
      <w:proofErr w:type="gramStart"/>
      <w:r w:rsidRPr="00C9260A">
        <w:rPr>
          <w:sz w:val="28"/>
          <w:szCs w:val="28"/>
        </w:rPr>
        <w:t>пр</w:t>
      </w:r>
      <w:proofErr w:type="spellEnd"/>
      <w:proofErr w:type="gramEnd"/>
      <w:r w:rsidRPr="00C9260A">
        <w:rPr>
          <w:sz w:val="28"/>
          <w:szCs w:val="28"/>
        </w:rPr>
        <w:t xml:space="preserve">, где: </w:t>
      </w:r>
    </w:p>
    <w:p w:rsidR="00933002" w:rsidRPr="00C9260A" w:rsidRDefault="00933002" w:rsidP="00933002">
      <w:pPr>
        <w:pStyle w:val="ConsPlusNormal"/>
        <w:jc w:val="both"/>
        <w:rPr>
          <w:sz w:val="28"/>
          <w:szCs w:val="28"/>
        </w:rPr>
      </w:pPr>
      <w:r w:rsidRPr="00C9260A">
        <w:rPr>
          <w:sz w:val="28"/>
          <w:szCs w:val="28"/>
        </w:rPr>
        <w:t>ФОТ б - базовая часть фонда оплаты труда учреждения;</w:t>
      </w:r>
    </w:p>
    <w:p w:rsidR="00933002" w:rsidRPr="00C9260A" w:rsidRDefault="00933002" w:rsidP="00933002">
      <w:pPr>
        <w:pStyle w:val="ConsPlusNormal"/>
        <w:jc w:val="both"/>
        <w:rPr>
          <w:sz w:val="28"/>
          <w:szCs w:val="28"/>
        </w:rPr>
      </w:pPr>
      <w:r w:rsidRPr="00C9260A">
        <w:rPr>
          <w:sz w:val="28"/>
          <w:szCs w:val="28"/>
        </w:rPr>
        <w:t xml:space="preserve">ФОТ б </w:t>
      </w:r>
      <w:proofErr w:type="spellStart"/>
      <w:r w:rsidRPr="00C9260A">
        <w:rPr>
          <w:sz w:val="28"/>
          <w:szCs w:val="28"/>
        </w:rPr>
        <w:t>пед</w:t>
      </w:r>
      <w:proofErr w:type="spellEnd"/>
      <w:r w:rsidRPr="00C9260A">
        <w:rPr>
          <w:sz w:val="28"/>
          <w:szCs w:val="28"/>
        </w:rPr>
        <w:t xml:space="preserve"> - базовая часть фонда оплаты труда педагогического персонала;</w:t>
      </w:r>
    </w:p>
    <w:p w:rsidR="00933002" w:rsidRPr="00C9260A" w:rsidRDefault="00933002" w:rsidP="00933002">
      <w:pPr>
        <w:pStyle w:val="ConsPlusNormal"/>
        <w:jc w:val="both"/>
        <w:rPr>
          <w:sz w:val="28"/>
          <w:szCs w:val="28"/>
        </w:rPr>
      </w:pPr>
      <w:r w:rsidRPr="00C9260A">
        <w:rPr>
          <w:sz w:val="28"/>
          <w:szCs w:val="28"/>
        </w:rPr>
        <w:lastRenderedPageBreak/>
        <w:t xml:space="preserve">ФОТ б </w:t>
      </w:r>
      <w:proofErr w:type="spellStart"/>
      <w:proofErr w:type="gramStart"/>
      <w:r w:rsidRPr="00C9260A">
        <w:rPr>
          <w:sz w:val="28"/>
          <w:szCs w:val="28"/>
        </w:rPr>
        <w:t>пр</w:t>
      </w:r>
      <w:proofErr w:type="spellEnd"/>
      <w:proofErr w:type="gramEnd"/>
      <w:r w:rsidRPr="00C9260A">
        <w:rPr>
          <w:sz w:val="28"/>
          <w:szCs w:val="28"/>
        </w:rPr>
        <w:t xml:space="preserve"> - базовая часть фонда оплаты труда прочего персонала.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2.1.5. Стимулирующая часть фонда оплаты труда обеспечивает оплату труда работникам организации в виде стимулирующих выплат за выполнение установленных показателей стимулирования работников, оплату премий и выплату им материальной помощи.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Стимулирующие выплаты устанавливаются на основании положения об оплате труда работников учреждения и (или) положения о стимулировании, согласованных с выборным органом первичной профсоюзной организации, а также органом, обеспечивающим государственно-общественный характер управления учреждени</w:t>
      </w:r>
      <w:r>
        <w:rPr>
          <w:sz w:val="28"/>
          <w:szCs w:val="28"/>
        </w:rPr>
        <w:t>ем</w:t>
      </w:r>
      <w:r w:rsidRPr="00C9260A">
        <w:rPr>
          <w:sz w:val="28"/>
          <w:szCs w:val="28"/>
        </w:rPr>
        <w:t>.</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Примерное </w:t>
      </w:r>
      <w:hyperlink w:anchor="P462" w:history="1">
        <w:r w:rsidRPr="00C9260A">
          <w:rPr>
            <w:sz w:val="28"/>
            <w:szCs w:val="28"/>
          </w:rPr>
          <w:t>положение</w:t>
        </w:r>
      </w:hyperlink>
      <w:r w:rsidRPr="00C9260A">
        <w:rPr>
          <w:sz w:val="28"/>
          <w:szCs w:val="28"/>
        </w:rPr>
        <w:t xml:space="preserve"> о стимулировании работников учр</w:t>
      </w:r>
      <w:r>
        <w:rPr>
          <w:sz w:val="28"/>
          <w:szCs w:val="28"/>
        </w:rPr>
        <w:t xml:space="preserve">еждения приведено в приложении </w:t>
      </w:r>
      <w:r w:rsidRPr="00756238">
        <w:rPr>
          <w:sz w:val="28"/>
          <w:szCs w:val="28"/>
        </w:rPr>
        <w:t>№ 2</w:t>
      </w:r>
      <w:r w:rsidRPr="00C9260A">
        <w:rPr>
          <w:sz w:val="28"/>
          <w:szCs w:val="28"/>
        </w:rPr>
        <w:t xml:space="preserve"> к настоящему Положению.</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2.1.6. Конкретные размеры базовой и стимулирующей части фонда оплаты труда устанавливаются каждым учреждением самостоятельно и указываются в положении об оплате труда.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2.1.7. Доля централизова</w:t>
      </w:r>
      <w:r w:rsidR="00674131">
        <w:rPr>
          <w:sz w:val="28"/>
          <w:szCs w:val="28"/>
        </w:rPr>
        <w:t xml:space="preserve">нного фонда составляет не более </w:t>
      </w:r>
      <w:r w:rsidRPr="00C9260A">
        <w:rPr>
          <w:sz w:val="28"/>
          <w:szCs w:val="28"/>
        </w:rPr>
        <w:t>3 процентов от фонда оплаты труда учреждения.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Конкретный процент централизуемой доли определяется учредителем учреждения в зависимости от размера фонда оплаты труда, планируемой суммы на стимулирующие выплаты с учетом результатов деятельности учреждения, объемов работ, их сложности и социальной значимости.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Размер централизованного фонда определяется по формуле:</w:t>
      </w:r>
    </w:p>
    <w:p w:rsidR="00933002" w:rsidRPr="00C9260A" w:rsidRDefault="00933002" w:rsidP="00933002">
      <w:pPr>
        <w:pStyle w:val="ConsPlusNormal"/>
        <w:jc w:val="both"/>
        <w:rPr>
          <w:sz w:val="28"/>
          <w:szCs w:val="28"/>
        </w:rPr>
      </w:pPr>
      <w:r w:rsidRPr="00C9260A">
        <w:rPr>
          <w:sz w:val="28"/>
          <w:szCs w:val="28"/>
        </w:rPr>
        <w:t xml:space="preserve">ФОТ ц = ФОТ </w:t>
      </w:r>
      <w:proofErr w:type="spellStart"/>
      <w:r w:rsidRPr="00C9260A">
        <w:rPr>
          <w:sz w:val="28"/>
          <w:szCs w:val="28"/>
        </w:rPr>
        <w:t>оу</w:t>
      </w:r>
      <w:proofErr w:type="spellEnd"/>
      <w:r w:rsidRPr="00C9260A">
        <w:rPr>
          <w:sz w:val="28"/>
          <w:szCs w:val="28"/>
        </w:rPr>
        <w:t xml:space="preserve"> x ц, где:</w:t>
      </w:r>
    </w:p>
    <w:p w:rsidR="00933002" w:rsidRPr="00C9260A" w:rsidRDefault="00933002" w:rsidP="00933002">
      <w:pPr>
        <w:pStyle w:val="ConsPlusNormal"/>
        <w:jc w:val="both"/>
        <w:rPr>
          <w:sz w:val="28"/>
          <w:szCs w:val="28"/>
        </w:rPr>
      </w:pPr>
      <w:r w:rsidRPr="00C9260A">
        <w:rPr>
          <w:sz w:val="28"/>
          <w:szCs w:val="28"/>
        </w:rPr>
        <w:t>ФОТ ц - централизованный фонд;</w:t>
      </w:r>
    </w:p>
    <w:p w:rsidR="00933002" w:rsidRPr="00C9260A" w:rsidRDefault="00933002" w:rsidP="00933002">
      <w:pPr>
        <w:pStyle w:val="ConsPlusNormal"/>
        <w:jc w:val="both"/>
        <w:rPr>
          <w:sz w:val="28"/>
          <w:szCs w:val="28"/>
        </w:rPr>
      </w:pPr>
      <w:r w:rsidRPr="00C9260A">
        <w:rPr>
          <w:sz w:val="28"/>
          <w:szCs w:val="28"/>
        </w:rPr>
        <w:t xml:space="preserve">ФОТ </w:t>
      </w:r>
      <w:proofErr w:type="spellStart"/>
      <w:r w:rsidRPr="00C9260A">
        <w:rPr>
          <w:sz w:val="28"/>
          <w:szCs w:val="28"/>
        </w:rPr>
        <w:t>оу</w:t>
      </w:r>
      <w:proofErr w:type="spellEnd"/>
      <w:r w:rsidRPr="00C9260A">
        <w:rPr>
          <w:sz w:val="28"/>
          <w:szCs w:val="28"/>
        </w:rPr>
        <w:t xml:space="preserve"> - фонд оплаты труда учреждения;</w:t>
      </w:r>
    </w:p>
    <w:p w:rsidR="00933002" w:rsidRPr="00C9260A" w:rsidRDefault="00933002" w:rsidP="00933002">
      <w:pPr>
        <w:pStyle w:val="ConsPlusNormal"/>
        <w:jc w:val="both"/>
        <w:rPr>
          <w:sz w:val="28"/>
          <w:szCs w:val="28"/>
        </w:rPr>
      </w:pPr>
      <w:r w:rsidRPr="00C9260A">
        <w:rPr>
          <w:sz w:val="28"/>
          <w:szCs w:val="28"/>
        </w:rPr>
        <w:t>ц - централизуемая доля ФОТ.</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За счет средств централизованного фонда устанавливаются стимулирующие выплаты руководителю учреждения.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Примерное </w:t>
      </w:r>
      <w:hyperlink w:anchor="P613" w:history="1">
        <w:r w:rsidRPr="00C9260A">
          <w:rPr>
            <w:sz w:val="28"/>
            <w:szCs w:val="28"/>
          </w:rPr>
          <w:t>положение</w:t>
        </w:r>
      </w:hyperlink>
      <w:r w:rsidRPr="00C9260A">
        <w:rPr>
          <w:sz w:val="28"/>
          <w:szCs w:val="28"/>
        </w:rPr>
        <w:t xml:space="preserve"> о распределении централизованного фонда учр</w:t>
      </w:r>
      <w:r>
        <w:rPr>
          <w:sz w:val="28"/>
          <w:szCs w:val="28"/>
        </w:rPr>
        <w:t xml:space="preserve">еждения приведено в приложении </w:t>
      </w:r>
      <w:r w:rsidRPr="00756238">
        <w:rPr>
          <w:sz w:val="28"/>
          <w:szCs w:val="28"/>
        </w:rPr>
        <w:t>№ 3</w:t>
      </w:r>
      <w:r w:rsidRPr="00C9260A">
        <w:rPr>
          <w:sz w:val="28"/>
          <w:szCs w:val="28"/>
        </w:rPr>
        <w:t xml:space="preserve"> к настоящему Положению.</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2.2. Порядок исчисления заработной платы и установления окладов (должностных окладов), ставок заработной платы работникам учреждения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2.2.1. Заработная плата работников учреждений включает в себя:</w:t>
      </w:r>
    </w:p>
    <w:p w:rsidR="00933002" w:rsidRPr="00C9260A" w:rsidRDefault="00933002" w:rsidP="00933002">
      <w:pPr>
        <w:pStyle w:val="ConsPlusNormal"/>
        <w:jc w:val="both"/>
        <w:rPr>
          <w:sz w:val="28"/>
          <w:szCs w:val="28"/>
        </w:rPr>
      </w:pPr>
      <w:r w:rsidRPr="00C9260A">
        <w:rPr>
          <w:sz w:val="28"/>
          <w:szCs w:val="28"/>
        </w:rPr>
        <w:t>оклад, ставку заработной платы по профессиональной квалификационной группе (далее - ПКГ);</w:t>
      </w:r>
    </w:p>
    <w:p w:rsidR="00933002" w:rsidRPr="00C9260A" w:rsidRDefault="00933002" w:rsidP="00933002">
      <w:pPr>
        <w:pStyle w:val="ConsPlusNormal"/>
        <w:jc w:val="both"/>
        <w:rPr>
          <w:sz w:val="28"/>
          <w:szCs w:val="28"/>
        </w:rPr>
      </w:pPr>
      <w:r w:rsidRPr="00C9260A">
        <w:rPr>
          <w:sz w:val="28"/>
          <w:szCs w:val="28"/>
        </w:rPr>
        <w:t>оклад (должностной оклад), ставку заработной платы;</w:t>
      </w:r>
    </w:p>
    <w:p w:rsidR="00933002" w:rsidRPr="00C9260A" w:rsidRDefault="00933002" w:rsidP="00933002">
      <w:pPr>
        <w:pStyle w:val="ConsPlusNormal"/>
        <w:jc w:val="both"/>
        <w:rPr>
          <w:sz w:val="28"/>
          <w:szCs w:val="28"/>
        </w:rPr>
      </w:pPr>
      <w:proofErr w:type="gramStart"/>
      <w:r w:rsidRPr="00C9260A">
        <w:rPr>
          <w:sz w:val="28"/>
          <w:szCs w:val="28"/>
        </w:rPr>
        <w:t xml:space="preserve">повышающие коэффициенты к окладу (должностному окладу), ставке заработной платы по занимаемой должности за работу в сельской местности и поселках городского типа, входящих в </w:t>
      </w:r>
      <w:hyperlink w:anchor="P2371" w:history="1">
        <w:r w:rsidRPr="00C9260A">
          <w:rPr>
            <w:sz w:val="28"/>
            <w:szCs w:val="28"/>
          </w:rPr>
          <w:t>перечень</w:t>
        </w:r>
      </w:hyperlink>
      <w:r w:rsidRPr="00C9260A">
        <w:rPr>
          <w:sz w:val="28"/>
          <w:szCs w:val="28"/>
        </w:rPr>
        <w:t xml:space="preserve"> населенных пунктов в Кемеровской области,</w:t>
      </w:r>
      <w:r>
        <w:rPr>
          <w:sz w:val="28"/>
          <w:szCs w:val="28"/>
        </w:rPr>
        <w:t xml:space="preserve"> который приведен в приложении </w:t>
      </w:r>
      <w:r w:rsidRPr="00756238">
        <w:rPr>
          <w:sz w:val="28"/>
          <w:szCs w:val="28"/>
        </w:rPr>
        <w:t>№ 1</w:t>
      </w:r>
      <w:r>
        <w:rPr>
          <w:sz w:val="28"/>
          <w:szCs w:val="28"/>
        </w:rPr>
        <w:t>4</w:t>
      </w:r>
      <w:r w:rsidRPr="00C9260A">
        <w:rPr>
          <w:sz w:val="28"/>
          <w:szCs w:val="28"/>
        </w:rPr>
        <w:t xml:space="preserve"> к настоящему Положению (далее - перечень), за специфику работы учреждения (структурного подразделения учреждения), наличие у работников ученой степени, почетного звания (учитывая специфику отрасли);</w:t>
      </w:r>
      <w:proofErr w:type="gramEnd"/>
    </w:p>
    <w:p w:rsidR="00933002" w:rsidRPr="00C9260A" w:rsidRDefault="00933002" w:rsidP="00933002">
      <w:pPr>
        <w:pStyle w:val="ConsPlusNormal"/>
        <w:jc w:val="both"/>
        <w:rPr>
          <w:sz w:val="28"/>
          <w:szCs w:val="28"/>
        </w:rPr>
      </w:pPr>
      <w:r w:rsidRPr="00C9260A">
        <w:rPr>
          <w:sz w:val="28"/>
          <w:szCs w:val="28"/>
        </w:rPr>
        <w:lastRenderedPageBreak/>
        <w:t>персональные повышающие коэффициенты к окладу (должностному окладу), ставке заработной платы;</w:t>
      </w:r>
    </w:p>
    <w:p w:rsidR="00933002" w:rsidRPr="00C9260A" w:rsidRDefault="00933002" w:rsidP="00933002">
      <w:pPr>
        <w:pStyle w:val="ConsPlusNormal"/>
        <w:jc w:val="both"/>
        <w:rPr>
          <w:sz w:val="28"/>
          <w:szCs w:val="28"/>
        </w:rPr>
      </w:pPr>
      <w:r w:rsidRPr="00C9260A">
        <w:rPr>
          <w:sz w:val="28"/>
          <w:szCs w:val="28"/>
        </w:rPr>
        <w:t>выплаты компенсационного характера (компенсационные выплаты);</w:t>
      </w:r>
    </w:p>
    <w:p w:rsidR="00933002" w:rsidRDefault="00933002" w:rsidP="00933002">
      <w:pPr>
        <w:pStyle w:val="ConsPlusNormal"/>
        <w:jc w:val="both"/>
        <w:rPr>
          <w:sz w:val="28"/>
          <w:szCs w:val="28"/>
        </w:rPr>
      </w:pPr>
      <w:r w:rsidRPr="00C9260A">
        <w:rPr>
          <w:sz w:val="28"/>
          <w:szCs w:val="28"/>
        </w:rPr>
        <w:t>выплаты стимулирующего характера (стимулирующие выплаты).</w:t>
      </w:r>
    </w:p>
    <w:p w:rsidR="00933002" w:rsidRPr="00F12777" w:rsidRDefault="00933002" w:rsidP="00933002">
      <w:pPr>
        <w:pStyle w:val="ConsPlusNormal"/>
        <w:jc w:val="both"/>
        <w:rPr>
          <w:sz w:val="28"/>
          <w:szCs w:val="28"/>
        </w:rPr>
      </w:pPr>
      <w:r>
        <w:rPr>
          <w:sz w:val="28"/>
          <w:szCs w:val="28"/>
        </w:rPr>
        <w:t xml:space="preserve">     </w:t>
      </w:r>
      <w:r w:rsidRPr="00C9260A">
        <w:rPr>
          <w:sz w:val="28"/>
          <w:szCs w:val="28"/>
        </w:rPr>
        <w:t xml:space="preserve">Заработная плата работника предельными размерами не ограничивается </w:t>
      </w:r>
      <w:r w:rsidRPr="00F12777">
        <w:rPr>
          <w:sz w:val="28"/>
          <w:szCs w:val="28"/>
        </w:rPr>
        <w:t>за исключением случаев, предусмотренных законодательством Российской Федерации и Кемеровской области.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2.2.2. Заработная плата работников учреждения рассчитывается по следующей формуле:</w:t>
      </w:r>
    </w:p>
    <w:p w:rsidR="00933002" w:rsidRPr="00C9260A" w:rsidRDefault="00933002" w:rsidP="00933002">
      <w:pPr>
        <w:pStyle w:val="ConsPlusNormal"/>
        <w:jc w:val="both"/>
        <w:rPr>
          <w:sz w:val="28"/>
          <w:szCs w:val="28"/>
        </w:rPr>
      </w:pPr>
      <w:r w:rsidRPr="00C9260A">
        <w:rPr>
          <w:sz w:val="28"/>
          <w:szCs w:val="28"/>
        </w:rPr>
        <w:t xml:space="preserve">ЗП = (Ор) + ((Ор) X (К2 + К3)) + ((Ор) X (К4)) + КВ + </w:t>
      </w:r>
      <w:proofErr w:type="gramStart"/>
      <w:r w:rsidRPr="00C9260A">
        <w:rPr>
          <w:sz w:val="28"/>
          <w:szCs w:val="28"/>
        </w:rPr>
        <w:t>СВ</w:t>
      </w:r>
      <w:proofErr w:type="gramEnd"/>
      <w:r w:rsidRPr="00C9260A">
        <w:rPr>
          <w:sz w:val="28"/>
          <w:szCs w:val="28"/>
        </w:rPr>
        <w:t>, где:</w:t>
      </w:r>
    </w:p>
    <w:p w:rsidR="00933002" w:rsidRPr="00C9260A" w:rsidRDefault="00933002" w:rsidP="00933002">
      <w:pPr>
        <w:pStyle w:val="ConsPlusNormal"/>
        <w:jc w:val="both"/>
        <w:rPr>
          <w:sz w:val="28"/>
          <w:szCs w:val="28"/>
        </w:rPr>
      </w:pPr>
      <w:r w:rsidRPr="00C9260A">
        <w:rPr>
          <w:sz w:val="28"/>
          <w:szCs w:val="28"/>
        </w:rPr>
        <w:t>ЗП - заработная плата работника;</w:t>
      </w:r>
    </w:p>
    <w:p w:rsidR="00933002" w:rsidRPr="00C9260A" w:rsidRDefault="00933002" w:rsidP="00933002">
      <w:pPr>
        <w:pStyle w:val="ConsPlusNormal"/>
        <w:jc w:val="both"/>
        <w:rPr>
          <w:sz w:val="28"/>
          <w:szCs w:val="28"/>
        </w:rPr>
      </w:pPr>
      <w:proofErr w:type="gramStart"/>
      <w:r w:rsidRPr="00C9260A">
        <w:rPr>
          <w:sz w:val="28"/>
          <w:szCs w:val="28"/>
        </w:rPr>
        <w:t>Ор - оклад (должностной оклад), ставка заработной платы, рассчитанные по формуле:</w:t>
      </w:r>
      <w:proofErr w:type="gramEnd"/>
    </w:p>
    <w:p w:rsidR="00933002" w:rsidRPr="00C9260A" w:rsidRDefault="00933002" w:rsidP="00933002">
      <w:pPr>
        <w:pStyle w:val="ConsPlusNormal"/>
        <w:jc w:val="both"/>
        <w:rPr>
          <w:sz w:val="28"/>
          <w:szCs w:val="28"/>
        </w:rPr>
      </w:pPr>
      <w:r w:rsidRPr="00C9260A">
        <w:rPr>
          <w:sz w:val="28"/>
          <w:szCs w:val="28"/>
        </w:rPr>
        <w:t>Ор = (О X К</w:t>
      </w:r>
      <w:proofErr w:type="gramStart"/>
      <w:r w:rsidRPr="00C9260A">
        <w:rPr>
          <w:sz w:val="28"/>
          <w:szCs w:val="28"/>
        </w:rPr>
        <w:t>1</w:t>
      </w:r>
      <w:proofErr w:type="gramEnd"/>
      <w:r w:rsidRPr="00C9260A">
        <w:rPr>
          <w:sz w:val="28"/>
          <w:szCs w:val="28"/>
        </w:rPr>
        <w:t>) X Кс, где:</w:t>
      </w:r>
    </w:p>
    <w:p w:rsidR="00933002" w:rsidRPr="00C9260A" w:rsidRDefault="00933002" w:rsidP="00933002">
      <w:pPr>
        <w:pStyle w:val="ConsPlusNormal"/>
        <w:jc w:val="both"/>
        <w:rPr>
          <w:sz w:val="28"/>
          <w:szCs w:val="28"/>
        </w:rPr>
      </w:pPr>
      <w:r w:rsidRPr="00C9260A">
        <w:rPr>
          <w:sz w:val="28"/>
          <w:szCs w:val="28"/>
        </w:rPr>
        <w:t>О - минимальный размер оклада (ставки) по ПКГ, руб.;</w:t>
      </w:r>
    </w:p>
    <w:p w:rsidR="00933002" w:rsidRPr="00C9260A" w:rsidRDefault="00933002" w:rsidP="00933002">
      <w:pPr>
        <w:pStyle w:val="ConsPlusNormal"/>
        <w:jc w:val="both"/>
        <w:rPr>
          <w:sz w:val="28"/>
          <w:szCs w:val="28"/>
        </w:rPr>
      </w:pPr>
      <w:r w:rsidRPr="00C9260A">
        <w:rPr>
          <w:sz w:val="28"/>
          <w:szCs w:val="28"/>
        </w:rPr>
        <w:t>К</w:t>
      </w:r>
      <w:proofErr w:type="gramStart"/>
      <w:r w:rsidRPr="00C9260A">
        <w:rPr>
          <w:sz w:val="28"/>
          <w:szCs w:val="28"/>
        </w:rPr>
        <w:t>1</w:t>
      </w:r>
      <w:proofErr w:type="gramEnd"/>
      <w:r w:rsidRPr="00C9260A">
        <w:rPr>
          <w:sz w:val="28"/>
          <w:szCs w:val="28"/>
        </w:rPr>
        <w:t xml:space="preserve"> - повышающий коэффициент к окладу (должностному окладу), ставке заработной платы по занимаемой должности;</w:t>
      </w:r>
    </w:p>
    <w:p w:rsidR="00933002" w:rsidRPr="00C9260A" w:rsidRDefault="00933002" w:rsidP="00933002">
      <w:pPr>
        <w:pStyle w:val="ConsPlusNormal"/>
        <w:jc w:val="both"/>
        <w:rPr>
          <w:sz w:val="28"/>
          <w:szCs w:val="28"/>
        </w:rPr>
      </w:pPr>
      <w:r w:rsidRPr="00C9260A">
        <w:rPr>
          <w:sz w:val="28"/>
          <w:szCs w:val="28"/>
        </w:rPr>
        <w:t>Кс - повышающий коэффициент к окладу (должностному окладу), ставке заработной платы за работу в сельской местности и поселках городского типа, входящих в перечень (Кс = 1,25);</w:t>
      </w:r>
    </w:p>
    <w:p w:rsidR="00933002" w:rsidRPr="00C9260A" w:rsidRDefault="00933002" w:rsidP="00933002">
      <w:pPr>
        <w:pStyle w:val="ConsPlusNormal"/>
        <w:jc w:val="both"/>
        <w:rPr>
          <w:sz w:val="28"/>
          <w:szCs w:val="28"/>
        </w:rPr>
      </w:pPr>
      <w:r w:rsidRPr="00C9260A">
        <w:rPr>
          <w:sz w:val="28"/>
          <w:szCs w:val="28"/>
        </w:rPr>
        <w:t>К</w:t>
      </w:r>
      <w:proofErr w:type="gramStart"/>
      <w:r w:rsidRPr="00C9260A">
        <w:rPr>
          <w:sz w:val="28"/>
          <w:szCs w:val="28"/>
        </w:rPr>
        <w:t>2</w:t>
      </w:r>
      <w:proofErr w:type="gramEnd"/>
      <w:r w:rsidRPr="00C9260A">
        <w:rPr>
          <w:sz w:val="28"/>
          <w:szCs w:val="28"/>
        </w:rPr>
        <w:t xml:space="preserve"> - повышающий коэффициент к окладу (должностному окладу), ставке заработной платы за специфику работы учреждения;</w:t>
      </w:r>
    </w:p>
    <w:p w:rsidR="00933002" w:rsidRPr="00C9260A" w:rsidRDefault="00933002" w:rsidP="00933002">
      <w:pPr>
        <w:pStyle w:val="ConsPlusNormal"/>
        <w:jc w:val="both"/>
        <w:rPr>
          <w:sz w:val="28"/>
          <w:szCs w:val="28"/>
        </w:rPr>
      </w:pPr>
      <w:r w:rsidRPr="00C9260A">
        <w:rPr>
          <w:sz w:val="28"/>
          <w:szCs w:val="28"/>
        </w:rPr>
        <w:t>К3 - повышающий коэффициент к окладу (должностному окладу), ставке заработной платы за наличие у работника ученой степени, почетного звания;</w:t>
      </w:r>
    </w:p>
    <w:p w:rsidR="00933002" w:rsidRPr="00C9260A" w:rsidRDefault="00933002" w:rsidP="00933002">
      <w:pPr>
        <w:pStyle w:val="ConsPlusNormal"/>
        <w:jc w:val="both"/>
        <w:rPr>
          <w:sz w:val="28"/>
          <w:szCs w:val="28"/>
        </w:rPr>
      </w:pPr>
      <w:r w:rsidRPr="00C9260A">
        <w:rPr>
          <w:sz w:val="28"/>
          <w:szCs w:val="28"/>
        </w:rPr>
        <w:t>К</w:t>
      </w:r>
      <w:proofErr w:type="gramStart"/>
      <w:r w:rsidRPr="00C9260A">
        <w:rPr>
          <w:sz w:val="28"/>
          <w:szCs w:val="28"/>
        </w:rPr>
        <w:t>4</w:t>
      </w:r>
      <w:proofErr w:type="gramEnd"/>
      <w:r w:rsidRPr="00C9260A">
        <w:rPr>
          <w:sz w:val="28"/>
          <w:szCs w:val="28"/>
        </w:rPr>
        <w:t xml:space="preserve"> - персональный повышающий коэффициент к окладу (должностному окладу), ставке заработной платы;</w:t>
      </w:r>
    </w:p>
    <w:p w:rsidR="00933002" w:rsidRPr="00C9260A" w:rsidRDefault="00933002" w:rsidP="00933002">
      <w:pPr>
        <w:pStyle w:val="ConsPlusNormal"/>
        <w:jc w:val="both"/>
        <w:rPr>
          <w:sz w:val="28"/>
          <w:szCs w:val="28"/>
        </w:rPr>
      </w:pPr>
      <w:r w:rsidRPr="00C9260A">
        <w:rPr>
          <w:sz w:val="28"/>
          <w:szCs w:val="28"/>
        </w:rPr>
        <w:t>КВ - компенсационные выплаты работнику, руб.;</w:t>
      </w:r>
    </w:p>
    <w:p w:rsidR="00933002" w:rsidRPr="00C9260A" w:rsidRDefault="00933002" w:rsidP="00933002">
      <w:pPr>
        <w:pStyle w:val="ConsPlusNormal"/>
        <w:jc w:val="both"/>
        <w:rPr>
          <w:sz w:val="28"/>
          <w:szCs w:val="28"/>
        </w:rPr>
      </w:pPr>
      <w:proofErr w:type="gramStart"/>
      <w:r w:rsidRPr="00C9260A">
        <w:rPr>
          <w:sz w:val="28"/>
          <w:szCs w:val="28"/>
        </w:rPr>
        <w:t>СВ</w:t>
      </w:r>
      <w:proofErr w:type="gramEnd"/>
      <w:r w:rsidRPr="00C9260A">
        <w:rPr>
          <w:sz w:val="28"/>
          <w:szCs w:val="28"/>
        </w:rPr>
        <w:t xml:space="preserve"> - стимулирующие выплаты работнику, руб.</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2.2.3. 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ПКГ на величину повышающего коэффициента по занимаемой должности (К</w:t>
      </w:r>
      <w:proofErr w:type="gramStart"/>
      <w:r w:rsidRPr="00C9260A">
        <w:rPr>
          <w:sz w:val="28"/>
          <w:szCs w:val="28"/>
        </w:rPr>
        <w:t>1</w:t>
      </w:r>
      <w:proofErr w:type="gramEnd"/>
      <w:r w:rsidRPr="00C9260A">
        <w:rPr>
          <w:sz w:val="28"/>
          <w:szCs w:val="28"/>
        </w:rPr>
        <w:t>) в соответствии с квалификационным уровнем ПКГ.</w:t>
      </w:r>
    </w:p>
    <w:p w:rsidR="00933002" w:rsidRPr="00C9260A" w:rsidRDefault="00933002" w:rsidP="00933002">
      <w:pPr>
        <w:pStyle w:val="ConsPlusNormal"/>
        <w:jc w:val="both"/>
        <w:rPr>
          <w:sz w:val="28"/>
          <w:szCs w:val="28"/>
        </w:rPr>
      </w:pPr>
      <w:r>
        <w:rPr>
          <w:sz w:val="28"/>
          <w:szCs w:val="28"/>
        </w:rPr>
        <w:t xml:space="preserve">      </w:t>
      </w:r>
      <w:proofErr w:type="gramStart"/>
      <w:r w:rsidRPr="00C9260A">
        <w:rPr>
          <w:sz w:val="28"/>
          <w:szCs w:val="28"/>
        </w:rPr>
        <w:t>Размеры окладов (должностных окладов), ста</w:t>
      </w:r>
      <w:r>
        <w:rPr>
          <w:sz w:val="28"/>
          <w:szCs w:val="28"/>
        </w:rPr>
        <w:t xml:space="preserve">вок заработной платы работников </w:t>
      </w:r>
      <w:r w:rsidRPr="00C9260A">
        <w:rPr>
          <w:sz w:val="28"/>
          <w:szCs w:val="28"/>
        </w:rPr>
        <w:t xml:space="preserve">устанавливаются по соответствующим ПКГ с учетом требований к профессиональной подготовке и уровню квалификации в соответствии </w:t>
      </w:r>
      <w:r w:rsidRPr="001A48BC">
        <w:rPr>
          <w:sz w:val="28"/>
          <w:szCs w:val="28"/>
        </w:rPr>
        <w:t xml:space="preserve">с </w:t>
      </w:r>
      <w:hyperlink w:anchor="P873" w:history="1">
        <w:r w:rsidRPr="00541198">
          <w:rPr>
            <w:sz w:val="28"/>
            <w:szCs w:val="28"/>
          </w:rPr>
          <w:t xml:space="preserve">приложениями № </w:t>
        </w:r>
      </w:hyperlink>
      <w:r w:rsidRPr="00541198">
        <w:t>6</w:t>
      </w:r>
      <w:r w:rsidRPr="00541198">
        <w:rPr>
          <w:sz w:val="28"/>
          <w:szCs w:val="28"/>
        </w:rPr>
        <w:t xml:space="preserve"> - </w:t>
      </w:r>
      <w:hyperlink w:anchor="P2106" w:history="1">
        <w:r w:rsidRPr="00541198">
          <w:rPr>
            <w:sz w:val="28"/>
            <w:szCs w:val="28"/>
          </w:rPr>
          <w:t>1</w:t>
        </w:r>
      </w:hyperlink>
      <w:r>
        <w:t>0</w:t>
      </w:r>
      <w:r w:rsidRPr="001A48BC">
        <w:rPr>
          <w:sz w:val="28"/>
          <w:szCs w:val="28"/>
        </w:rPr>
        <w:t xml:space="preserve"> к настоящему</w:t>
      </w:r>
      <w:r w:rsidRPr="00C9260A">
        <w:rPr>
          <w:sz w:val="28"/>
          <w:szCs w:val="28"/>
        </w:rPr>
        <w:t xml:space="preserve"> Положению.</w:t>
      </w:r>
      <w:proofErr w:type="gramEnd"/>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Повышающий коэффициент к окладу (должностному окладу), ставке заработной платы работникам учреждения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w:t>
      </w:r>
      <w:r w:rsidRPr="00C9260A">
        <w:rPr>
          <w:sz w:val="28"/>
          <w:szCs w:val="28"/>
        </w:rPr>
        <w:lastRenderedPageBreak/>
        <w:t>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w:t>
      </w:r>
      <w:proofErr w:type="gramStart"/>
      <w:r w:rsidRPr="00C9260A">
        <w:rPr>
          <w:sz w:val="28"/>
          <w:szCs w:val="28"/>
        </w:rPr>
        <w:t>со</w:t>
      </w:r>
      <w:proofErr w:type="gramEnd"/>
      <w:r w:rsidRPr="00C9260A">
        <w:rPr>
          <w:sz w:val="28"/>
          <w:szCs w:val="28"/>
        </w:rPr>
        <w:t xml:space="preserve"> следующими ПКГ:</w:t>
      </w:r>
    </w:p>
    <w:p w:rsidR="00933002" w:rsidRPr="00C9260A" w:rsidRDefault="00933002" w:rsidP="00933002">
      <w:pPr>
        <w:pStyle w:val="ConsPlusNormal"/>
        <w:jc w:val="both"/>
        <w:rPr>
          <w:sz w:val="28"/>
          <w:szCs w:val="28"/>
        </w:rPr>
      </w:pPr>
      <w:r w:rsidRPr="00C9260A">
        <w:rPr>
          <w:sz w:val="28"/>
          <w:szCs w:val="28"/>
        </w:rPr>
        <w:t xml:space="preserve">профессиональные квалификационные </w:t>
      </w:r>
      <w:hyperlink w:anchor="P873" w:history="1">
        <w:r w:rsidRPr="00C9260A">
          <w:rPr>
            <w:sz w:val="28"/>
            <w:szCs w:val="28"/>
          </w:rPr>
          <w:t>группы</w:t>
        </w:r>
      </w:hyperlink>
      <w:r w:rsidRPr="00C9260A">
        <w:rPr>
          <w:sz w:val="28"/>
          <w:szCs w:val="28"/>
        </w:rPr>
        <w:t xml:space="preserve"> должностей руководителей, специалистов и служащих в</w:t>
      </w:r>
      <w:r>
        <w:rPr>
          <w:sz w:val="28"/>
          <w:szCs w:val="28"/>
        </w:rPr>
        <w:t xml:space="preserve"> сфере образования (приложение </w:t>
      </w:r>
      <w:r w:rsidRPr="00756238">
        <w:rPr>
          <w:sz w:val="28"/>
          <w:szCs w:val="28"/>
        </w:rPr>
        <w:t>№ 6</w:t>
      </w:r>
      <w:r w:rsidRPr="00C9260A">
        <w:rPr>
          <w:sz w:val="28"/>
          <w:szCs w:val="28"/>
        </w:rPr>
        <w:t xml:space="preserve"> к настоящему Положению);</w:t>
      </w:r>
    </w:p>
    <w:p w:rsidR="00933002" w:rsidRPr="00C9260A" w:rsidRDefault="00933002" w:rsidP="00933002">
      <w:pPr>
        <w:pStyle w:val="ConsPlusNormal"/>
        <w:jc w:val="both"/>
        <w:rPr>
          <w:sz w:val="28"/>
          <w:szCs w:val="28"/>
        </w:rPr>
      </w:pPr>
      <w:r w:rsidRPr="00C9260A">
        <w:rPr>
          <w:sz w:val="28"/>
          <w:szCs w:val="28"/>
        </w:rPr>
        <w:t xml:space="preserve">профессиональные квалификационные </w:t>
      </w:r>
      <w:hyperlink w:anchor="P1413" w:history="1">
        <w:r w:rsidRPr="00C9260A">
          <w:rPr>
            <w:sz w:val="28"/>
            <w:szCs w:val="28"/>
          </w:rPr>
          <w:t>группы</w:t>
        </w:r>
      </w:hyperlink>
      <w:r w:rsidRPr="00C9260A">
        <w:rPr>
          <w:sz w:val="28"/>
          <w:szCs w:val="28"/>
        </w:rPr>
        <w:t xml:space="preserve"> общеотраслевых должностей руководителей, специалистов и служащих в</w:t>
      </w:r>
      <w:r>
        <w:rPr>
          <w:sz w:val="28"/>
          <w:szCs w:val="28"/>
        </w:rPr>
        <w:t xml:space="preserve"> сфере образования (приложение №</w:t>
      </w:r>
      <w:r w:rsidRPr="00C9260A">
        <w:rPr>
          <w:sz w:val="28"/>
          <w:szCs w:val="28"/>
        </w:rPr>
        <w:t xml:space="preserve"> </w:t>
      </w:r>
      <w:r>
        <w:rPr>
          <w:sz w:val="28"/>
          <w:szCs w:val="28"/>
        </w:rPr>
        <w:t>7</w:t>
      </w:r>
      <w:r w:rsidRPr="00C9260A">
        <w:rPr>
          <w:sz w:val="28"/>
          <w:szCs w:val="28"/>
        </w:rPr>
        <w:t xml:space="preserve"> к настоящему Положению);</w:t>
      </w:r>
    </w:p>
    <w:p w:rsidR="00933002" w:rsidRPr="00C9260A" w:rsidRDefault="00933002" w:rsidP="00933002">
      <w:pPr>
        <w:pStyle w:val="ConsPlusNormal"/>
        <w:jc w:val="both"/>
        <w:rPr>
          <w:sz w:val="28"/>
          <w:szCs w:val="28"/>
        </w:rPr>
      </w:pPr>
      <w:r w:rsidRPr="00C9260A">
        <w:rPr>
          <w:sz w:val="28"/>
          <w:szCs w:val="28"/>
        </w:rPr>
        <w:t xml:space="preserve">профессиональные квалификационные </w:t>
      </w:r>
      <w:hyperlink w:anchor="P1684" w:history="1">
        <w:r w:rsidRPr="00C9260A">
          <w:rPr>
            <w:sz w:val="28"/>
            <w:szCs w:val="28"/>
          </w:rPr>
          <w:t>группы</w:t>
        </w:r>
      </w:hyperlink>
      <w:r w:rsidRPr="00C9260A">
        <w:rPr>
          <w:sz w:val="28"/>
          <w:szCs w:val="28"/>
        </w:rPr>
        <w:t xml:space="preserve"> должностей руководителей, специалистов и служащих </w:t>
      </w:r>
      <w:r w:rsidR="00674131">
        <w:rPr>
          <w:sz w:val="28"/>
          <w:szCs w:val="28"/>
        </w:rPr>
        <w:t xml:space="preserve">сферы </w:t>
      </w:r>
      <w:r w:rsidRPr="00C9260A">
        <w:rPr>
          <w:sz w:val="28"/>
          <w:szCs w:val="28"/>
        </w:rPr>
        <w:t>культуры в</w:t>
      </w:r>
      <w:r>
        <w:rPr>
          <w:sz w:val="28"/>
          <w:szCs w:val="28"/>
        </w:rPr>
        <w:t xml:space="preserve"> сфере образования (приложение №</w:t>
      </w:r>
      <w:r w:rsidRPr="00C9260A">
        <w:rPr>
          <w:sz w:val="28"/>
          <w:szCs w:val="28"/>
        </w:rPr>
        <w:t xml:space="preserve"> </w:t>
      </w:r>
      <w:r>
        <w:rPr>
          <w:sz w:val="28"/>
          <w:szCs w:val="28"/>
        </w:rPr>
        <w:t>8</w:t>
      </w:r>
      <w:r w:rsidRPr="00C9260A">
        <w:rPr>
          <w:sz w:val="28"/>
          <w:szCs w:val="28"/>
        </w:rPr>
        <w:t xml:space="preserve"> к настоящему Положению);</w:t>
      </w:r>
    </w:p>
    <w:p w:rsidR="00933002" w:rsidRPr="00C9260A" w:rsidRDefault="00933002" w:rsidP="00933002">
      <w:pPr>
        <w:pStyle w:val="ConsPlusNormal"/>
        <w:jc w:val="both"/>
        <w:rPr>
          <w:sz w:val="28"/>
          <w:szCs w:val="28"/>
        </w:rPr>
      </w:pPr>
      <w:r w:rsidRPr="00C9260A">
        <w:rPr>
          <w:sz w:val="28"/>
          <w:szCs w:val="28"/>
        </w:rPr>
        <w:t xml:space="preserve">профессиональные квалификационные </w:t>
      </w:r>
      <w:hyperlink w:anchor="P1904" w:history="1">
        <w:r w:rsidRPr="00C9260A">
          <w:rPr>
            <w:sz w:val="28"/>
            <w:szCs w:val="28"/>
          </w:rPr>
          <w:t>группы</w:t>
        </w:r>
      </w:hyperlink>
      <w:r w:rsidRPr="00C9260A">
        <w:rPr>
          <w:sz w:val="28"/>
          <w:szCs w:val="28"/>
        </w:rPr>
        <w:t xml:space="preserve"> должностей руководителей, специалистов и служащих медицинских подразделений в</w:t>
      </w:r>
      <w:r>
        <w:rPr>
          <w:sz w:val="28"/>
          <w:szCs w:val="28"/>
        </w:rPr>
        <w:t xml:space="preserve"> сфере образования (приложение №</w:t>
      </w:r>
      <w:r w:rsidRPr="00C9260A">
        <w:rPr>
          <w:sz w:val="28"/>
          <w:szCs w:val="28"/>
        </w:rPr>
        <w:t xml:space="preserve"> </w:t>
      </w:r>
      <w:r>
        <w:rPr>
          <w:sz w:val="28"/>
          <w:szCs w:val="28"/>
        </w:rPr>
        <w:t>9</w:t>
      </w:r>
      <w:r w:rsidRPr="00C9260A">
        <w:rPr>
          <w:sz w:val="28"/>
          <w:szCs w:val="28"/>
        </w:rPr>
        <w:t xml:space="preserve"> к настоящему Положению);</w:t>
      </w:r>
    </w:p>
    <w:p w:rsidR="00933002" w:rsidRPr="00C9260A" w:rsidRDefault="00933002" w:rsidP="00933002">
      <w:pPr>
        <w:pStyle w:val="ConsPlusNormal"/>
        <w:jc w:val="both"/>
        <w:rPr>
          <w:sz w:val="28"/>
          <w:szCs w:val="28"/>
        </w:rPr>
      </w:pPr>
      <w:r w:rsidRPr="00C9260A">
        <w:rPr>
          <w:sz w:val="28"/>
          <w:szCs w:val="28"/>
        </w:rPr>
        <w:t xml:space="preserve">профессиональные квалификационные </w:t>
      </w:r>
      <w:hyperlink w:anchor="P2106" w:history="1">
        <w:r w:rsidRPr="00C9260A">
          <w:rPr>
            <w:sz w:val="28"/>
            <w:szCs w:val="28"/>
          </w:rPr>
          <w:t>группы</w:t>
        </w:r>
      </w:hyperlink>
      <w:r w:rsidRPr="00C9260A">
        <w:rPr>
          <w:sz w:val="28"/>
          <w:szCs w:val="28"/>
        </w:rPr>
        <w:t xml:space="preserve"> профессий рабочих в сфере образования (прило</w:t>
      </w:r>
      <w:r>
        <w:rPr>
          <w:sz w:val="28"/>
          <w:szCs w:val="28"/>
        </w:rPr>
        <w:t xml:space="preserve">жение </w:t>
      </w:r>
      <w:r w:rsidRPr="003C0806">
        <w:rPr>
          <w:sz w:val="28"/>
          <w:szCs w:val="28"/>
        </w:rPr>
        <w:t>№ 1</w:t>
      </w:r>
      <w:r>
        <w:rPr>
          <w:sz w:val="28"/>
          <w:szCs w:val="28"/>
        </w:rPr>
        <w:t>0</w:t>
      </w:r>
      <w:r w:rsidRPr="00C9260A">
        <w:rPr>
          <w:sz w:val="28"/>
          <w:szCs w:val="28"/>
        </w:rPr>
        <w:t xml:space="preserve"> к настоящему Положению).</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Специалистам учреждений, работающим в сельской местности и поселках городского типа (рабочих поселках), устанавливаются повышенные на 25 процентов оклады (должностные оклады), ставки заработной платы по сравнению с окладами (должностными окладами), ставками заработной платы специалистов и служащих, осуществляющих аналогичные виды деятельности в городских условиях. В этом случае размер оклада (должностного оклада), ставки заработной платы работника (Ор) определяется путем умножения размера оклада (должностного оклада), ставки заработной платы по соответствующей ПКГ на величину повышающего коэффициента по занимаемой должности (К</w:t>
      </w:r>
      <w:proofErr w:type="gramStart"/>
      <w:r w:rsidRPr="00C9260A">
        <w:rPr>
          <w:sz w:val="28"/>
          <w:szCs w:val="28"/>
        </w:rPr>
        <w:t>1</w:t>
      </w:r>
      <w:proofErr w:type="gramEnd"/>
      <w:r w:rsidRPr="00C9260A">
        <w:rPr>
          <w:sz w:val="28"/>
          <w:szCs w:val="28"/>
        </w:rPr>
        <w:t>) по соответствующей ПКГ и на повышающий коэффициент к окладу (должностному окладу), ставке заработной платы за работу в сельской местности и поселках городского типа, входящих в перечень (Кс = 1,25).</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2.2.4. </w:t>
      </w:r>
      <w:hyperlink w:anchor="P765" w:history="1">
        <w:r w:rsidRPr="00C9260A">
          <w:rPr>
            <w:sz w:val="28"/>
            <w:szCs w:val="28"/>
          </w:rPr>
          <w:t>Размеры</w:t>
        </w:r>
      </w:hyperlink>
      <w:r w:rsidRPr="00C9260A">
        <w:rPr>
          <w:sz w:val="28"/>
          <w:szCs w:val="28"/>
        </w:rPr>
        <w:t xml:space="preserve"> окладов (должностных окладов), ставок заработной платы работников специальных учреждений, а также работников учреждений, имеющих свою специфику работы, увеличиваются на повышающий коэффициент за специфику рабо</w:t>
      </w:r>
      <w:r>
        <w:rPr>
          <w:sz w:val="28"/>
          <w:szCs w:val="28"/>
        </w:rPr>
        <w:t>ты учреждения (К</w:t>
      </w:r>
      <w:proofErr w:type="gramStart"/>
      <w:r>
        <w:rPr>
          <w:sz w:val="28"/>
          <w:szCs w:val="28"/>
        </w:rPr>
        <w:t>2</w:t>
      </w:r>
      <w:proofErr w:type="gramEnd"/>
      <w:r>
        <w:rPr>
          <w:sz w:val="28"/>
          <w:szCs w:val="28"/>
        </w:rPr>
        <w:t>) (приложение №</w:t>
      </w:r>
      <w:r w:rsidRPr="00C9260A">
        <w:rPr>
          <w:sz w:val="28"/>
          <w:szCs w:val="28"/>
        </w:rPr>
        <w:t xml:space="preserve"> </w:t>
      </w:r>
      <w:r w:rsidRPr="003C0806">
        <w:rPr>
          <w:sz w:val="28"/>
          <w:szCs w:val="28"/>
        </w:rPr>
        <w:t>4</w:t>
      </w:r>
      <w:r w:rsidRPr="00C9260A">
        <w:rPr>
          <w:sz w:val="28"/>
          <w:szCs w:val="28"/>
        </w:rPr>
        <w:t xml:space="preserve"> к настоящему Положению).</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Повышающие коэффициенты за специфику работы учреждения применяются к окладам (должностным окладам), ставкам заработной платы работников</w:t>
      </w:r>
      <w:r w:rsidR="00CF2E2E">
        <w:rPr>
          <w:sz w:val="28"/>
          <w:szCs w:val="28"/>
        </w:rPr>
        <w:t>,</w:t>
      </w:r>
      <w:r w:rsidRPr="00C9260A">
        <w:rPr>
          <w:sz w:val="28"/>
          <w:szCs w:val="28"/>
        </w:rPr>
        <w:t xml:space="preserve"> следующих ПКГ:</w:t>
      </w:r>
    </w:p>
    <w:p w:rsidR="00933002" w:rsidRPr="00C9260A" w:rsidRDefault="00933002" w:rsidP="00933002">
      <w:pPr>
        <w:pStyle w:val="ConsPlusNormal"/>
        <w:jc w:val="both"/>
        <w:rPr>
          <w:sz w:val="28"/>
          <w:szCs w:val="28"/>
        </w:rPr>
      </w:pPr>
      <w:r w:rsidRPr="00C9260A">
        <w:rPr>
          <w:sz w:val="28"/>
          <w:szCs w:val="28"/>
        </w:rPr>
        <w:t>должностей руководителей, специалистов и служащих в сфере образования;</w:t>
      </w:r>
    </w:p>
    <w:p w:rsidR="00933002" w:rsidRPr="00C9260A" w:rsidRDefault="00933002" w:rsidP="00933002">
      <w:pPr>
        <w:pStyle w:val="ConsPlusNormal"/>
        <w:jc w:val="both"/>
        <w:rPr>
          <w:sz w:val="28"/>
          <w:szCs w:val="28"/>
        </w:rPr>
      </w:pPr>
      <w:r w:rsidRPr="00C9260A">
        <w:rPr>
          <w:sz w:val="28"/>
          <w:szCs w:val="28"/>
        </w:rPr>
        <w:t xml:space="preserve">должностей руководителей, специалистов и служащих культуры в сфере </w:t>
      </w:r>
      <w:r w:rsidRPr="00C9260A">
        <w:rPr>
          <w:sz w:val="28"/>
          <w:szCs w:val="28"/>
        </w:rPr>
        <w:lastRenderedPageBreak/>
        <w:t>образования;</w:t>
      </w:r>
    </w:p>
    <w:p w:rsidR="00933002" w:rsidRPr="00C9260A" w:rsidRDefault="00933002" w:rsidP="00933002">
      <w:pPr>
        <w:pStyle w:val="ConsPlusNormal"/>
        <w:jc w:val="both"/>
        <w:rPr>
          <w:sz w:val="28"/>
          <w:szCs w:val="28"/>
        </w:rPr>
      </w:pPr>
      <w:r w:rsidRPr="00C9260A">
        <w:rPr>
          <w:sz w:val="28"/>
          <w:szCs w:val="28"/>
        </w:rPr>
        <w:t>должностей руководителей, специалистов и служащих общеотраслевых профессий в сфере образования;</w:t>
      </w:r>
    </w:p>
    <w:p w:rsidR="00933002" w:rsidRPr="00C9260A" w:rsidRDefault="00933002" w:rsidP="00933002">
      <w:pPr>
        <w:pStyle w:val="ConsPlusNormal"/>
        <w:jc w:val="both"/>
        <w:rPr>
          <w:sz w:val="28"/>
          <w:szCs w:val="28"/>
        </w:rPr>
      </w:pPr>
      <w:r w:rsidRPr="00C9260A">
        <w:rPr>
          <w:sz w:val="28"/>
          <w:szCs w:val="28"/>
        </w:rPr>
        <w:t>должностей руководителей, специалистов и служащих медицинских подразделений в сфере образования;</w:t>
      </w:r>
    </w:p>
    <w:p w:rsidR="00933002" w:rsidRPr="00C9260A" w:rsidRDefault="00933002" w:rsidP="00933002">
      <w:pPr>
        <w:pStyle w:val="ConsPlusNormal"/>
        <w:jc w:val="both"/>
        <w:rPr>
          <w:sz w:val="28"/>
          <w:szCs w:val="28"/>
        </w:rPr>
      </w:pPr>
      <w:r w:rsidRPr="00C9260A">
        <w:rPr>
          <w:sz w:val="28"/>
          <w:szCs w:val="28"/>
        </w:rPr>
        <w:t>общеотраслевых профессий рабочих в сфере образования.</w:t>
      </w:r>
    </w:p>
    <w:p w:rsidR="00933002" w:rsidRPr="00C9260A" w:rsidRDefault="00933002" w:rsidP="00933002">
      <w:pPr>
        <w:pStyle w:val="ConsPlusNormal"/>
        <w:jc w:val="both"/>
        <w:rPr>
          <w:sz w:val="28"/>
          <w:szCs w:val="28"/>
        </w:rPr>
      </w:pPr>
      <w:r w:rsidRPr="00C9260A">
        <w:rPr>
          <w:sz w:val="28"/>
          <w:szCs w:val="28"/>
        </w:rPr>
        <w:t>Увеличение оклада (должностного оклада), ставки заработной платы с учетом повышающего коэффициента за специфику работы учреждения образует должностной оклад (ставку), который учитывается при начислении компенсационных и стимулирующих выплат.</w:t>
      </w:r>
    </w:p>
    <w:p w:rsidR="00933002" w:rsidRPr="00C9260A" w:rsidRDefault="00933002" w:rsidP="00933002">
      <w:pPr>
        <w:pStyle w:val="ConsPlusNormal"/>
        <w:jc w:val="both"/>
        <w:rPr>
          <w:sz w:val="28"/>
          <w:szCs w:val="28"/>
        </w:rPr>
      </w:pPr>
      <w:r w:rsidRPr="00C9260A">
        <w:rPr>
          <w:sz w:val="28"/>
          <w:szCs w:val="28"/>
        </w:rPr>
        <w:t>В случае если оклад (должностной оклад), ставка заработной платы подлежат увеличению за специфику работы учреждения по двум и более основаниям, то абсолютный размер каждого увеличения исчисляется отдельно по каждому основанию исходя из оклада (должностного оклада), ставки заработной платы и соответствующего коэффициента за специфику работы учреждения. Затем оклад (ставка) суммируется с каждым увеличением, тем самым образуя повышенный оклад (должностной оклад), ставку заработной платы.</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2.2.5. Повышающие коэффициенты за наличие у работника ученой степени или почетного звания, указанные в </w:t>
      </w:r>
      <w:hyperlink w:anchor="P842" w:history="1">
        <w:r>
          <w:rPr>
            <w:sz w:val="28"/>
            <w:szCs w:val="28"/>
          </w:rPr>
          <w:t>приложении №</w:t>
        </w:r>
        <w:r w:rsidRPr="00C9260A">
          <w:rPr>
            <w:sz w:val="28"/>
            <w:szCs w:val="28"/>
          </w:rPr>
          <w:t xml:space="preserve"> </w:t>
        </w:r>
        <w:r w:rsidRPr="003C0806">
          <w:rPr>
            <w:sz w:val="28"/>
            <w:szCs w:val="28"/>
          </w:rPr>
          <w:t>5</w:t>
        </w:r>
      </w:hyperlink>
      <w:r w:rsidRPr="00C9260A">
        <w:rPr>
          <w:sz w:val="28"/>
          <w:szCs w:val="28"/>
        </w:rPr>
        <w:t xml:space="preserve"> к настоящему Положению, применяются к окладам (должностным окладам), ставкам заработной платы работников следующих квалификационных групп:</w:t>
      </w:r>
    </w:p>
    <w:p w:rsidR="00933002" w:rsidRPr="00C9260A" w:rsidRDefault="00933002" w:rsidP="00933002">
      <w:pPr>
        <w:pStyle w:val="ConsPlusNormal"/>
        <w:jc w:val="both"/>
        <w:rPr>
          <w:sz w:val="28"/>
          <w:szCs w:val="28"/>
        </w:rPr>
      </w:pPr>
      <w:r w:rsidRPr="00C9260A">
        <w:rPr>
          <w:sz w:val="28"/>
          <w:szCs w:val="28"/>
        </w:rPr>
        <w:t>должностей руководителей, специалистов и служащих сферы образования;</w:t>
      </w:r>
    </w:p>
    <w:p w:rsidR="00933002" w:rsidRPr="00C9260A" w:rsidRDefault="00933002" w:rsidP="00933002">
      <w:pPr>
        <w:pStyle w:val="ConsPlusNormal"/>
        <w:jc w:val="both"/>
        <w:rPr>
          <w:sz w:val="28"/>
          <w:szCs w:val="28"/>
        </w:rPr>
      </w:pPr>
      <w:r w:rsidRPr="00C9260A">
        <w:rPr>
          <w:sz w:val="28"/>
          <w:szCs w:val="28"/>
        </w:rPr>
        <w:t>должностей руководителей, специалистов и служащих культуры в сфере образования.</w:t>
      </w:r>
    </w:p>
    <w:p w:rsidR="00933002" w:rsidRPr="00C9260A" w:rsidRDefault="00933002" w:rsidP="00933002">
      <w:pPr>
        <w:pStyle w:val="ConsPlusNormal"/>
        <w:jc w:val="both"/>
        <w:rPr>
          <w:sz w:val="28"/>
          <w:szCs w:val="28"/>
        </w:rPr>
      </w:pPr>
      <w:r>
        <w:rPr>
          <w:sz w:val="28"/>
          <w:szCs w:val="28"/>
        </w:rPr>
        <w:t xml:space="preserve">        </w:t>
      </w:r>
      <w:proofErr w:type="gramStart"/>
      <w:r w:rsidRPr="00C9260A">
        <w:rPr>
          <w:sz w:val="28"/>
          <w:szCs w:val="28"/>
        </w:rPr>
        <w:t>Работникам, занимающим должности ПКГ руководителей, специалистов и служащих в сфере образования и имеющим ученую степень по профилю учреждения или педагогической деятельности (преподаваемых дисциплин) или почетное звание, при условии соответствия почетного звания профилю учреждения, а педагогическим работникам учреждений - при соответствии почетного звания профилю педагогической деятельности или преподаваемых дисциплин производится увеличение размера оклада работника на коэффициент за наличие у работника ученой степени</w:t>
      </w:r>
      <w:proofErr w:type="gramEnd"/>
      <w:r w:rsidRPr="00C9260A">
        <w:rPr>
          <w:sz w:val="28"/>
          <w:szCs w:val="28"/>
        </w:rPr>
        <w:t xml:space="preserve"> или почетного звания.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В случае если работник имеет два и б</w:t>
      </w:r>
      <w:r>
        <w:rPr>
          <w:sz w:val="28"/>
          <w:szCs w:val="28"/>
        </w:rPr>
        <w:t>олее почетных звания, например</w:t>
      </w:r>
      <w:r w:rsidR="00FA7516">
        <w:rPr>
          <w:sz w:val="28"/>
          <w:szCs w:val="28"/>
        </w:rPr>
        <w:t>,</w:t>
      </w:r>
      <w:r>
        <w:rPr>
          <w:sz w:val="28"/>
          <w:szCs w:val="28"/>
        </w:rPr>
        <w:t xml:space="preserve"> «</w:t>
      </w:r>
      <w:r w:rsidRPr="00C9260A">
        <w:rPr>
          <w:sz w:val="28"/>
          <w:szCs w:val="28"/>
        </w:rPr>
        <w:t>Заслуженн</w:t>
      </w:r>
      <w:r>
        <w:rPr>
          <w:sz w:val="28"/>
          <w:szCs w:val="28"/>
        </w:rPr>
        <w:t>ый учитель Российской Федерации» и «</w:t>
      </w:r>
      <w:r w:rsidRPr="00C9260A">
        <w:rPr>
          <w:sz w:val="28"/>
          <w:szCs w:val="28"/>
        </w:rPr>
        <w:t>Отличник народно</w:t>
      </w:r>
      <w:r>
        <w:rPr>
          <w:sz w:val="28"/>
          <w:szCs w:val="28"/>
        </w:rPr>
        <w:t>го просвещения»</w:t>
      </w:r>
      <w:r w:rsidRPr="00C9260A">
        <w:rPr>
          <w:sz w:val="28"/>
          <w:szCs w:val="28"/>
        </w:rPr>
        <w:t>, увеличение оклада (должностного оклада) ему производится один раз.</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Размер оклада (должностного оклада), ставки заработной платы, который учитывает наличие у работника ученой степени или почетного звания, определяется путем умножения размера оклада (должностного оклада), ставки заработной платы (Ор) на повышающий коэффициент за наличие у работника ученой степени или почетного звания (К3) и суммируется с его окладом (Ор).</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Применение повышающего коэффициента к окладу (должностному окладу), ставке заработной платы за наличие у работника ученой степени или </w:t>
      </w:r>
      <w:r w:rsidRPr="00C9260A">
        <w:rPr>
          <w:sz w:val="28"/>
          <w:szCs w:val="28"/>
        </w:rPr>
        <w:lastRenderedPageBreak/>
        <w:t>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Увеличение размера оклада работника производится:</w:t>
      </w:r>
    </w:p>
    <w:p w:rsidR="00933002" w:rsidRPr="00C9260A" w:rsidRDefault="00933002" w:rsidP="00933002">
      <w:pPr>
        <w:pStyle w:val="ConsPlusNormal"/>
        <w:jc w:val="both"/>
        <w:rPr>
          <w:sz w:val="28"/>
          <w:szCs w:val="28"/>
        </w:rPr>
      </w:pPr>
      <w:r w:rsidRPr="00C9260A">
        <w:rPr>
          <w:sz w:val="28"/>
          <w:szCs w:val="28"/>
        </w:rPr>
        <w:t xml:space="preserve">при присуждении ученой степени доктора наук и кандидата наук - со дня принятия </w:t>
      </w:r>
      <w:proofErr w:type="spellStart"/>
      <w:r w:rsidRPr="00C9260A">
        <w:rPr>
          <w:sz w:val="28"/>
          <w:szCs w:val="28"/>
        </w:rPr>
        <w:t>Минобрнауки</w:t>
      </w:r>
      <w:proofErr w:type="spellEnd"/>
      <w:r w:rsidRPr="00C9260A">
        <w:rPr>
          <w:sz w:val="28"/>
          <w:szCs w:val="28"/>
        </w:rPr>
        <w:t xml:space="preserve"> России решения о выдаче диплома;</w:t>
      </w:r>
    </w:p>
    <w:p w:rsidR="00933002" w:rsidRPr="00C9260A" w:rsidRDefault="00933002" w:rsidP="00933002">
      <w:pPr>
        <w:pStyle w:val="ConsPlusNormal"/>
        <w:jc w:val="both"/>
        <w:rPr>
          <w:sz w:val="28"/>
          <w:szCs w:val="28"/>
        </w:rPr>
      </w:pPr>
      <w:r w:rsidRPr="00C9260A">
        <w:rPr>
          <w:sz w:val="28"/>
          <w:szCs w:val="28"/>
        </w:rPr>
        <w:t xml:space="preserve">при присвоении почетного звания, награждении ведомственными знаками отличия, указанными в </w:t>
      </w:r>
      <w:hyperlink w:anchor="P842" w:history="1">
        <w:r>
          <w:rPr>
            <w:sz w:val="28"/>
            <w:szCs w:val="28"/>
          </w:rPr>
          <w:t>приложении №</w:t>
        </w:r>
        <w:r w:rsidRPr="00C9260A">
          <w:rPr>
            <w:sz w:val="28"/>
            <w:szCs w:val="28"/>
          </w:rPr>
          <w:t xml:space="preserve"> </w:t>
        </w:r>
        <w:r w:rsidRPr="003C0806">
          <w:rPr>
            <w:sz w:val="28"/>
            <w:szCs w:val="28"/>
          </w:rPr>
          <w:t>5</w:t>
        </w:r>
      </w:hyperlink>
      <w:r w:rsidRPr="00C9260A">
        <w:rPr>
          <w:sz w:val="28"/>
          <w:szCs w:val="28"/>
        </w:rPr>
        <w:t xml:space="preserve"> к настоящему Положению, - со дня присвоения, награждения.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2.2.6. В случае если оклад (должностной оклад), ставка заработной платы подлежат увеличению одновременно по нескольким повышающим коэффициентам: за специфику работы учреждения и за наличие у работника ученой степени и (или) почетного звания, то исчисление должностного оклада производится путем умножения размера оклада (должностного оклада), ставки заработной платы (Ор) на сумму повышающих коэффициентов по каждому основанию (за специфику работы учреждения (К</w:t>
      </w:r>
      <w:proofErr w:type="gramStart"/>
      <w:r w:rsidRPr="00C9260A">
        <w:rPr>
          <w:sz w:val="28"/>
          <w:szCs w:val="28"/>
        </w:rPr>
        <w:t>2</w:t>
      </w:r>
      <w:proofErr w:type="gramEnd"/>
      <w:r w:rsidRPr="00C9260A">
        <w:rPr>
          <w:sz w:val="28"/>
          <w:szCs w:val="28"/>
        </w:rPr>
        <w:t>), за наличие у работника ученой степени и (или) почетного звания (К3)) и суммируется с его окладом (Ор).</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Увеличение оклада (должностного оклада), ставки заработной платы с учетом повышающих коэффициентов за специфику работы учреждения, за наличие у работника ученой степени или почетного звания образует новый размер оклада (должностного оклада), ставки заработной платы и учитывается при начислении ему компенсационных и стимулирующих выплат.</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2.2.7. Положением об оплате труда работников учреждения может быть также предусмотрено установление персонального повышающего коэффициента.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Решение о введении персональных повышающих коэффициентов принимается в учреждении с учетом обеспечения указанных выплат финансовыми средствами.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Персональный повышающий коэффициент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или другие факторы.</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года (месяц, квартал, год).</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Размер персонального повышающего коэффициента к окладу (должностному окладу), ставке заработной платы устанавливается в размере до 2.</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Решение об установлении персонального повышающего коэффициента к </w:t>
      </w:r>
      <w:r w:rsidRPr="00C9260A">
        <w:rPr>
          <w:sz w:val="28"/>
          <w:szCs w:val="28"/>
        </w:rPr>
        <w:lastRenderedPageBreak/>
        <w:t>окладу (должностному окладу), ставке заработной платы и его размерах принимается руководителем в отношении конкретного работника персонально по согласованию с выборным профсоюзным органом учреждения в соответствии с положением об оплате труда.</w:t>
      </w:r>
    </w:p>
    <w:p w:rsidR="00933002" w:rsidRPr="00C9260A" w:rsidRDefault="00933002" w:rsidP="00933002">
      <w:pPr>
        <w:pStyle w:val="ConsPlusNormal"/>
        <w:jc w:val="both"/>
        <w:rPr>
          <w:sz w:val="28"/>
          <w:szCs w:val="28"/>
        </w:rPr>
      </w:pPr>
      <w:r>
        <w:rPr>
          <w:sz w:val="28"/>
          <w:szCs w:val="28"/>
        </w:rPr>
        <w:t xml:space="preserve">        </w:t>
      </w:r>
      <w:proofErr w:type="gramStart"/>
      <w:r w:rsidRPr="00C9260A">
        <w:rPr>
          <w:sz w:val="28"/>
          <w:szCs w:val="28"/>
        </w:rPr>
        <w:t xml:space="preserve">Размер выплаты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w:t>
      </w:r>
      <w:r w:rsidRPr="00F12777">
        <w:rPr>
          <w:sz w:val="28"/>
          <w:szCs w:val="28"/>
        </w:rPr>
        <w:t>(без учета повышающих коэффициентов:</w:t>
      </w:r>
      <w:proofErr w:type="gramEnd"/>
      <w:r w:rsidRPr="00F12777">
        <w:rPr>
          <w:sz w:val="28"/>
          <w:szCs w:val="28"/>
        </w:rPr>
        <w:t xml:space="preserve"> Кс;</w:t>
      </w:r>
      <w:r>
        <w:rPr>
          <w:sz w:val="28"/>
          <w:szCs w:val="28"/>
        </w:rPr>
        <w:t xml:space="preserve"> </w:t>
      </w:r>
      <w:r w:rsidRPr="00F12777">
        <w:rPr>
          <w:sz w:val="28"/>
          <w:szCs w:val="28"/>
        </w:rPr>
        <w:t>К</w:t>
      </w:r>
      <w:proofErr w:type="gramStart"/>
      <w:r w:rsidRPr="00F12777">
        <w:rPr>
          <w:sz w:val="28"/>
          <w:szCs w:val="28"/>
        </w:rPr>
        <w:t>2</w:t>
      </w:r>
      <w:proofErr w:type="gramEnd"/>
      <w:r w:rsidRPr="00F12777">
        <w:rPr>
          <w:sz w:val="28"/>
          <w:szCs w:val="28"/>
        </w:rPr>
        <w:t>;</w:t>
      </w:r>
      <w:r>
        <w:rPr>
          <w:sz w:val="28"/>
          <w:szCs w:val="28"/>
        </w:rPr>
        <w:t xml:space="preserve"> </w:t>
      </w:r>
      <w:r w:rsidRPr="00F12777">
        <w:rPr>
          <w:sz w:val="28"/>
          <w:szCs w:val="28"/>
        </w:rPr>
        <w:t>К3)</w:t>
      </w:r>
      <w:r w:rsidRPr="00C9260A">
        <w:rPr>
          <w:color w:val="0070C0"/>
          <w:sz w:val="28"/>
          <w:szCs w:val="28"/>
        </w:rPr>
        <w:t xml:space="preserve"> </w:t>
      </w:r>
      <w:r w:rsidRPr="00C9260A">
        <w:rPr>
          <w:sz w:val="28"/>
          <w:szCs w:val="28"/>
        </w:rPr>
        <w:t>на данный коэффициент.</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Применение персонального повышающего коэффициента не образует новый оклад (должностной оклад), ставку заработной платы и не учитывается при начислении компенсационных и стимулирующих выплат.</w:t>
      </w:r>
    </w:p>
    <w:p w:rsidR="00933002" w:rsidRPr="00C9260A" w:rsidRDefault="00933002" w:rsidP="00933002">
      <w:pPr>
        <w:pStyle w:val="ConsPlusNormal"/>
        <w:jc w:val="both"/>
        <w:rPr>
          <w:sz w:val="28"/>
          <w:szCs w:val="28"/>
          <w:highlight w:val="yellow"/>
        </w:rPr>
      </w:pPr>
      <w:r>
        <w:rPr>
          <w:sz w:val="28"/>
          <w:szCs w:val="28"/>
        </w:rPr>
        <w:t xml:space="preserve">        </w:t>
      </w:r>
      <w:r w:rsidRPr="00C9260A">
        <w:rPr>
          <w:sz w:val="28"/>
          <w:szCs w:val="28"/>
        </w:rPr>
        <w:t>2.3.</w:t>
      </w:r>
      <w:r>
        <w:rPr>
          <w:sz w:val="28"/>
          <w:szCs w:val="28"/>
        </w:rPr>
        <w:t xml:space="preserve"> </w:t>
      </w:r>
      <w:r w:rsidRPr="00C9260A">
        <w:rPr>
          <w:sz w:val="28"/>
          <w:szCs w:val="28"/>
        </w:rPr>
        <w:t>Порядок расчета тарифной части заработной платы педагогических работников</w:t>
      </w:r>
    </w:p>
    <w:p w:rsidR="00933002" w:rsidRPr="00F12777" w:rsidRDefault="00933002" w:rsidP="00933002">
      <w:pPr>
        <w:pStyle w:val="ConsPlusNormal"/>
        <w:jc w:val="both"/>
        <w:rPr>
          <w:sz w:val="28"/>
          <w:szCs w:val="28"/>
        </w:rPr>
      </w:pPr>
      <w:r>
        <w:rPr>
          <w:sz w:val="28"/>
          <w:szCs w:val="28"/>
        </w:rPr>
        <w:t xml:space="preserve">        </w:t>
      </w:r>
      <w:r w:rsidRPr="00F12777">
        <w:rPr>
          <w:sz w:val="28"/>
          <w:szCs w:val="28"/>
        </w:rPr>
        <w:t>2.3.1. Оплата труда педагогических работников, выполняющих учебную (преподавательскую) работу (за исключением профессиональных образовательных организаций и организаций дополнительного профессионального образования), определяется исходя из устанавливаемой педагогической нагрузки.</w:t>
      </w:r>
    </w:p>
    <w:p w:rsidR="00933002" w:rsidRPr="00C9260A" w:rsidRDefault="00933002" w:rsidP="00933002">
      <w:pPr>
        <w:pStyle w:val="ConsPlusNormal"/>
        <w:jc w:val="both"/>
        <w:rPr>
          <w:sz w:val="28"/>
          <w:szCs w:val="28"/>
        </w:rPr>
      </w:pPr>
      <w:r>
        <w:rPr>
          <w:sz w:val="28"/>
          <w:szCs w:val="28"/>
        </w:rPr>
        <w:t xml:space="preserve">        </w:t>
      </w:r>
      <w:r w:rsidRPr="00F12777">
        <w:rPr>
          <w:sz w:val="28"/>
          <w:szCs w:val="28"/>
        </w:rPr>
        <w:t>Тарифная часть заработной платы педагогических работников, выполняющих учебную (преподавательскую) работу, зависит от количества часов преподавания предмета, ставки заработной платы с</w:t>
      </w:r>
      <w:r w:rsidRPr="00C9260A">
        <w:rPr>
          <w:sz w:val="28"/>
          <w:szCs w:val="28"/>
        </w:rPr>
        <w:t xml:space="preserve"> учетом повышающих коэффициентов и рассчитывается по следующей формуле:</w:t>
      </w:r>
    </w:p>
    <w:p w:rsidR="00933002" w:rsidRPr="00C9260A" w:rsidRDefault="00933002" w:rsidP="00933002">
      <w:pPr>
        <w:pStyle w:val="ConsPlusNormal"/>
        <w:jc w:val="both"/>
        <w:rPr>
          <w:sz w:val="28"/>
          <w:szCs w:val="28"/>
        </w:rPr>
      </w:pPr>
      <w:r w:rsidRPr="00C9260A">
        <w:rPr>
          <w:sz w:val="28"/>
          <w:szCs w:val="28"/>
        </w:rPr>
        <w:t xml:space="preserve">ФОТ </w:t>
      </w:r>
      <w:proofErr w:type="spellStart"/>
      <w:r w:rsidRPr="00C9260A">
        <w:rPr>
          <w:sz w:val="28"/>
          <w:szCs w:val="28"/>
        </w:rPr>
        <w:t>тп</w:t>
      </w:r>
      <w:proofErr w:type="spellEnd"/>
      <w:r w:rsidRPr="00C9260A">
        <w:rPr>
          <w:sz w:val="28"/>
          <w:szCs w:val="28"/>
        </w:rPr>
        <w:t xml:space="preserve"> = ((Ор) + (Ор) X (К</w:t>
      </w:r>
      <w:proofErr w:type="gramStart"/>
      <w:r w:rsidRPr="00C9260A">
        <w:rPr>
          <w:sz w:val="28"/>
          <w:szCs w:val="28"/>
        </w:rPr>
        <w:t>2</w:t>
      </w:r>
      <w:proofErr w:type="gramEnd"/>
      <w:r w:rsidRPr="00C9260A">
        <w:rPr>
          <w:sz w:val="28"/>
          <w:szCs w:val="28"/>
        </w:rPr>
        <w:t xml:space="preserve"> + К3)) X </w:t>
      </w:r>
      <w:proofErr w:type="spellStart"/>
      <w:r w:rsidRPr="00C9260A">
        <w:rPr>
          <w:sz w:val="28"/>
          <w:szCs w:val="28"/>
        </w:rPr>
        <w:t>Нагр</w:t>
      </w:r>
      <w:proofErr w:type="spellEnd"/>
      <w:r w:rsidRPr="00C9260A">
        <w:rPr>
          <w:sz w:val="28"/>
          <w:szCs w:val="28"/>
        </w:rPr>
        <w:t>.) / Н ч + ((Ор) X (К</w:t>
      </w:r>
      <w:proofErr w:type="gramStart"/>
      <w:r w:rsidRPr="00C9260A">
        <w:rPr>
          <w:sz w:val="28"/>
          <w:szCs w:val="28"/>
        </w:rPr>
        <w:t>4</w:t>
      </w:r>
      <w:proofErr w:type="gramEnd"/>
      <w:r w:rsidRPr="00C9260A">
        <w:rPr>
          <w:sz w:val="28"/>
          <w:szCs w:val="28"/>
        </w:rPr>
        <w:t>)), где:</w:t>
      </w:r>
    </w:p>
    <w:p w:rsidR="00933002" w:rsidRPr="00C9260A" w:rsidRDefault="00933002" w:rsidP="00933002">
      <w:pPr>
        <w:pStyle w:val="ConsPlusNormal"/>
        <w:jc w:val="both"/>
        <w:rPr>
          <w:sz w:val="28"/>
          <w:szCs w:val="28"/>
        </w:rPr>
      </w:pPr>
      <w:r w:rsidRPr="00C9260A">
        <w:rPr>
          <w:sz w:val="28"/>
          <w:szCs w:val="28"/>
        </w:rPr>
        <w:t xml:space="preserve">ФОТ </w:t>
      </w:r>
      <w:proofErr w:type="spellStart"/>
      <w:r w:rsidRPr="00C9260A">
        <w:rPr>
          <w:sz w:val="28"/>
          <w:szCs w:val="28"/>
        </w:rPr>
        <w:t>тп</w:t>
      </w:r>
      <w:proofErr w:type="spellEnd"/>
      <w:r w:rsidRPr="00C9260A">
        <w:rPr>
          <w:sz w:val="28"/>
          <w:szCs w:val="28"/>
        </w:rPr>
        <w:t xml:space="preserve"> - размер тарифной части заработной платы педагогических работников, непосредственно осуществляющих учебный (воспитательный) процесс, руб.;</w:t>
      </w:r>
    </w:p>
    <w:p w:rsidR="00933002" w:rsidRPr="00C9260A" w:rsidRDefault="00933002" w:rsidP="00933002">
      <w:pPr>
        <w:pStyle w:val="ConsPlusNormal"/>
        <w:jc w:val="both"/>
        <w:rPr>
          <w:sz w:val="28"/>
          <w:szCs w:val="28"/>
        </w:rPr>
      </w:pPr>
      <w:r w:rsidRPr="00C9260A">
        <w:rPr>
          <w:sz w:val="28"/>
          <w:szCs w:val="28"/>
        </w:rPr>
        <w:t>Ор - ставка заработной платы;</w:t>
      </w:r>
    </w:p>
    <w:p w:rsidR="00933002" w:rsidRPr="00C9260A" w:rsidRDefault="00933002" w:rsidP="00933002">
      <w:pPr>
        <w:pStyle w:val="ConsPlusNormal"/>
        <w:jc w:val="both"/>
        <w:rPr>
          <w:sz w:val="28"/>
          <w:szCs w:val="28"/>
        </w:rPr>
      </w:pPr>
      <w:r w:rsidRPr="00C9260A">
        <w:rPr>
          <w:sz w:val="28"/>
          <w:szCs w:val="28"/>
        </w:rPr>
        <w:t>К</w:t>
      </w:r>
      <w:proofErr w:type="gramStart"/>
      <w:r w:rsidRPr="00C9260A">
        <w:rPr>
          <w:sz w:val="28"/>
          <w:szCs w:val="28"/>
        </w:rPr>
        <w:t>2</w:t>
      </w:r>
      <w:proofErr w:type="gramEnd"/>
      <w:r w:rsidRPr="00C9260A">
        <w:rPr>
          <w:sz w:val="28"/>
          <w:szCs w:val="28"/>
        </w:rPr>
        <w:t xml:space="preserve"> - повышающий коэффициент к ставке заработной платы за специфику работы учреждения;</w:t>
      </w:r>
    </w:p>
    <w:p w:rsidR="00933002" w:rsidRPr="00C9260A" w:rsidRDefault="00933002" w:rsidP="00933002">
      <w:pPr>
        <w:pStyle w:val="ConsPlusNormal"/>
        <w:jc w:val="both"/>
        <w:rPr>
          <w:sz w:val="28"/>
          <w:szCs w:val="28"/>
        </w:rPr>
      </w:pPr>
      <w:r w:rsidRPr="00C9260A">
        <w:rPr>
          <w:sz w:val="28"/>
          <w:szCs w:val="28"/>
        </w:rPr>
        <w:t>К3 - повышающий коэффициент к ставке заработной платы за ученую степень, почетное звание;</w:t>
      </w:r>
    </w:p>
    <w:p w:rsidR="00933002" w:rsidRPr="00C9260A" w:rsidRDefault="00933002" w:rsidP="00933002">
      <w:pPr>
        <w:pStyle w:val="ConsPlusNormal"/>
        <w:jc w:val="both"/>
        <w:rPr>
          <w:sz w:val="28"/>
          <w:szCs w:val="28"/>
        </w:rPr>
      </w:pPr>
      <w:r w:rsidRPr="00C9260A">
        <w:rPr>
          <w:sz w:val="28"/>
          <w:szCs w:val="28"/>
        </w:rPr>
        <w:t>К</w:t>
      </w:r>
      <w:proofErr w:type="gramStart"/>
      <w:r w:rsidRPr="00C9260A">
        <w:rPr>
          <w:sz w:val="28"/>
          <w:szCs w:val="28"/>
        </w:rPr>
        <w:t>4</w:t>
      </w:r>
      <w:proofErr w:type="gramEnd"/>
      <w:r w:rsidRPr="00C9260A">
        <w:rPr>
          <w:sz w:val="28"/>
          <w:szCs w:val="28"/>
        </w:rPr>
        <w:t xml:space="preserve"> - персональный повышающий коэффициент </w:t>
      </w:r>
      <w:r>
        <w:rPr>
          <w:sz w:val="28"/>
          <w:szCs w:val="28"/>
        </w:rPr>
        <w:t xml:space="preserve">к </w:t>
      </w:r>
      <w:r w:rsidRPr="00C9260A">
        <w:rPr>
          <w:sz w:val="28"/>
          <w:szCs w:val="28"/>
        </w:rPr>
        <w:t>ставке заработной платы;</w:t>
      </w:r>
    </w:p>
    <w:p w:rsidR="00933002" w:rsidRPr="00C9260A" w:rsidRDefault="00933002" w:rsidP="00933002">
      <w:pPr>
        <w:pStyle w:val="ConsPlusNormal"/>
        <w:jc w:val="both"/>
        <w:rPr>
          <w:sz w:val="28"/>
          <w:szCs w:val="28"/>
        </w:rPr>
      </w:pPr>
      <w:proofErr w:type="spellStart"/>
      <w:r w:rsidRPr="00C9260A">
        <w:rPr>
          <w:sz w:val="28"/>
          <w:szCs w:val="28"/>
        </w:rPr>
        <w:t>Нагр</w:t>
      </w:r>
      <w:proofErr w:type="spellEnd"/>
      <w:r w:rsidRPr="00C9260A">
        <w:rPr>
          <w:sz w:val="28"/>
          <w:szCs w:val="28"/>
        </w:rPr>
        <w:t>. - установленный объем педагогической нагрузки (в неделю) по видам образовательных программ, часов;</w:t>
      </w:r>
    </w:p>
    <w:p w:rsidR="00933002" w:rsidRPr="00C9260A" w:rsidRDefault="00933002" w:rsidP="00933002">
      <w:pPr>
        <w:pStyle w:val="ConsPlusNormal"/>
        <w:jc w:val="both"/>
        <w:rPr>
          <w:sz w:val="28"/>
          <w:szCs w:val="28"/>
        </w:rPr>
      </w:pPr>
      <w:r w:rsidRPr="00C9260A">
        <w:rPr>
          <w:sz w:val="28"/>
          <w:szCs w:val="28"/>
        </w:rPr>
        <w:t>Н ч - установленная норма часов преподавательской работы за ставку заработной платы (в неделю) по видам образовательных программ, часов.</w:t>
      </w:r>
    </w:p>
    <w:p w:rsidR="00933002" w:rsidRPr="00C9260A" w:rsidRDefault="00933002" w:rsidP="00933002">
      <w:pPr>
        <w:pStyle w:val="ConsPlusNormal"/>
        <w:jc w:val="both"/>
        <w:rPr>
          <w:sz w:val="28"/>
          <w:szCs w:val="28"/>
        </w:rPr>
      </w:pPr>
      <w:r w:rsidRPr="00C9260A">
        <w:rPr>
          <w:sz w:val="28"/>
          <w:szCs w:val="28"/>
        </w:rPr>
        <w:t>В случае если в течение года предусматривается повышение ставки заработной платы, ее размер корректируется на повышающий коэффициент.</w:t>
      </w:r>
    </w:p>
    <w:p w:rsidR="00933002" w:rsidRPr="00C9260A" w:rsidRDefault="00933002" w:rsidP="00933002">
      <w:pPr>
        <w:pStyle w:val="ConsPlusNormal"/>
        <w:jc w:val="both"/>
        <w:rPr>
          <w:sz w:val="28"/>
          <w:szCs w:val="28"/>
        </w:rPr>
      </w:pPr>
      <w:r>
        <w:rPr>
          <w:sz w:val="28"/>
          <w:szCs w:val="28"/>
        </w:rPr>
        <w:t xml:space="preserve">       2.3.2. </w:t>
      </w:r>
      <w:proofErr w:type="gramStart"/>
      <w:r w:rsidRPr="00FF08A1">
        <w:rPr>
          <w:sz w:val="28"/>
          <w:szCs w:val="28"/>
        </w:rPr>
        <w:t>Оплата труда</w:t>
      </w:r>
      <w:r w:rsidRPr="00C9260A">
        <w:rPr>
          <w:sz w:val="28"/>
          <w:szCs w:val="28"/>
        </w:rPr>
        <w:t xml:space="preserve"> педагогических работников общеобразовательных учреждений, учреждений дополнительного образования, осуществляющих педагогическую работу в форме обучения и воспитания (далее - педагогические работники, непосредственно осуществляющие учебный (воспитательный) процесс), исчисляется на основании ставок заработной </w:t>
      </w:r>
      <w:r w:rsidRPr="00C9260A">
        <w:rPr>
          <w:sz w:val="28"/>
          <w:szCs w:val="28"/>
        </w:rPr>
        <w:lastRenderedPageBreak/>
        <w:t xml:space="preserve">платы по соответствующей </w:t>
      </w:r>
      <w:r w:rsidRPr="00482836">
        <w:rPr>
          <w:sz w:val="28"/>
          <w:szCs w:val="28"/>
        </w:rPr>
        <w:t>ПКГ</w:t>
      </w:r>
      <w:r w:rsidRPr="00C9260A">
        <w:rPr>
          <w:color w:val="002060"/>
          <w:sz w:val="28"/>
          <w:szCs w:val="28"/>
        </w:rPr>
        <w:t xml:space="preserve"> </w:t>
      </w:r>
      <w:r w:rsidRPr="00C9260A">
        <w:rPr>
          <w:sz w:val="28"/>
          <w:szCs w:val="28"/>
        </w:rPr>
        <w:t>(</w:t>
      </w:r>
      <w:hyperlink w:anchor="P873" w:history="1">
        <w:r>
          <w:rPr>
            <w:sz w:val="28"/>
            <w:szCs w:val="28"/>
          </w:rPr>
          <w:t>приложение №</w:t>
        </w:r>
        <w:r w:rsidRPr="00C9260A">
          <w:rPr>
            <w:sz w:val="28"/>
            <w:szCs w:val="28"/>
          </w:rPr>
          <w:t xml:space="preserve"> </w:t>
        </w:r>
        <w:r w:rsidRPr="003C0806">
          <w:rPr>
            <w:sz w:val="28"/>
            <w:szCs w:val="28"/>
          </w:rPr>
          <w:t>6</w:t>
        </w:r>
      </w:hyperlink>
      <w:r w:rsidRPr="00C9260A">
        <w:rPr>
          <w:sz w:val="28"/>
          <w:szCs w:val="28"/>
        </w:rPr>
        <w:t xml:space="preserve"> к настоящему Положению) с учетом повышающих коэффициентов.</w:t>
      </w:r>
      <w:proofErr w:type="gramEnd"/>
    </w:p>
    <w:p w:rsidR="00933002" w:rsidRPr="00F12777" w:rsidRDefault="00933002" w:rsidP="00933002">
      <w:pPr>
        <w:pStyle w:val="ConsPlusNormal"/>
        <w:jc w:val="both"/>
        <w:rPr>
          <w:sz w:val="28"/>
          <w:szCs w:val="28"/>
        </w:rPr>
      </w:pPr>
      <w:r>
        <w:rPr>
          <w:sz w:val="28"/>
          <w:szCs w:val="28"/>
        </w:rPr>
        <w:t xml:space="preserve">      </w:t>
      </w:r>
      <w:proofErr w:type="gramStart"/>
      <w:r w:rsidRPr="00F12777">
        <w:rPr>
          <w:sz w:val="28"/>
          <w:szCs w:val="28"/>
        </w:rPr>
        <w:t>Тарифной частью заработной платы работников учреждения, за исключением педагогических работников, выполняющих учебную (преподавательскую) работу, является установленный им оклад (должностной оклад) по соответствующей ПКГ (</w:t>
      </w:r>
      <w:hyperlink w:anchor="P873" w:history="1">
        <w:r w:rsidRPr="00541198">
          <w:rPr>
            <w:sz w:val="28"/>
            <w:szCs w:val="28"/>
          </w:rPr>
          <w:t>приложение № 6</w:t>
        </w:r>
      </w:hyperlink>
      <w:r w:rsidRPr="00F12777">
        <w:rPr>
          <w:sz w:val="28"/>
          <w:szCs w:val="28"/>
        </w:rPr>
        <w:t xml:space="preserve"> к настоящему Положению) с учетом повышающих коэффициентов.</w:t>
      </w:r>
      <w:proofErr w:type="gramEnd"/>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2.3.</w:t>
      </w:r>
      <w:r>
        <w:rPr>
          <w:sz w:val="28"/>
          <w:szCs w:val="28"/>
        </w:rPr>
        <w:t>3</w:t>
      </w:r>
      <w:r w:rsidRPr="00C9260A">
        <w:rPr>
          <w:sz w:val="28"/>
          <w:szCs w:val="28"/>
        </w:rPr>
        <w:t xml:space="preserve">. </w:t>
      </w:r>
      <w:proofErr w:type="gramStart"/>
      <w:r w:rsidRPr="00C9260A">
        <w:rPr>
          <w:sz w:val="28"/>
          <w:szCs w:val="28"/>
        </w:rPr>
        <w:t>В случае если у работника по сравнению с предыдущим учебным годом сохранился один и тот же объем определенного вида педагогической деятельности (аудиторная, внеаудиторная), а заработная плата работника этого вида деятельности (без учета премий и иных стимулирующих выплат) после введения новой системы стала меньше, то работнику сохраняется прежний размер заработной платы (без учета премий и иных стимулирующих выплат) по данному виду</w:t>
      </w:r>
      <w:proofErr w:type="gramEnd"/>
      <w:r w:rsidRPr="00C9260A">
        <w:rPr>
          <w:sz w:val="28"/>
          <w:szCs w:val="28"/>
        </w:rPr>
        <w:t xml:space="preserve"> деятельности.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2.3.</w:t>
      </w:r>
      <w:r>
        <w:rPr>
          <w:sz w:val="28"/>
          <w:szCs w:val="28"/>
        </w:rPr>
        <w:t>4</w:t>
      </w:r>
      <w:r w:rsidRPr="00C9260A">
        <w:rPr>
          <w:sz w:val="28"/>
          <w:szCs w:val="28"/>
        </w:rPr>
        <w:t xml:space="preserve">.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 в соответствии с </w:t>
      </w:r>
      <w:hyperlink w:anchor="P2325" w:history="1">
        <w:r w:rsidRPr="003C0806">
          <w:rPr>
            <w:sz w:val="28"/>
            <w:szCs w:val="28"/>
          </w:rPr>
          <w:t>приложением № 1</w:t>
        </w:r>
      </w:hyperlink>
      <w:r>
        <w:rPr>
          <w:sz w:val="28"/>
          <w:szCs w:val="28"/>
        </w:rPr>
        <w:t>3</w:t>
      </w:r>
      <w:r w:rsidRPr="00C9260A">
        <w:rPr>
          <w:sz w:val="28"/>
          <w:szCs w:val="28"/>
        </w:rPr>
        <w:t xml:space="preserve"> к настоящему Положению.</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2.4. Порядок изменения размеров окладов (должностных окладов), ставок заработной платы работников</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2.4.1. Изменение размеров окладов (должностных окладов), ставок заработной платы работников производится в случаях:</w:t>
      </w:r>
    </w:p>
    <w:p w:rsidR="00933002" w:rsidRPr="00C9260A" w:rsidRDefault="00933002" w:rsidP="00933002">
      <w:pPr>
        <w:pStyle w:val="ConsPlusNormal"/>
        <w:jc w:val="both"/>
        <w:rPr>
          <w:sz w:val="28"/>
          <w:szCs w:val="28"/>
        </w:rPr>
      </w:pPr>
      <w:r w:rsidRPr="00C9260A">
        <w:rPr>
          <w:sz w:val="28"/>
          <w:szCs w:val="28"/>
        </w:rPr>
        <w:t>изменения группы по оплате труда учреждения - для руководителя учреждения;</w:t>
      </w:r>
    </w:p>
    <w:p w:rsidR="00933002" w:rsidRPr="00C9260A" w:rsidRDefault="00933002" w:rsidP="00933002">
      <w:pPr>
        <w:pStyle w:val="ConsPlusNormal"/>
        <w:jc w:val="both"/>
        <w:rPr>
          <w:sz w:val="28"/>
          <w:szCs w:val="28"/>
        </w:rPr>
      </w:pPr>
      <w:r w:rsidRPr="00C9260A">
        <w:rPr>
          <w:sz w:val="28"/>
          <w:szCs w:val="28"/>
        </w:rPr>
        <w:t>получения образования или восстановления документов об образовании</w:t>
      </w:r>
      <w:r>
        <w:rPr>
          <w:sz w:val="28"/>
          <w:szCs w:val="28"/>
        </w:rPr>
        <w:t xml:space="preserve"> </w:t>
      </w:r>
      <w:r w:rsidRPr="00C9260A">
        <w:rPr>
          <w:sz w:val="28"/>
          <w:szCs w:val="28"/>
        </w:rPr>
        <w:t>- со дня представления соответствующего документа;</w:t>
      </w:r>
    </w:p>
    <w:p w:rsidR="00933002" w:rsidRPr="00C9260A" w:rsidRDefault="00933002" w:rsidP="00933002">
      <w:pPr>
        <w:pStyle w:val="ConsPlusNormal"/>
        <w:jc w:val="both"/>
        <w:rPr>
          <w:sz w:val="28"/>
          <w:szCs w:val="28"/>
        </w:rPr>
      </w:pPr>
      <w:r w:rsidRPr="00C9260A">
        <w:rPr>
          <w:sz w:val="28"/>
          <w:szCs w:val="28"/>
        </w:rPr>
        <w:t>присвоения квалификационной категории - со дня вынесения решения аттестационной комиссией.</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2.4.2.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перерасчет заработной платы </w:t>
      </w:r>
      <w:proofErr w:type="gramStart"/>
      <w:r w:rsidRPr="00C9260A">
        <w:rPr>
          <w:sz w:val="28"/>
          <w:szCs w:val="28"/>
        </w:rPr>
        <w:t>исходя из более высокого разряда оплаты труда производится</w:t>
      </w:r>
      <w:proofErr w:type="gramEnd"/>
      <w:r w:rsidRPr="00C9260A">
        <w:rPr>
          <w:sz w:val="28"/>
          <w:szCs w:val="28"/>
        </w:rPr>
        <w:t xml:space="preserve"> с момента наступления этого права.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2.5. Порядок и условия почасовой оплаты труда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2.5.1. Почасовая оплата труда учителей, преподавателей и других педагогических работников учреждений применяется при оплате:</w:t>
      </w:r>
    </w:p>
    <w:p w:rsidR="00933002" w:rsidRPr="00C9260A" w:rsidRDefault="00933002" w:rsidP="00933002">
      <w:pPr>
        <w:pStyle w:val="ConsPlusNormal"/>
        <w:jc w:val="both"/>
        <w:rPr>
          <w:sz w:val="28"/>
          <w:szCs w:val="28"/>
        </w:rPr>
      </w:pPr>
      <w:r w:rsidRPr="00C9260A">
        <w:rPr>
          <w:sz w:val="28"/>
          <w:szCs w:val="28"/>
        </w:rPr>
        <w:t>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rsidR="00933002" w:rsidRPr="00C9260A" w:rsidRDefault="00933002" w:rsidP="00933002">
      <w:pPr>
        <w:pStyle w:val="ConsPlusNormal"/>
        <w:jc w:val="both"/>
        <w:rPr>
          <w:sz w:val="28"/>
          <w:szCs w:val="28"/>
        </w:rPr>
      </w:pPr>
      <w:r w:rsidRPr="00C9260A">
        <w:rPr>
          <w:sz w:val="28"/>
          <w:szCs w:val="28"/>
        </w:rPr>
        <w:t xml:space="preserve">за часы педагогической работы, выполненные учителями при работе с заочниками и детьми, находящимися на длительном лечении в больнице, </w:t>
      </w:r>
      <w:r w:rsidRPr="00C9260A">
        <w:rPr>
          <w:sz w:val="28"/>
          <w:szCs w:val="28"/>
        </w:rPr>
        <w:lastRenderedPageBreak/>
        <w:t>сверх объема, установленного им при тарификации;</w:t>
      </w:r>
    </w:p>
    <w:p w:rsidR="00933002" w:rsidRPr="00C9260A" w:rsidRDefault="00933002" w:rsidP="00933002">
      <w:pPr>
        <w:pStyle w:val="ConsPlusNormal"/>
        <w:jc w:val="both"/>
        <w:rPr>
          <w:sz w:val="28"/>
          <w:szCs w:val="28"/>
        </w:rPr>
      </w:pPr>
      <w:r w:rsidRPr="00C9260A">
        <w:rPr>
          <w:sz w:val="28"/>
          <w:szCs w:val="28"/>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w:t>
      </w:r>
    </w:p>
    <w:p w:rsidR="00933002" w:rsidRPr="00C9260A" w:rsidRDefault="00933002" w:rsidP="00933002">
      <w:pPr>
        <w:pStyle w:val="ConsPlusNormal"/>
        <w:jc w:val="both"/>
        <w:rPr>
          <w:sz w:val="28"/>
          <w:szCs w:val="28"/>
        </w:rPr>
      </w:pPr>
      <w:r w:rsidRPr="00C9260A">
        <w:rPr>
          <w:sz w:val="28"/>
          <w:szCs w:val="28"/>
        </w:rPr>
        <w:t>при оплате за часы преподавательской работы в объеме 300 часов в год в другом образовательном учреждении (в одном или нескольких) сверх установленной учебной нагрузки, выполняемой по совместительству.</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2.5.2. Размер оплаты за один час указанной педагогической работы в общеобразовательных учреждениях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по формуле:</w:t>
      </w:r>
    </w:p>
    <w:p w:rsidR="00933002" w:rsidRPr="00C9260A" w:rsidRDefault="00933002" w:rsidP="00933002">
      <w:pPr>
        <w:pStyle w:val="ConsPlusNormal"/>
        <w:jc w:val="both"/>
        <w:rPr>
          <w:sz w:val="28"/>
          <w:szCs w:val="28"/>
        </w:rPr>
      </w:pPr>
      <w:r w:rsidRPr="00C9260A">
        <w:rPr>
          <w:sz w:val="28"/>
          <w:szCs w:val="28"/>
        </w:rPr>
        <w:t xml:space="preserve">ФОТ </w:t>
      </w:r>
      <w:proofErr w:type="spellStart"/>
      <w:r w:rsidRPr="00C9260A">
        <w:rPr>
          <w:sz w:val="28"/>
          <w:szCs w:val="28"/>
        </w:rPr>
        <w:t>почас</w:t>
      </w:r>
      <w:proofErr w:type="spellEnd"/>
      <w:r w:rsidRPr="00C9260A">
        <w:rPr>
          <w:sz w:val="28"/>
          <w:szCs w:val="28"/>
        </w:rPr>
        <w:t xml:space="preserve">. = (ДО / Н ч </w:t>
      </w:r>
      <w:proofErr w:type="spellStart"/>
      <w:r w:rsidRPr="00C9260A">
        <w:rPr>
          <w:sz w:val="28"/>
          <w:szCs w:val="28"/>
        </w:rPr>
        <w:t>мес.i</w:t>
      </w:r>
      <w:proofErr w:type="spellEnd"/>
      <w:r w:rsidRPr="00C9260A">
        <w:rPr>
          <w:sz w:val="28"/>
          <w:szCs w:val="28"/>
        </w:rPr>
        <w:t xml:space="preserve">) x </w:t>
      </w:r>
      <w:proofErr w:type="spellStart"/>
      <w:r w:rsidRPr="00C9260A">
        <w:rPr>
          <w:sz w:val="28"/>
          <w:szCs w:val="28"/>
        </w:rPr>
        <w:t>Нфакт</w:t>
      </w:r>
      <w:proofErr w:type="spellEnd"/>
      <w:r w:rsidRPr="00C9260A">
        <w:rPr>
          <w:sz w:val="28"/>
          <w:szCs w:val="28"/>
        </w:rPr>
        <w:t xml:space="preserve">. </w:t>
      </w:r>
      <w:proofErr w:type="spellStart"/>
      <w:r w:rsidRPr="00C9260A">
        <w:rPr>
          <w:sz w:val="28"/>
          <w:szCs w:val="28"/>
        </w:rPr>
        <w:t>мес.i</w:t>
      </w:r>
      <w:proofErr w:type="spellEnd"/>
      <w:r w:rsidRPr="00C9260A">
        <w:rPr>
          <w:sz w:val="28"/>
          <w:szCs w:val="28"/>
        </w:rPr>
        <w:t>, где:</w:t>
      </w:r>
    </w:p>
    <w:p w:rsidR="00933002" w:rsidRPr="00C9260A" w:rsidRDefault="00933002" w:rsidP="00933002">
      <w:pPr>
        <w:pStyle w:val="ConsPlusNormal"/>
        <w:jc w:val="both"/>
        <w:rPr>
          <w:sz w:val="28"/>
          <w:szCs w:val="28"/>
        </w:rPr>
      </w:pPr>
      <w:r w:rsidRPr="00C9260A">
        <w:rPr>
          <w:sz w:val="28"/>
          <w:szCs w:val="28"/>
        </w:rPr>
        <w:t xml:space="preserve">ФОТ </w:t>
      </w:r>
      <w:proofErr w:type="spellStart"/>
      <w:r w:rsidRPr="00C9260A">
        <w:rPr>
          <w:sz w:val="28"/>
          <w:szCs w:val="28"/>
        </w:rPr>
        <w:t>почас</w:t>
      </w:r>
      <w:proofErr w:type="spellEnd"/>
      <w:r w:rsidRPr="00C9260A">
        <w:rPr>
          <w:sz w:val="28"/>
          <w:szCs w:val="28"/>
        </w:rPr>
        <w:t>. - размер почасовой гарантированной части заработной платы учителя, руб.;</w:t>
      </w:r>
    </w:p>
    <w:p w:rsidR="00933002" w:rsidRPr="00C9260A" w:rsidRDefault="00933002" w:rsidP="00933002">
      <w:pPr>
        <w:pStyle w:val="ConsPlusNormal"/>
        <w:jc w:val="both"/>
        <w:rPr>
          <w:sz w:val="28"/>
          <w:szCs w:val="28"/>
        </w:rPr>
      </w:pPr>
      <w:proofErr w:type="gramStart"/>
      <w:r w:rsidRPr="00C9260A">
        <w:rPr>
          <w:sz w:val="28"/>
          <w:szCs w:val="28"/>
        </w:rPr>
        <w:t>ДО</w:t>
      </w:r>
      <w:proofErr w:type="gramEnd"/>
      <w:r w:rsidRPr="00C9260A">
        <w:rPr>
          <w:sz w:val="28"/>
          <w:szCs w:val="28"/>
        </w:rPr>
        <w:t xml:space="preserve"> - </w:t>
      </w:r>
      <w:proofErr w:type="gramStart"/>
      <w:r w:rsidRPr="00C9260A">
        <w:rPr>
          <w:sz w:val="28"/>
          <w:szCs w:val="28"/>
        </w:rPr>
        <w:t>размер</w:t>
      </w:r>
      <w:proofErr w:type="gramEnd"/>
      <w:r w:rsidRPr="00C9260A">
        <w:rPr>
          <w:sz w:val="28"/>
          <w:szCs w:val="28"/>
        </w:rPr>
        <w:t xml:space="preserve"> оклада (должностного оклада), ставки заработной платы за установленную норму часов педагогической работы в неделю;</w:t>
      </w:r>
    </w:p>
    <w:p w:rsidR="00933002" w:rsidRPr="00C9260A" w:rsidRDefault="00933002" w:rsidP="00933002">
      <w:pPr>
        <w:pStyle w:val="ConsPlusNormal"/>
        <w:jc w:val="both"/>
        <w:rPr>
          <w:sz w:val="28"/>
          <w:szCs w:val="28"/>
        </w:rPr>
      </w:pPr>
      <w:r w:rsidRPr="00C9260A">
        <w:rPr>
          <w:sz w:val="28"/>
          <w:szCs w:val="28"/>
        </w:rPr>
        <w:t xml:space="preserve">Н ч </w:t>
      </w:r>
      <w:proofErr w:type="spellStart"/>
      <w:r w:rsidRPr="00C9260A">
        <w:rPr>
          <w:sz w:val="28"/>
          <w:szCs w:val="28"/>
        </w:rPr>
        <w:t>мес.i</w:t>
      </w:r>
      <w:proofErr w:type="spellEnd"/>
      <w:r w:rsidRPr="00C9260A">
        <w:rPr>
          <w:sz w:val="28"/>
          <w:szCs w:val="28"/>
        </w:rPr>
        <w:t xml:space="preserve"> - среднемесячное количество рабочих часов, установленное по занимаемой должности, часов;</w:t>
      </w:r>
    </w:p>
    <w:p w:rsidR="00933002" w:rsidRPr="00C9260A" w:rsidRDefault="00933002" w:rsidP="00933002">
      <w:pPr>
        <w:pStyle w:val="ConsPlusNormal"/>
        <w:jc w:val="both"/>
        <w:rPr>
          <w:sz w:val="28"/>
          <w:szCs w:val="28"/>
        </w:rPr>
      </w:pPr>
      <w:proofErr w:type="spellStart"/>
      <w:r w:rsidRPr="00C9260A">
        <w:rPr>
          <w:sz w:val="28"/>
          <w:szCs w:val="28"/>
        </w:rPr>
        <w:t>Нфакт</w:t>
      </w:r>
      <w:proofErr w:type="spellEnd"/>
      <w:r w:rsidRPr="00C9260A">
        <w:rPr>
          <w:sz w:val="28"/>
          <w:szCs w:val="28"/>
        </w:rPr>
        <w:t xml:space="preserve">. </w:t>
      </w:r>
      <w:proofErr w:type="spellStart"/>
      <w:r w:rsidRPr="00C9260A">
        <w:rPr>
          <w:sz w:val="28"/>
          <w:szCs w:val="28"/>
        </w:rPr>
        <w:t>мес.i</w:t>
      </w:r>
      <w:proofErr w:type="spellEnd"/>
      <w:r w:rsidRPr="00C9260A">
        <w:rPr>
          <w:sz w:val="28"/>
          <w:szCs w:val="28"/>
        </w:rPr>
        <w:t xml:space="preserve"> - фактическое количество отработанных часов в месяц, часов.</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5-дневной рабочей неделе и деления полученного результата на 5 (количество рабочих дней в неделе), а затем на 12 (количество месяцев в году).</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2.5.</w:t>
      </w:r>
      <w:r>
        <w:rPr>
          <w:sz w:val="28"/>
          <w:szCs w:val="28"/>
        </w:rPr>
        <w:t>3</w:t>
      </w:r>
      <w:r w:rsidRPr="00C9260A">
        <w:rPr>
          <w:sz w:val="28"/>
          <w:szCs w:val="28"/>
        </w:rPr>
        <w:t>.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933002" w:rsidRPr="00FE6FDF" w:rsidRDefault="00933002" w:rsidP="00933002">
      <w:pPr>
        <w:pStyle w:val="ConsPlusNormal"/>
        <w:jc w:val="both"/>
        <w:rPr>
          <w:sz w:val="28"/>
          <w:szCs w:val="28"/>
        </w:rPr>
      </w:pPr>
      <w:r>
        <w:rPr>
          <w:sz w:val="28"/>
          <w:szCs w:val="28"/>
        </w:rPr>
        <w:t xml:space="preserve">       </w:t>
      </w:r>
      <w:r w:rsidRPr="00FE6FDF">
        <w:rPr>
          <w:sz w:val="28"/>
          <w:szCs w:val="28"/>
        </w:rPr>
        <w:t>2.5.</w:t>
      </w:r>
      <w:r>
        <w:rPr>
          <w:sz w:val="28"/>
          <w:szCs w:val="28"/>
        </w:rPr>
        <w:t>4</w:t>
      </w:r>
      <w:r w:rsidRPr="00FE6FDF">
        <w:rPr>
          <w:sz w:val="28"/>
          <w:szCs w:val="28"/>
        </w:rPr>
        <w:t xml:space="preserve">. Руководители </w:t>
      </w:r>
      <w:r w:rsidRPr="007C7CE0">
        <w:rPr>
          <w:sz w:val="28"/>
          <w:szCs w:val="28"/>
        </w:rPr>
        <w:t xml:space="preserve">учреждений, в </w:t>
      </w:r>
      <w:proofErr w:type="gramStart"/>
      <w:r w:rsidRPr="007C7CE0">
        <w:rPr>
          <w:sz w:val="28"/>
          <w:szCs w:val="28"/>
        </w:rPr>
        <w:t>пределах</w:t>
      </w:r>
      <w:proofErr w:type="gramEnd"/>
      <w:r w:rsidRPr="007C7CE0">
        <w:rPr>
          <w:sz w:val="28"/>
          <w:szCs w:val="28"/>
        </w:rPr>
        <w:t xml:space="preserve"> имеющихся у учреждения средств, могут привлекать для</w:t>
      </w:r>
      <w:r w:rsidRPr="00FE6FDF">
        <w:rPr>
          <w:sz w:val="28"/>
          <w:szCs w:val="28"/>
        </w:rPr>
        <w:t xml:space="preserve"> проведения учебных занятий с обучающимися (воспитанниками) высококвалифицированных специалистов, которые не состоят в штате данного учреждения (например, работники промышленных предприятий, </w:t>
      </w:r>
      <w:r>
        <w:rPr>
          <w:sz w:val="28"/>
          <w:szCs w:val="28"/>
        </w:rPr>
        <w:t>вуз</w:t>
      </w:r>
      <w:r w:rsidRPr="00FE6FDF">
        <w:rPr>
          <w:sz w:val="28"/>
          <w:szCs w:val="28"/>
        </w:rPr>
        <w:t xml:space="preserve">ов и т.д.). Указанные работники привлекаются на непродолжительный срок для проведения отдельных занятий, курсов, лекций и т.д. Для </w:t>
      </w:r>
      <w:r w:rsidRPr="009325E0">
        <w:rPr>
          <w:color w:val="000000"/>
          <w:sz w:val="28"/>
          <w:szCs w:val="28"/>
        </w:rPr>
        <w:t xml:space="preserve">их </w:t>
      </w:r>
      <w:r w:rsidRPr="00FE6FDF">
        <w:rPr>
          <w:sz w:val="28"/>
          <w:szCs w:val="28"/>
        </w:rPr>
        <w:t xml:space="preserve">оплаты труда применяются условия и </w:t>
      </w:r>
      <w:hyperlink w:anchor="P2285" w:history="1">
        <w:r w:rsidRPr="00FE6FDF">
          <w:rPr>
            <w:sz w:val="28"/>
            <w:szCs w:val="28"/>
          </w:rPr>
          <w:t>коэффициент</w:t>
        </w:r>
      </w:hyperlink>
      <w:r w:rsidRPr="00FE6FDF">
        <w:rPr>
          <w:sz w:val="28"/>
          <w:szCs w:val="28"/>
        </w:rPr>
        <w:t xml:space="preserve">ы, установленные приложением № </w:t>
      </w:r>
      <w:r w:rsidRPr="003C0806">
        <w:rPr>
          <w:sz w:val="28"/>
          <w:szCs w:val="28"/>
        </w:rPr>
        <w:t>1</w:t>
      </w:r>
      <w:r>
        <w:rPr>
          <w:sz w:val="28"/>
          <w:szCs w:val="28"/>
        </w:rPr>
        <w:t>2</w:t>
      </w:r>
      <w:r w:rsidRPr="00FE6FDF">
        <w:rPr>
          <w:sz w:val="28"/>
          <w:szCs w:val="28"/>
        </w:rPr>
        <w:t xml:space="preserve"> к настоящему Положению.</w:t>
      </w:r>
    </w:p>
    <w:p w:rsidR="00933002" w:rsidRPr="00FE6FDF" w:rsidRDefault="00933002" w:rsidP="00933002">
      <w:pPr>
        <w:pStyle w:val="ConsPlusNormal"/>
        <w:jc w:val="both"/>
        <w:rPr>
          <w:sz w:val="28"/>
          <w:szCs w:val="28"/>
        </w:rPr>
      </w:pPr>
      <w:r>
        <w:rPr>
          <w:sz w:val="28"/>
          <w:szCs w:val="28"/>
        </w:rPr>
        <w:t xml:space="preserve">       </w:t>
      </w:r>
      <w:r w:rsidRPr="00FE6FDF">
        <w:rPr>
          <w:sz w:val="28"/>
          <w:szCs w:val="28"/>
        </w:rPr>
        <w:t>2.6. Продолжительность рабочего времени, нормы часов за ставку заработной платы педагогических работников</w:t>
      </w:r>
    </w:p>
    <w:p w:rsidR="00933002" w:rsidRPr="00FE6FDF" w:rsidRDefault="00933002" w:rsidP="00933002">
      <w:pPr>
        <w:pStyle w:val="ConsPlusNormal"/>
        <w:jc w:val="both"/>
        <w:rPr>
          <w:sz w:val="28"/>
          <w:szCs w:val="28"/>
        </w:rPr>
      </w:pPr>
      <w:bookmarkStart w:id="2" w:name="P250"/>
      <w:bookmarkEnd w:id="2"/>
      <w:r>
        <w:rPr>
          <w:sz w:val="28"/>
          <w:szCs w:val="28"/>
        </w:rPr>
        <w:lastRenderedPageBreak/>
        <w:t xml:space="preserve">       </w:t>
      </w:r>
      <w:r w:rsidRPr="00FE6FDF">
        <w:rPr>
          <w:sz w:val="28"/>
          <w:szCs w:val="28"/>
        </w:rPr>
        <w:t>2.6.1.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933002" w:rsidRPr="00FE6FDF" w:rsidRDefault="00933002" w:rsidP="00933002">
      <w:pPr>
        <w:pStyle w:val="ConsPlusNormal"/>
        <w:jc w:val="both"/>
        <w:rPr>
          <w:sz w:val="28"/>
          <w:szCs w:val="28"/>
        </w:rPr>
      </w:pPr>
      <w:r>
        <w:rPr>
          <w:sz w:val="28"/>
          <w:szCs w:val="28"/>
        </w:rPr>
        <w:t xml:space="preserve">       </w:t>
      </w:r>
      <w:r w:rsidRPr="00FE6FDF">
        <w:rPr>
          <w:sz w:val="28"/>
          <w:szCs w:val="28"/>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933002" w:rsidRPr="00FE6FDF" w:rsidRDefault="00933002" w:rsidP="00933002">
      <w:pPr>
        <w:pStyle w:val="ConsPlusNormal"/>
        <w:jc w:val="both"/>
        <w:rPr>
          <w:sz w:val="28"/>
          <w:szCs w:val="28"/>
        </w:rPr>
      </w:pPr>
      <w:bookmarkStart w:id="3" w:name="P252"/>
      <w:bookmarkEnd w:id="3"/>
      <w:r>
        <w:rPr>
          <w:sz w:val="28"/>
          <w:szCs w:val="28"/>
        </w:rPr>
        <w:t xml:space="preserve">        </w:t>
      </w:r>
      <w:r w:rsidRPr="00FE6FDF">
        <w:rPr>
          <w:sz w:val="28"/>
          <w:szCs w:val="28"/>
        </w:rPr>
        <w:t xml:space="preserve">2.6.2. </w:t>
      </w:r>
      <w:proofErr w:type="gramStart"/>
      <w:r w:rsidRPr="00FE6FDF">
        <w:rPr>
          <w:sz w:val="28"/>
          <w:szCs w:val="28"/>
        </w:rPr>
        <w:t xml:space="preserve">Продолжительность рабочего времени педагогическим работникам в зависимости от должности и (или) специальности с учетом особенностей их труда, а также норма часов преподавательской работы за ставку заработной платы (нормируемая часть педагогической работы) устанавливаются в соответствии с </w:t>
      </w:r>
      <w:hyperlink r:id="rId15" w:history="1">
        <w:r w:rsidRPr="00FE6FDF">
          <w:rPr>
            <w:sz w:val="28"/>
            <w:szCs w:val="28"/>
          </w:rPr>
          <w:t>приказом</w:t>
        </w:r>
      </w:hyperlink>
      <w:r w:rsidRPr="00FE6FDF">
        <w:rPr>
          <w:sz w:val="28"/>
          <w:szCs w:val="28"/>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w:t>
      </w:r>
      <w:proofErr w:type="gramEnd"/>
      <w:r w:rsidRPr="00FE6FDF">
        <w:rPr>
          <w:sz w:val="28"/>
          <w:szCs w:val="28"/>
        </w:rPr>
        <w:t xml:space="preserve"> о порядке определения учебной нагрузки педагогических работников, оговариваемой в трудовом договоре».</w:t>
      </w:r>
    </w:p>
    <w:p w:rsidR="00933002" w:rsidRPr="00FE6FDF" w:rsidRDefault="00933002" w:rsidP="00933002">
      <w:pPr>
        <w:pStyle w:val="ConsPlusNormal"/>
        <w:jc w:val="both"/>
        <w:rPr>
          <w:sz w:val="28"/>
          <w:szCs w:val="28"/>
        </w:rPr>
      </w:pPr>
      <w:r>
        <w:rPr>
          <w:sz w:val="28"/>
          <w:szCs w:val="28"/>
        </w:rPr>
        <w:t xml:space="preserve">         </w:t>
      </w:r>
      <w:r w:rsidRPr="00FE6FDF">
        <w:rPr>
          <w:sz w:val="28"/>
          <w:szCs w:val="28"/>
        </w:rPr>
        <w:t>2.6.3.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933002" w:rsidRPr="00363CD5" w:rsidRDefault="00933002" w:rsidP="00933002">
      <w:pPr>
        <w:pStyle w:val="ConsPlusNormal"/>
        <w:jc w:val="both"/>
        <w:rPr>
          <w:sz w:val="28"/>
          <w:szCs w:val="28"/>
        </w:rPr>
      </w:pPr>
      <w:bookmarkStart w:id="4" w:name="P255"/>
      <w:bookmarkEnd w:id="4"/>
      <w:r>
        <w:rPr>
          <w:sz w:val="28"/>
          <w:szCs w:val="28"/>
        </w:rPr>
        <w:t xml:space="preserve">      </w:t>
      </w:r>
      <w:r w:rsidRPr="00363CD5">
        <w:rPr>
          <w:sz w:val="28"/>
          <w:szCs w:val="28"/>
        </w:rPr>
        <w:t xml:space="preserve">2.6.4. Продолжительность рабочего времени других работников, за которое производится выплата по установленным должностным окладам, не перечисленным в </w:t>
      </w:r>
      <w:hyperlink w:anchor="P250" w:history="1">
        <w:r w:rsidRPr="00363CD5">
          <w:rPr>
            <w:sz w:val="28"/>
            <w:szCs w:val="28"/>
          </w:rPr>
          <w:t>подпунктах 2.6.1</w:t>
        </w:r>
      </w:hyperlink>
      <w:r w:rsidRPr="00363CD5">
        <w:rPr>
          <w:sz w:val="28"/>
          <w:szCs w:val="28"/>
        </w:rPr>
        <w:t xml:space="preserve"> - </w:t>
      </w:r>
      <w:hyperlink w:anchor="P255" w:history="1">
        <w:r w:rsidRPr="00363CD5">
          <w:rPr>
            <w:sz w:val="28"/>
            <w:szCs w:val="28"/>
          </w:rPr>
          <w:t>2.6.4</w:t>
        </w:r>
      </w:hyperlink>
      <w:r w:rsidRPr="00363CD5">
        <w:rPr>
          <w:sz w:val="28"/>
          <w:szCs w:val="28"/>
        </w:rPr>
        <w:t xml:space="preserve"> настоящего Положения, в том числе руководителей учреждений, их заместителей и руководителей структурных подразделений, составляет 40 часов в неделю.</w:t>
      </w:r>
    </w:p>
    <w:p w:rsidR="00933002" w:rsidRPr="00FE6FDF" w:rsidRDefault="00933002" w:rsidP="00933002">
      <w:pPr>
        <w:pStyle w:val="ConsPlusNormal"/>
        <w:jc w:val="both"/>
        <w:rPr>
          <w:sz w:val="28"/>
          <w:szCs w:val="28"/>
        </w:rPr>
      </w:pPr>
      <w:r>
        <w:rPr>
          <w:sz w:val="28"/>
          <w:szCs w:val="28"/>
        </w:rPr>
        <w:t xml:space="preserve">      </w:t>
      </w:r>
      <w:r w:rsidRPr="00FE6FDF">
        <w:rPr>
          <w:sz w:val="28"/>
          <w:szCs w:val="28"/>
        </w:rPr>
        <w:t>2.6.5.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933002" w:rsidRPr="00FE6FDF" w:rsidRDefault="00933002" w:rsidP="00933002">
      <w:pPr>
        <w:pStyle w:val="ConsPlusNormal"/>
        <w:jc w:val="both"/>
        <w:rPr>
          <w:sz w:val="28"/>
          <w:szCs w:val="28"/>
        </w:rPr>
      </w:pPr>
      <w:bookmarkStart w:id="5" w:name="P258"/>
      <w:bookmarkEnd w:id="5"/>
      <w:r>
        <w:rPr>
          <w:sz w:val="28"/>
          <w:szCs w:val="28"/>
        </w:rPr>
        <w:t xml:space="preserve">      </w:t>
      </w:r>
      <w:r w:rsidRPr="00FE6FDF">
        <w:rPr>
          <w:sz w:val="28"/>
          <w:szCs w:val="28"/>
        </w:rPr>
        <w:t xml:space="preserve">2.6.6. </w:t>
      </w:r>
      <w:proofErr w:type="gramStart"/>
      <w:r w:rsidRPr="00FE6FDF">
        <w:rPr>
          <w:sz w:val="28"/>
          <w:szCs w:val="28"/>
        </w:rPr>
        <w:t xml:space="preserve">Учителям, а также преподавателям образовательных учреждений, реализующих образовательные программы среднего профессионального образования педагогической направленности (за исключением преподавателей таких образовательных учреждений, которым установлена норма часов преподавательской работы за ставку заработной платы 720 часов в год), у которых по независящим от них причинам в течение учебного года учебная нагрузка уменьшается по сравнению с учебной нагрузкой, установленной на </w:t>
      </w:r>
      <w:r w:rsidRPr="00FE6FDF">
        <w:rPr>
          <w:sz w:val="28"/>
          <w:szCs w:val="28"/>
        </w:rPr>
        <w:lastRenderedPageBreak/>
        <w:t>начало учебного года, до конца</w:t>
      </w:r>
      <w:proofErr w:type="gramEnd"/>
      <w:r w:rsidRPr="00FE6FDF">
        <w:rPr>
          <w:sz w:val="28"/>
          <w:szCs w:val="28"/>
        </w:rPr>
        <w:t xml:space="preserve"> учебного года, а также в каникулярное время, не совпадающее с ежегодным основным удлиненным оплачиваемым отпуском, выплачивается:</w:t>
      </w:r>
    </w:p>
    <w:p w:rsidR="00933002" w:rsidRPr="00FE6FDF" w:rsidRDefault="00933002" w:rsidP="00933002">
      <w:pPr>
        <w:pStyle w:val="ConsPlusNormal"/>
        <w:jc w:val="both"/>
        <w:rPr>
          <w:sz w:val="28"/>
          <w:szCs w:val="28"/>
        </w:rPr>
      </w:pPr>
      <w:r w:rsidRPr="00FE6FDF">
        <w:rPr>
          <w:sz w:val="28"/>
          <w:szCs w:val="28"/>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933002" w:rsidRPr="00FE6FDF" w:rsidRDefault="00933002" w:rsidP="00933002">
      <w:pPr>
        <w:pStyle w:val="ConsPlusNormal"/>
        <w:jc w:val="both"/>
        <w:rPr>
          <w:sz w:val="28"/>
          <w:szCs w:val="28"/>
        </w:rPr>
      </w:pPr>
      <w:r w:rsidRPr="00FE6FDF">
        <w:rPr>
          <w:sz w:val="28"/>
          <w:szCs w:val="28"/>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933002" w:rsidRPr="00FE6FDF" w:rsidRDefault="00933002" w:rsidP="00933002">
      <w:pPr>
        <w:pStyle w:val="ConsPlusNormal"/>
        <w:jc w:val="both"/>
        <w:rPr>
          <w:sz w:val="28"/>
          <w:szCs w:val="28"/>
        </w:rPr>
      </w:pPr>
      <w:r w:rsidRPr="00FE6FDF">
        <w:rPr>
          <w:sz w:val="28"/>
          <w:szCs w:val="28"/>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933002" w:rsidRPr="00FE6FDF" w:rsidRDefault="00933002" w:rsidP="00933002">
      <w:pPr>
        <w:pStyle w:val="ConsPlusNormal"/>
        <w:jc w:val="both"/>
        <w:rPr>
          <w:sz w:val="28"/>
          <w:szCs w:val="28"/>
        </w:rPr>
      </w:pPr>
      <w:r>
        <w:rPr>
          <w:sz w:val="28"/>
          <w:szCs w:val="28"/>
        </w:rPr>
        <w:t xml:space="preserve">       </w:t>
      </w:r>
      <w:r w:rsidRPr="00FE6FDF">
        <w:rPr>
          <w:sz w:val="28"/>
          <w:szCs w:val="28"/>
        </w:rPr>
        <w:t xml:space="preserve">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w:t>
      </w:r>
      <w:proofErr w:type="gramStart"/>
      <w:r w:rsidRPr="00FE6FDF">
        <w:rPr>
          <w:sz w:val="28"/>
          <w:szCs w:val="28"/>
        </w:rPr>
        <w:t>позднее</w:t>
      </w:r>
      <w:proofErr w:type="gramEnd"/>
      <w:r w:rsidRPr="00FE6FDF">
        <w:rPr>
          <w:sz w:val="28"/>
          <w:szCs w:val="28"/>
        </w:rPr>
        <w:t xml:space="preserve"> чем за два месяца.</w:t>
      </w:r>
    </w:p>
    <w:p w:rsidR="00933002" w:rsidRPr="00FE6FDF" w:rsidRDefault="00933002" w:rsidP="00933002">
      <w:pPr>
        <w:pStyle w:val="ConsPlusNormal"/>
        <w:jc w:val="both"/>
        <w:rPr>
          <w:sz w:val="28"/>
          <w:szCs w:val="28"/>
        </w:rPr>
      </w:pPr>
      <w:r>
        <w:rPr>
          <w:sz w:val="28"/>
          <w:szCs w:val="28"/>
        </w:rPr>
        <w:t xml:space="preserve">       </w:t>
      </w:r>
      <w:r w:rsidRPr="00FE6FDF">
        <w:rPr>
          <w:sz w:val="28"/>
          <w:szCs w:val="28"/>
        </w:rPr>
        <w:t>2.7. Ненормируемая часть рабочего времени педагогических работников</w:t>
      </w:r>
    </w:p>
    <w:p w:rsidR="00933002" w:rsidRPr="00FE6FDF" w:rsidRDefault="00933002" w:rsidP="00933002">
      <w:pPr>
        <w:pStyle w:val="ConsPlusNormal"/>
        <w:jc w:val="both"/>
        <w:rPr>
          <w:sz w:val="28"/>
          <w:szCs w:val="28"/>
        </w:rPr>
      </w:pPr>
      <w:r>
        <w:rPr>
          <w:sz w:val="28"/>
          <w:szCs w:val="28"/>
        </w:rPr>
        <w:t xml:space="preserve">       </w:t>
      </w:r>
      <w:r w:rsidRPr="00FE6FDF">
        <w:rPr>
          <w:sz w:val="28"/>
          <w:szCs w:val="28"/>
        </w:rPr>
        <w:t>2.7.1.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933002" w:rsidRPr="00FE6FDF" w:rsidRDefault="00933002" w:rsidP="00933002">
      <w:pPr>
        <w:pStyle w:val="ConsPlusNormal"/>
        <w:jc w:val="both"/>
        <w:rPr>
          <w:sz w:val="28"/>
          <w:szCs w:val="28"/>
        </w:rPr>
      </w:pPr>
      <w:r>
        <w:rPr>
          <w:sz w:val="28"/>
          <w:szCs w:val="28"/>
        </w:rPr>
        <w:t xml:space="preserve">       </w:t>
      </w:r>
      <w:r w:rsidRPr="00FE6FDF">
        <w:rPr>
          <w:sz w:val="28"/>
          <w:szCs w:val="28"/>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организации, а также выполнением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письменных работ, заведование учебными кабинетами и др.).</w:t>
      </w:r>
    </w:p>
    <w:p w:rsidR="00933002" w:rsidRPr="00FE6FDF" w:rsidRDefault="00933002" w:rsidP="00933002">
      <w:pPr>
        <w:pStyle w:val="ConsPlusNormal"/>
        <w:jc w:val="both"/>
        <w:rPr>
          <w:sz w:val="28"/>
          <w:szCs w:val="28"/>
        </w:rPr>
      </w:pPr>
      <w:r>
        <w:rPr>
          <w:sz w:val="28"/>
          <w:szCs w:val="28"/>
        </w:rPr>
        <w:t xml:space="preserve">        </w:t>
      </w:r>
      <w:r w:rsidRPr="00FE6FDF">
        <w:rPr>
          <w:sz w:val="28"/>
          <w:szCs w:val="28"/>
        </w:rPr>
        <w:t xml:space="preserve">2.7.2.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w:t>
      </w:r>
      <w:proofErr w:type="gramStart"/>
      <w:r w:rsidRPr="00FE6FDF">
        <w:rPr>
          <w:sz w:val="28"/>
          <w:szCs w:val="28"/>
        </w:rPr>
        <w:t>с</w:t>
      </w:r>
      <w:proofErr w:type="gramEnd"/>
      <w:r w:rsidRPr="00FE6FDF">
        <w:rPr>
          <w:sz w:val="28"/>
          <w:szCs w:val="28"/>
        </w:rPr>
        <w:t>:</w:t>
      </w:r>
    </w:p>
    <w:p w:rsidR="00933002" w:rsidRPr="00FE6FDF" w:rsidRDefault="00933002" w:rsidP="00933002">
      <w:pPr>
        <w:pStyle w:val="ConsPlusNormal"/>
        <w:jc w:val="both"/>
        <w:rPr>
          <w:sz w:val="28"/>
          <w:szCs w:val="28"/>
        </w:rPr>
      </w:pPr>
      <w:r w:rsidRPr="00FE6FDF">
        <w:rPr>
          <w:sz w:val="28"/>
          <w:szCs w:val="28"/>
        </w:rPr>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33002" w:rsidRPr="00FE6FDF" w:rsidRDefault="00933002" w:rsidP="00933002">
      <w:pPr>
        <w:pStyle w:val="ConsPlusNormal"/>
        <w:jc w:val="both"/>
        <w:rPr>
          <w:sz w:val="28"/>
          <w:szCs w:val="28"/>
        </w:rPr>
      </w:pPr>
      <w:r w:rsidRPr="00FE6FDF">
        <w:rPr>
          <w:sz w:val="28"/>
          <w:szCs w:val="28"/>
        </w:rP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933002" w:rsidRPr="00FE6FDF" w:rsidRDefault="00933002" w:rsidP="00933002">
      <w:pPr>
        <w:pStyle w:val="ConsPlusNormal"/>
        <w:jc w:val="both"/>
        <w:rPr>
          <w:sz w:val="28"/>
          <w:szCs w:val="28"/>
        </w:rPr>
      </w:pPr>
      <w:r w:rsidRPr="00FE6FDF">
        <w:rPr>
          <w:sz w:val="28"/>
          <w:szCs w:val="28"/>
        </w:rPr>
        <w:t xml:space="preserve">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w:t>
      </w:r>
      <w:r w:rsidRPr="00FE6FDF">
        <w:rPr>
          <w:sz w:val="28"/>
          <w:szCs w:val="28"/>
        </w:rPr>
        <w:lastRenderedPageBreak/>
        <w:t>семейных обстоятельств и жилищно-бытовых условий;</w:t>
      </w:r>
    </w:p>
    <w:p w:rsidR="00933002" w:rsidRPr="00FE6FDF" w:rsidRDefault="00933002" w:rsidP="00933002">
      <w:pPr>
        <w:pStyle w:val="ConsPlusNormal"/>
        <w:jc w:val="both"/>
        <w:rPr>
          <w:sz w:val="28"/>
          <w:szCs w:val="28"/>
        </w:rPr>
      </w:pPr>
      <w:proofErr w:type="gramStart"/>
      <w:r w:rsidRPr="00FE6FDF">
        <w:rPr>
          <w:sz w:val="28"/>
          <w:szCs w:val="28"/>
        </w:rPr>
        <w:t>дежурствами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933002" w:rsidRPr="00FE6FDF" w:rsidRDefault="00933002" w:rsidP="00933002">
      <w:pPr>
        <w:pStyle w:val="ConsPlusNormal"/>
        <w:jc w:val="both"/>
        <w:rPr>
          <w:sz w:val="28"/>
          <w:szCs w:val="28"/>
        </w:rPr>
      </w:pPr>
      <w:r>
        <w:rPr>
          <w:sz w:val="28"/>
          <w:szCs w:val="28"/>
        </w:rPr>
        <w:t xml:space="preserve">       </w:t>
      </w:r>
      <w:r w:rsidRPr="00FE6FDF">
        <w:rPr>
          <w:sz w:val="28"/>
          <w:szCs w:val="28"/>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w:t>
      </w:r>
      <w:proofErr w:type="gramStart"/>
      <w:r w:rsidRPr="00FE6FDF">
        <w:rPr>
          <w:sz w:val="28"/>
          <w:szCs w:val="28"/>
        </w:rPr>
        <w:t>тем</w:t>
      </w:r>
      <w:proofErr w:type="gramEnd"/>
      <w:r w:rsidRPr="00FE6FDF">
        <w:rPr>
          <w:sz w:val="28"/>
          <w:szCs w:val="28"/>
        </w:rPr>
        <w:t xml:space="preserve">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933002" w:rsidRPr="00FE6FDF" w:rsidRDefault="00933002" w:rsidP="00933002">
      <w:pPr>
        <w:pStyle w:val="ConsPlusNormal"/>
        <w:jc w:val="both"/>
        <w:rPr>
          <w:sz w:val="28"/>
          <w:szCs w:val="28"/>
        </w:rPr>
      </w:pPr>
      <w:r>
        <w:rPr>
          <w:sz w:val="28"/>
          <w:szCs w:val="28"/>
        </w:rPr>
        <w:t xml:space="preserve">       </w:t>
      </w:r>
      <w:r w:rsidRPr="00FE6FDF">
        <w:rPr>
          <w:sz w:val="28"/>
          <w:szCs w:val="28"/>
        </w:rPr>
        <w:t>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2.7.3. </w:t>
      </w:r>
      <w:proofErr w:type="gramStart"/>
      <w:r w:rsidRPr="00C9260A">
        <w:rPr>
          <w:sz w:val="28"/>
          <w:szCs w:val="28"/>
        </w:rPr>
        <w:t>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классным руководством, проверкой письменных работ, заведованием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w:t>
      </w:r>
      <w:proofErr w:type="gramEnd"/>
      <w:r w:rsidRPr="00C9260A">
        <w:rPr>
          <w:sz w:val="28"/>
          <w:szCs w:val="28"/>
        </w:rPr>
        <w:t xml:space="preserve"> участками, интернатами при школе и другими, руководством предметными, цикловыми и методическими комиссиями, проведением работы по дополнительным образовательным программам, организацией трудового обучения, профессиональной ориентацией и другими видами дополнительной внеаудиторной работы.</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2.8. Порядок определения уровня образования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2.8.1.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933002" w:rsidRDefault="00933002" w:rsidP="00933002">
      <w:pPr>
        <w:pStyle w:val="ConsPlusNormal"/>
        <w:jc w:val="both"/>
        <w:rPr>
          <w:sz w:val="28"/>
          <w:szCs w:val="28"/>
        </w:rPr>
      </w:pPr>
      <w:r>
        <w:rPr>
          <w:sz w:val="28"/>
          <w:szCs w:val="28"/>
        </w:rPr>
        <w:t xml:space="preserve">       </w:t>
      </w:r>
      <w:r w:rsidRPr="00C9260A">
        <w:rPr>
          <w:sz w:val="28"/>
          <w:szCs w:val="28"/>
        </w:rPr>
        <w:t>2.8.2.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w:t>
      </w:r>
    </w:p>
    <w:p w:rsidR="00933002" w:rsidRPr="00C9260A" w:rsidRDefault="00933002" w:rsidP="00933002">
      <w:pPr>
        <w:pStyle w:val="ConsPlusNormal"/>
        <w:jc w:val="both"/>
        <w:rPr>
          <w:sz w:val="28"/>
          <w:szCs w:val="28"/>
        </w:rPr>
      </w:pPr>
      <w:r>
        <w:rPr>
          <w:sz w:val="28"/>
          <w:szCs w:val="28"/>
        </w:rPr>
        <w:lastRenderedPageBreak/>
        <w:t xml:space="preserve">       </w:t>
      </w:r>
      <w:r w:rsidRPr="00C9260A">
        <w:rPr>
          <w:sz w:val="28"/>
          <w:szCs w:val="28"/>
        </w:rPr>
        <w:t>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2.8.3. 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Наличие у работников ди</w:t>
      </w:r>
      <w:r>
        <w:rPr>
          <w:sz w:val="28"/>
          <w:szCs w:val="28"/>
        </w:rPr>
        <w:t>плома государственного образца «бакалавр», «специалист», «магистр»</w:t>
      </w:r>
      <w:r w:rsidRPr="00C9260A">
        <w:rPr>
          <w:sz w:val="28"/>
          <w:szCs w:val="28"/>
        </w:rPr>
        <w:t xml:space="preserve">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2.8.4. Концертмейстерам и преподавателям музыкальных дисциплин, окончившим консерватории, музыкальные отделения и отделения клубной и </w:t>
      </w:r>
      <w:proofErr w:type="spellStart"/>
      <w:r w:rsidRPr="00C9260A">
        <w:rPr>
          <w:sz w:val="28"/>
          <w:szCs w:val="28"/>
        </w:rPr>
        <w:t>культпросветработы</w:t>
      </w:r>
      <w:proofErr w:type="spellEnd"/>
      <w:r w:rsidRPr="00C9260A">
        <w:rPr>
          <w:sz w:val="28"/>
          <w:szCs w:val="28"/>
        </w:rPr>
        <w:t xml:space="preserve"> институтов культуры, педагогических институтов (университетов), педагогических училищ и музыкальных училищ, работающим в учреждениях, оклады (должностные оклады), ставки заработной платы устанавливаются как работникам, имеющим высшее или среднее музыкальное образование.</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2.8.5. </w:t>
      </w:r>
      <w:proofErr w:type="gramStart"/>
      <w:r w:rsidRPr="00C9260A">
        <w:rPr>
          <w:sz w:val="28"/>
          <w:szCs w:val="28"/>
        </w:rPr>
        <w:t>Учителям-логопедам, учителям-дефектологам, а также учителям учебных предметов (в том числе в начальных классах) специальных (коррекционных) образовательных учреждений (классов) для обучающихся, воспитанников с ограниченными возможностями здоровья оклады (должностные оклады), ставки заработной платы как лицам, имеющим высшее дефектологическое образование, устанавливаются:</w:t>
      </w:r>
      <w:proofErr w:type="gramEnd"/>
    </w:p>
    <w:p w:rsidR="00933002" w:rsidRPr="00C9260A" w:rsidRDefault="00933002" w:rsidP="00933002">
      <w:pPr>
        <w:pStyle w:val="ConsPlusNormal"/>
        <w:jc w:val="both"/>
        <w:rPr>
          <w:sz w:val="28"/>
          <w:szCs w:val="28"/>
        </w:rPr>
      </w:pPr>
      <w:r w:rsidRPr="00C9260A">
        <w:rPr>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rsidR="00933002" w:rsidRPr="00C9260A" w:rsidRDefault="00933002" w:rsidP="00933002">
      <w:pPr>
        <w:pStyle w:val="ConsPlusNormal"/>
        <w:jc w:val="both"/>
        <w:rPr>
          <w:sz w:val="28"/>
          <w:szCs w:val="28"/>
        </w:rPr>
      </w:pPr>
      <w:proofErr w:type="gramStart"/>
      <w:r w:rsidRPr="00C9260A">
        <w:rPr>
          <w:sz w:val="28"/>
          <w:szCs w:val="28"/>
        </w:rPr>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roofErr w:type="gramEnd"/>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2.8.6. </w:t>
      </w:r>
      <w:proofErr w:type="gramStart"/>
      <w:r w:rsidRPr="00C9260A">
        <w:rPr>
          <w:sz w:val="28"/>
          <w:szCs w:val="28"/>
        </w:rPr>
        <w:t xml:space="preserve">Работники, не имеющие специальной подготовки или стажа работы, </w:t>
      </w:r>
      <w:r w:rsidRPr="00C9260A">
        <w:rPr>
          <w:sz w:val="28"/>
          <w:szCs w:val="28"/>
        </w:rPr>
        <w:lastRenderedPageBreak/>
        <w:t>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соответствующие должности так же, как и работники, имеющие специальную подготовку и стаж работы.</w:t>
      </w:r>
      <w:proofErr w:type="gramEnd"/>
    </w:p>
    <w:p w:rsidR="00E049A1" w:rsidRDefault="00E049A1" w:rsidP="00D061E0">
      <w:pPr>
        <w:pStyle w:val="ConsPlusNormal"/>
        <w:ind w:left="720" w:hanging="720"/>
        <w:jc w:val="center"/>
        <w:rPr>
          <w:b/>
          <w:sz w:val="28"/>
          <w:szCs w:val="28"/>
        </w:rPr>
      </w:pPr>
    </w:p>
    <w:p w:rsidR="00933002" w:rsidRPr="00180A0C" w:rsidRDefault="00933002" w:rsidP="00D061E0">
      <w:pPr>
        <w:pStyle w:val="ConsPlusNormal"/>
        <w:ind w:left="720" w:hanging="720"/>
        <w:jc w:val="center"/>
        <w:rPr>
          <w:b/>
          <w:sz w:val="28"/>
          <w:szCs w:val="28"/>
        </w:rPr>
      </w:pPr>
      <w:r w:rsidRPr="00180A0C">
        <w:rPr>
          <w:b/>
          <w:sz w:val="28"/>
          <w:szCs w:val="28"/>
        </w:rPr>
        <w:t>3. Виды выплат компенсационного характера</w:t>
      </w:r>
    </w:p>
    <w:p w:rsidR="00933002" w:rsidRPr="00C9260A" w:rsidRDefault="00933002" w:rsidP="00933002">
      <w:pPr>
        <w:pStyle w:val="ConsPlusNormal"/>
        <w:ind w:left="720"/>
        <w:jc w:val="both"/>
        <w:rPr>
          <w:sz w:val="28"/>
          <w:szCs w:val="28"/>
        </w:rPr>
      </w:pP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3.1. К выплатам компенсационного характера относятся:</w:t>
      </w:r>
    </w:p>
    <w:p w:rsidR="00933002" w:rsidRPr="00C9260A" w:rsidRDefault="00933002" w:rsidP="00933002">
      <w:pPr>
        <w:pStyle w:val="ConsPlusNormal"/>
        <w:jc w:val="both"/>
        <w:rPr>
          <w:sz w:val="28"/>
          <w:szCs w:val="28"/>
        </w:rPr>
      </w:pPr>
      <w:r w:rsidRPr="00C9260A">
        <w:rPr>
          <w:sz w:val="28"/>
          <w:szCs w:val="28"/>
        </w:rPr>
        <w:t>выплаты работникам, занятым на тяжелых работах, работах с вредными и (или) опасными и иными особыми условиями труда;</w:t>
      </w:r>
    </w:p>
    <w:p w:rsidR="00933002" w:rsidRPr="00C9260A" w:rsidRDefault="00933002" w:rsidP="00933002">
      <w:pPr>
        <w:pStyle w:val="ConsPlusNormal"/>
        <w:jc w:val="both"/>
        <w:rPr>
          <w:sz w:val="28"/>
          <w:szCs w:val="28"/>
        </w:rPr>
      </w:pPr>
      <w:r w:rsidRPr="00C9260A">
        <w:rPr>
          <w:sz w:val="28"/>
          <w:szCs w:val="28"/>
        </w:rPr>
        <w:t>выплаты за работу в местностях с особыми климатическими условиями (районный коэффициент);</w:t>
      </w:r>
    </w:p>
    <w:p w:rsidR="00933002" w:rsidRPr="00C9260A" w:rsidRDefault="00933002" w:rsidP="00933002">
      <w:pPr>
        <w:pStyle w:val="ConsPlusNormal"/>
        <w:jc w:val="both"/>
        <w:rPr>
          <w:sz w:val="28"/>
          <w:szCs w:val="28"/>
        </w:rPr>
      </w:pPr>
      <w:proofErr w:type="gramStart"/>
      <w:r w:rsidRPr="00C9260A">
        <w:rPr>
          <w:sz w:val="28"/>
          <w:szCs w:val="28"/>
        </w:rPr>
        <w:t>выплаты за работу в условиях, отклоняющихся от нормальных (при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и вечернее время и при выполнении работ в других условиях, отклоняющихся от нормальных);</w:t>
      </w:r>
      <w:proofErr w:type="gramEnd"/>
    </w:p>
    <w:p w:rsidR="00933002" w:rsidRPr="00C9260A" w:rsidRDefault="00933002" w:rsidP="00933002">
      <w:pPr>
        <w:pStyle w:val="ConsPlusNormal"/>
        <w:jc w:val="both"/>
        <w:rPr>
          <w:sz w:val="28"/>
          <w:szCs w:val="28"/>
        </w:rPr>
      </w:pPr>
      <w:r w:rsidRPr="00C9260A">
        <w:rPr>
          <w:sz w:val="28"/>
          <w:szCs w:val="28"/>
        </w:rPr>
        <w:t>выплаты за дополнительные виды работ, не входящие в должностные обязанности работников, но непосредственно связанные с их выполнением;</w:t>
      </w:r>
    </w:p>
    <w:p w:rsidR="00933002" w:rsidRPr="00C9260A" w:rsidRDefault="00933002" w:rsidP="00933002">
      <w:pPr>
        <w:pStyle w:val="ConsPlusNormal"/>
        <w:jc w:val="both"/>
        <w:rPr>
          <w:sz w:val="28"/>
          <w:szCs w:val="28"/>
        </w:rPr>
      </w:pPr>
      <w:r w:rsidRPr="00C9260A">
        <w:rPr>
          <w:sz w:val="28"/>
          <w:szCs w:val="28"/>
        </w:rPr>
        <w:t>иные выплаты и надбавки компенсационного характера.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3.4.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3.5. Выплаты работникам, занятым на тяжелых работах, работах с вредными и (или) опасными и иными особыми условиями труда, устанавливаются не ниже размеров, установленных трудовым законодательством и иными нормативными правовыми актами, содержащими нормы трудового права, если в установленном порядке не дано заключение о полном соответствии рабочего места, где выполняется работа, требованиям </w:t>
      </w:r>
      <w:r w:rsidRPr="00C9260A">
        <w:rPr>
          <w:sz w:val="28"/>
          <w:szCs w:val="28"/>
        </w:rPr>
        <w:lastRenderedPageBreak/>
        <w:t>безопасности.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На момент введения новых систем оплаты труда указанная выплата устанавливается всем работникам, получавшим ее ранее, в прежних размерах. Если по итогам специальной оценки условий труда рабочее место признается безопасным, то </w:t>
      </w:r>
      <w:r w:rsidRPr="00B240A1">
        <w:rPr>
          <w:sz w:val="28"/>
          <w:szCs w:val="28"/>
        </w:rPr>
        <w:t xml:space="preserve">указанные в </w:t>
      </w:r>
      <w:hyperlink r:id="rId16" w:history="1">
        <w:r w:rsidRPr="00B240A1">
          <w:rPr>
            <w:sz w:val="28"/>
            <w:szCs w:val="28"/>
          </w:rPr>
          <w:t>статье 147</w:t>
        </w:r>
      </w:hyperlink>
      <w:r w:rsidRPr="00B240A1">
        <w:rPr>
          <w:sz w:val="28"/>
          <w:szCs w:val="28"/>
        </w:rPr>
        <w:t xml:space="preserve"> Трудового</w:t>
      </w:r>
      <w:r w:rsidRPr="00C9260A">
        <w:rPr>
          <w:sz w:val="28"/>
          <w:szCs w:val="28"/>
        </w:rPr>
        <w:t xml:space="preserve"> кодекса Российской Федерации выплаты не производятся.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3.6. </w:t>
      </w:r>
      <w:proofErr w:type="gramStart"/>
      <w:r w:rsidRPr="00C9260A">
        <w:rPr>
          <w:sz w:val="28"/>
          <w:szCs w:val="28"/>
        </w:rPr>
        <w:t xml:space="preserve">Согласно </w:t>
      </w:r>
      <w:hyperlink r:id="rId17" w:history="1">
        <w:r w:rsidRPr="00C9260A">
          <w:rPr>
            <w:sz w:val="28"/>
            <w:szCs w:val="28"/>
          </w:rPr>
          <w:t>постановлению</w:t>
        </w:r>
      </w:hyperlink>
      <w:r w:rsidRPr="00C9260A">
        <w:rPr>
          <w:sz w:val="28"/>
          <w:szCs w:val="28"/>
        </w:rPr>
        <w:t xml:space="preserve"> Совета Мин</w:t>
      </w:r>
      <w:r>
        <w:rPr>
          <w:sz w:val="28"/>
          <w:szCs w:val="28"/>
        </w:rPr>
        <w:t>истров СССР, ВЦСПС от 01.08.89 № 601 «</w:t>
      </w:r>
      <w:r w:rsidRPr="00C9260A">
        <w:rPr>
          <w:sz w:val="28"/>
          <w:szCs w:val="28"/>
        </w:rPr>
        <w:t xml:space="preserve">О районных коэффициентах к заработной плате рабочих и служащих предприятий, организаций и учреждений, расположенных в Кемеровской области и на </w:t>
      </w:r>
      <w:r>
        <w:rPr>
          <w:sz w:val="28"/>
          <w:szCs w:val="28"/>
        </w:rPr>
        <w:t>территории г.</w:t>
      </w:r>
      <w:r w:rsidR="00014E30">
        <w:rPr>
          <w:sz w:val="28"/>
          <w:szCs w:val="28"/>
        </w:rPr>
        <w:t xml:space="preserve"> </w:t>
      </w:r>
      <w:r>
        <w:rPr>
          <w:sz w:val="28"/>
          <w:szCs w:val="28"/>
        </w:rPr>
        <w:t>г. Воркуты и Инты»</w:t>
      </w:r>
      <w:r w:rsidRPr="00C9260A">
        <w:rPr>
          <w:sz w:val="28"/>
          <w:szCs w:val="28"/>
        </w:rPr>
        <w:t xml:space="preserve">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установленных выплат.</w:t>
      </w:r>
      <w:proofErr w:type="gramEnd"/>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3.7. </w:t>
      </w:r>
      <w:proofErr w:type="gramStart"/>
      <w:r w:rsidRPr="00C9260A">
        <w:rPr>
          <w:sz w:val="28"/>
          <w:szCs w:val="28"/>
        </w:rPr>
        <w:t xml:space="preserve">Выплаты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условиях, отклоняющихся от нормальных), в соответствии со </w:t>
      </w:r>
      <w:hyperlink r:id="rId18" w:history="1">
        <w:r w:rsidRPr="00C9260A">
          <w:rPr>
            <w:sz w:val="28"/>
            <w:szCs w:val="28"/>
          </w:rPr>
          <w:t>статьями 149</w:t>
        </w:r>
      </w:hyperlink>
      <w:r w:rsidRPr="00C9260A">
        <w:rPr>
          <w:sz w:val="28"/>
          <w:szCs w:val="28"/>
        </w:rPr>
        <w:t xml:space="preserve">, </w:t>
      </w:r>
      <w:hyperlink r:id="rId19" w:history="1">
        <w:r w:rsidRPr="00C9260A">
          <w:rPr>
            <w:sz w:val="28"/>
            <w:szCs w:val="28"/>
          </w:rPr>
          <w:t>150</w:t>
        </w:r>
      </w:hyperlink>
      <w:r w:rsidRPr="00C9260A">
        <w:rPr>
          <w:sz w:val="28"/>
          <w:szCs w:val="28"/>
        </w:rPr>
        <w:t xml:space="preserve">, </w:t>
      </w:r>
      <w:hyperlink r:id="rId20" w:history="1">
        <w:r w:rsidRPr="00C9260A">
          <w:rPr>
            <w:sz w:val="28"/>
            <w:szCs w:val="28"/>
          </w:rPr>
          <w:t>151</w:t>
        </w:r>
      </w:hyperlink>
      <w:r w:rsidRPr="00C9260A">
        <w:rPr>
          <w:sz w:val="28"/>
          <w:szCs w:val="28"/>
        </w:rPr>
        <w:t xml:space="preserve">, </w:t>
      </w:r>
      <w:hyperlink r:id="rId21" w:history="1">
        <w:r w:rsidRPr="00C9260A">
          <w:rPr>
            <w:sz w:val="28"/>
            <w:szCs w:val="28"/>
          </w:rPr>
          <w:t>152</w:t>
        </w:r>
      </w:hyperlink>
      <w:r w:rsidRPr="00C9260A">
        <w:rPr>
          <w:sz w:val="28"/>
          <w:szCs w:val="28"/>
        </w:rPr>
        <w:t xml:space="preserve">, </w:t>
      </w:r>
      <w:hyperlink r:id="rId22" w:history="1">
        <w:r w:rsidRPr="00C9260A">
          <w:rPr>
            <w:sz w:val="28"/>
            <w:szCs w:val="28"/>
          </w:rPr>
          <w:t>153</w:t>
        </w:r>
      </w:hyperlink>
      <w:r w:rsidRPr="00C9260A">
        <w:rPr>
          <w:sz w:val="28"/>
          <w:szCs w:val="28"/>
        </w:rPr>
        <w:t xml:space="preserve">, </w:t>
      </w:r>
      <w:hyperlink r:id="rId23" w:history="1">
        <w:r w:rsidRPr="00C9260A">
          <w:rPr>
            <w:sz w:val="28"/>
            <w:szCs w:val="28"/>
          </w:rPr>
          <w:t>154</w:t>
        </w:r>
      </w:hyperlink>
      <w:r w:rsidRPr="00C9260A">
        <w:rPr>
          <w:sz w:val="28"/>
          <w:szCs w:val="28"/>
        </w:rPr>
        <w:t xml:space="preserve"> Трудового кодекса Российской Федерации и Кузбасским соглашением между</w:t>
      </w:r>
      <w:proofErr w:type="gramEnd"/>
      <w:r w:rsidRPr="00C9260A">
        <w:rPr>
          <w:sz w:val="28"/>
          <w:szCs w:val="28"/>
        </w:rPr>
        <w:t xml:space="preserve"> Федерацией профсоюзных организаций Кузбасса, Коллегией Администрации Кемеровской области и работодателями Кемеровской области производятся в следующих размерах:</w:t>
      </w:r>
    </w:p>
    <w:p w:rsidR="00933002" w:rsidRPr="00C9260A" w:rsidRDefault="00933002" w:rsidP="00933002">
      <w:pPr>
        <w:pStyle w:val="ConsPlusNormal"/>
        <w:jc w:val="both"/>
        <w:rPr>
          <w:sz w:val="28"/>
          <w:szCs w:val="28"/>
        </w:rPr>
      </w:pPr>
      <w:r w:rsidRPr="00C9260A">
        <w:rPr>
          <w:sz w:val="28"/>
          <w:szCs w:val="28"/>
        </w:rPr>
        <w:t xml:space="preserve">за совмещение профессий (должностей), расширение зоны обслуживания работнику устанавливается доплата. </w:t>
      </w:r>
      <w:proofErr w:type="gramStart"/>
      <w:r w:rsidRPr="00C9260A">
        <w:rPr>
          <w:sz w:val="28"/>
          <w:szCs w:val="28"/>
        </w:rPr>
        <w:t>Размер доплаты и срок, на который она устанавливается, определяются по соглашению сторон в трудовом договоре с учетом содержания и (или) объема выполняемой дополнительной работы, расширения зоны обслуживания;</w:t>
      </w:r>
      <w:proofErr w:type="gramEnd"/>
    </w:p>
    <w:p w:rsidR="00933002" w:rsidRPr="00C9260A" w:rsidRDefault="00933002" w:rsidP="00933002">
      <w:pPr>
        <w:pStyle w:val="ConsPlusNormal"/>
        <w:jc w:val="both"/>
        <w:rPr>
          <w:sz w:val="28"/>
          <w:szCs w:val="28"/>
        </w:rPr>
      </w:pPr>
      <w:r w:rsidRPr="00C9260A">
        <w:rPr>
          <w:sz w:val="28"/>
          <w:szCs w:val="28"/>
        </w:rPr>
        <w:t>оплата за сверхурочную работу производится в полуторном размере оклада (должностного оклада), ставки заработной платы за первые два часа работы,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33002" w:rsidRPr="00C9260A" w:rsidRDefault="00933002" w:rsidP="00933002">
      <w:pPr>
        <w:pStyle w:val="ConsPlusNormal"/>
        <w:jc w:val="both"/>
        <w:rPr>
          <w:sz w:val="28"/>
          <w:szCs w:val="28"/>
        </w:rPr>
      </w:pPr>
      <w:r w:rsidRPr="00C9260A">
        <w:rPr>
          <w:sz w:val="28"/>
          <w:szCs w:val="28"/>
        </w:rPr>
        <w:t>оплата труда за работу в ночное время (с 22 часов до 6 часов) и вечернее время (с 18 до 22 часов) определяется в соответствии с Кузбасским соглашением между Федерацией профсоюзных организаций Кузбасса, Коллегией Администрации Кемеровской области и работодателями Кемеровской области. Размер доплаты 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933002" w:rsidRPr="00C9260A" w:rsidRDefault="00933002" w:rsidP="00933002">
      <w:pPr>
        <w:pStyle w:val="ConsPlusNormal"/>
        <w:jc w:val="both"/>
        <w:rPr>
          <w:sz w:val="28"/>
          <w:szCs w:val="28"/>
        </w:rPr>
      </w:pPr>
      <w:proofErr w:type="gramStart"/>
      <w:r w:rsidRPr="00C9260A">
        <w:rPr>
          <w:sz w:val="28"/>
          <w:szCs w:val="28"/>
        </w:rPr>
        <w:t xml:space="preserve">оплата труда в выходные или нерабочие праздничные дни производится работникам в размере не менее одинарной дневной или часовой ставки (части </w:t>
      </w:r>
      <w:r w:rsidRPr="00C9260A">
        <w:rPr>
          <w:sz w:val="28"/>
          <w:szCs w:val="28"/>
        </w:rPr>
        <w:lastRenderedPageBreak/>
        <w:t>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w:t>
      </w:r>
      <w:proofErr w:type="gramEnd"/>
      <w:r w:rsidRPr="00C9260A">
        <w:rPr>
          <w:sz w:val="28"/>
          <w:szCs w:val="28"/>
        </w:rPr>
        <w:t xml:space="preserve"> </w:t>
      </w:r>
      <w:proofErr w:type="gramStart"/>
      <w:r w:rsidRPr="00C9260A">
        <w:rPr>
          <w:sz w:val="28"/>
          <w:szCs w:val="28"/>
        </w:rPr>
        <w:t>оклада) за день или час работы) сверх оклада (должностного оклада), если работа производилась сверх месячной нормы рабочего времени.</w:t>
      </w:r>
      <w:proofErr w:type="gramEnd"/>
      <w:r w:rsidRPr="00C9260A">
        <w:rPr>
          <w:sz w:val="28"/>
          <w:szCs w:val="28"/>
        </w:rPr>
        <w:t xml:space="preserve"> Конкретные </w:t>
      </w:r>
      <w:proofErr w:type="gramStart"/>
      <w:r w:rsidRPr="00C9260A">
        <w:rPr>
          <w:sz w:val="28"/>
          <w:szCs w:val="28"/>
        </w:rPr>
        <w:t>размеры оплаты труда</w:t>
      </w:r>
      <w:proofErr w:type="gramEnd"/>
      <w:r w:rsidRPr="00C9260A">
        <w:rPr>
          <w:sz w:val="28"/>
          <w:szCs w:val="28"/>
        </w:rPr>
        <w:t xml:space="preserve"> за работу в выходной или нерабочий праздничный день устанавливаются коллективным договором, локальным нормативным актом учреждения,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33002" w:rsidRPr="00C9260A" w:rsidRDefault="00933002" w:rsidP="00933002">
      <w:pPr>
        <w:pStyle w:val="ConsPlusNormal"/>
        <w:jc w:val="both"/>
        <w:rPr>
          <w:sz w:val="28"/>
          <w:szCs w:val="28"/>
        </w:rPr>
      </w:pPr>
      <w:r w:rsidRPr="00C9260A">
        <w:rPr>
          <w:sz w:val="28"/>
          <w:szCs w:val="28"/>
        </w:rPr>
        <w:t>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3.8. С учетом условий труда и выполнением дополнительной работы, не входящей в круг должностных обязанностей, руководителям, специалистам и служащим в сфере образования, руководителям, специалистам и служащим общеотраслевых профессий устанавливаются выплаты компенсационного характера, предусмотренные в </w:t>
      </w:r>
      <w:hyperlink w:anchor="P405" w:history="1">
        <w:r w:rsidRPr="003C0806">
          <w:rPr>
            <w:sz w:val="28"/>
            <w:szCs w:val="28"/>
          </w:rPr>
          <w:t>приложении № 1</w:t>
        </w:r>
      </w:hyperlink>
      <w:r w:rsidRPr="00C9260A">
        <w:rPr>
          <w:sz w:val="28"/>
          <w:szCs w:val="28"/>
        </w:rPr>
        <w:t xml:space="preserve"> к настоящему Положению.</w:t>
      </w:r>
    </w:p>
    <w:p w:rsidR="00933002" w:rsidRPr="00C9260A" w:rsidRDefault="00933002" w:rsidP="00933002">
      <w:pPr>
        <w:pStyle w:val="ConsPlusNormal"/>
        <w:ind w:left="720"/>
        <w:jc w:val="both"/>
        <w:rPr>
          <w:sz w:val="28"/>
          <w:szCs w:val="28"/>
        </w:rPr>
      </w:pPr>
    </w:p>
    <w:p w:rsidR="00933002" w:rsidRPr="00180A0C" w:rsidRDefault="00933002" w:rsidP="00D061E0">
      <w:pPr>
        <w:pStyle w:val="ConsPlusNormal"/>
        <w:ind w:left="720" w:hanging="720"/>
        <w:jc w:val="center"/>
        <w:rPr>
          <w:b/>
          <w:sz w:val="28"/>
          <w:szCs w:val="28"/>
        </w:rPr>
      </w:pPr>
      <w:r w:rsidRPr="00180A0C">
        <w:rPr>
          <w:b/>
          <w:sz w:val="28"/>
          <w:szCs w:val="28"/>
        </w:rPr>
        <w:t>4. Виды выплат стимулирующего характера</w:t>
      </w:r>
    </w:p>
    <w:p w:rsidR="00933002" w:rsidRPr="00C9260A" w:rsidRDefault="00933002" w:rsidP="00933002">
      <w:pPr>
        <w:pStyle w:val="ConsPlusNormal"/>
        <w:ind w:left="720"/>
        <w:jc w:val="both"/>
        <w:rPr>
          <w:sz w:val="28"/>
          <w:szCs w:val="28"/>
        </w:rPr>
      </w:pP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4.1. К выплатам стимулирующего характера относятся: выплаты за интенсивность и высокие результаты работы; премиальные выплаты по итогам работы; иные поощрительные и разовые выплаты.</w:t>
      </w:r>
    </w:p>
    <w:p w:rsidR="00933002" w:rsidRDefault="00933002" w:rsidP="00933002">
      <w:pPr>
        <w:pStyle w:val="ConsPlusNormal"/>
        <w:jc w:val="both"/>
        <w:rPr>
          <w:sz w:val="28"/>
          <w:szCs w:val="28"/>
        </w:rPr>
      </w:pPr>
      <w:r>
        <w:rPr>
          <w:sz w:val="28"/>
          <w:szCs w:val="28"/>
        </w:rPr>
        <w:t xml:space="preserve">       </w:t>
      </w:r>
      <w:r w:rsidRPr="00C9260A">
        <w:rPr>
          <w:sz w:val="28"/>
          <w:szCs w:val="28"/>
        </w:rPr>
        <w:t>4.2. Условием выплат стимулирующего характера является достижение работником определенных количественных и качественных показателей работы. Выплаты стимулирующего характера могут устанавливаться как в процентах к окладам (должностным окладам), ставкам заработной платы, так и в абсолютных размерах.</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4.3. Выплаты стимулирующего характера производятся в пределах средств, предусмотренных на оплату труда учреждения.</w:t>
      </w:r>
    </w:p>
    <w:p w:rsidR="00933002" w:rsidRDefault="00933002" w:rsidP="009330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15C8">
        <w:rPr>
          <w:rFonts w:ascii="Times New Roman" w:hAnsi="Times New Roman" w:cs="Times New Roman"/>
          <w:sz w:val="28"/>
          <w:szCs w:val="28"/>
        </w:rPr>
        <w:t xml:space="preserve">4.4. Стимулирующие выплаты работникам устанавливаются в соответствии с положением о стимулировании работников организации, согласованным с выборным профсоюзным органом и органом, осуществляющим государственно-общественное управление учреждением </w:t>
      </w:r>
      <w:r w:rsidRPr="004F15C8">
        <w:rPr>
          <w:rFonts w:ascii="Times New Roman" w:hAnsi="Times New Roman" w:cs="Times New Roman"/>
          <w:sz w:val="28"/>
          <w:szCs w:val="28"/>
        </w:rPr>
        <w:lastRenderedPageBreak/>
        <w:t>(</w:t>
      </w:r>
      <w:hyperlink w:anchor="P462" w:history="1">
        <w:r w:rsidRPr="003C0806">
          <w:rPr>
            <w:rStyle w:val="a5"/>
            <w:rFonts w:ascii="Times New Roman" w:hAnsi="Times New Roman" w:cs="Times New Roman"/>
            <w:color w:val="auto"/>
            <w:sz w:val="28"/>
            <w:szCs w:val="28"/>
            <w:u w:val="none"/>
          </w:rPr>
          <w:t>положение</w:t>
        </w:r>
      </w:hyperlink>
      <w:r w:rsidRPr="004F15C8">
        <w:rPr>
          <w:rFonts w:ascii="Times New Roman" w:hAnsi="Times New Roman" w:cs="Times New Roman"/>
          <w:sz w:val="28"/>
          <w:szCs w:val="28"/>
        </w:rPr>
        <w:t xml:space="preserve"> </w:t>
      </w:r>
      <w:r w:rsidRPr="004F15C8">
        <w:rPr>
          <w:rFonts w:ascii="Times New Roman" w:hAnsi="Times New Roman" w:cs="Times New Roman"/>
          <w:color w:val="002060"/>
          <w:sz w:val="28"/>
          <w:szCs w:val="28"/>
        </w:rPr>
        <w:t>о</w:t>
      </w:r>
      <w:r w:rsidRPr="004F15C8">
        <w:rPr>
          <w:rFonts w:ascii="Times New Roman" w:hAnsi="Times New Roman" w:cs="Times New Roman"/>
          <w:sz w:val="28"/>
          <w:szCs w:val="28"/>
        </w:rPr>
        <w:t xml:space="preserve"> стимулировании работников учреждения приведено в приложении № </w:t>
      </w:r>
      <w:r w:rsidRPr="003C0806">
        <w:rPr>
          <w:rFonts w:ascii="Times New Roman" w:hAnsi="Times New Roman" w:cs="Times New Roman"/>
          <w:sz w:val="28"/>
          <w:szCs w:val="28"/>
        </w:rPr>
        <w:t>2</w:t>
      </w:r>
      <w:r w:rsidRPr="004F15C8">
        <w:rPr>
          <w:rFonts w:ascii="Times New Roman" w:hAnsi="Times New Roman" w:cs="Times New Roman"/>
          <w:sz w:val="28"/>
          <w:szCs w:val="28"/>
        </w:rPr>
        <w:t xml:space="preserve"> к настоящему Положению).</w:t>
      </w:r>
    </w:p>
    <w:p w:rsidR="00933002" w:rsidRPr="004F15C8" w:rsidRDefault="00933002" w:rsidP="009330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15C8">
        <w:rPr>
          <w:rFonts w:ascii="Times New Roman" w:hAnsi="Times New Roman" w:cs="Times New Roman"/>
          <w:sz w:val="28"/>
          <w:szCs w:val="28"/>
        </w:rPr>
        <w:t xml:space="preserve">4.5. </w:t>
      </w:r>
      <w:r w:rsidR="00701454">
        <w:rPr>
          <w:rFonts w:ascii="Times New Roman" w:hAnsi="Times New Roman" w:cs="Times New Roman"/>
          <w:sz w:val="28"/>
          <w:szCs w:val="28"/>
        </w:rPr>
        <w:t>Стимулирующие</w:t>
      </w:r>
      <w:r w:rsidRPr="004F15C8">
        <w:rPr>
          <w:rFonts w:ascii="Times New Roman" w:hAnsi="Times New Roman" w:cs="Times New Roman"/>
          <w:sz w:val="28"/>
          <w:szCs w:val="28"/>
        </w:rPr>
        <w:t xml:space="preserve"> выплаты по итогам работы начисляются за фактически отработанное время (или пропорционально отработанному времени), в </w:t>
      </w:r>
      <w:proofErr w:type="spellStart"/>
      <w:r w:rsidRPr="004F15C8">
        <w:rPr>
          <w:rFonts w:ascii="Times New Roman" w:hAnsi="Times New Roman" w:cs="Times New Roman"/>
          <w:sz w:val="28"/>
          <w:szCs w:val="28"/>
        </w:rPr>
        <w:t>т.ч</w:t>
      </w:r>
      <w:proofErr w:type="spellEnd"/>
      <w:r w:rsidRPr="004F15C8">
        <w:rPr>
          <w:rFonts w:ascii="Times New Roman" w:hAnsi="Times New Roman" w:cs="Times New Roman"/>
          <w:sz w:val="28"/>
          <w:szCs w:val="28"/>
        </w:rPr>
        <w:t>. при приеме на работу или увольнении в расчетном периоде.</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Стимулирующие выплаты, начисленные по окончании расчетного периода, выплачиваются ежемесячно в течение следующего расчетного периода, в том числе в месяцы отсутствия работника на работе по каким-либо причинам (временная нетрудоспособность, отпуск, курсы повышения квалификации и т.п.).</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При увольнении работника стимулирующие выплаты за истекший расчетный период и за отработанное время в текущем расчетном периоде выплачиваются работнику полностью в день увольнения.</w:t>
      </w:r>
    </w:p>
    <w:p w:rsidR="00933002" w:rsidRPr="00C9260A" w:rsidRDefault="00933002" w:rsidP="00933002">
      <w:pPr>
        <w:pStyle w:val="ConsPlusNormal"/>
        <w:ind w:left="720"/>
        <w:jc w:val="both"/>
        <w:rPr>
          <w:sz w:val="28"/>
          <w:szCs w:val="28"/>
        </w:rPr>
      </w:pPr>
    </w:p>
    <w:p w:rsidR="00701454" w:rsidRPr="00701454" w:rsidRDefault="00701454" w:rsidP="00701454">
      <w:pPr>
        <w:pStyle w:val="a3"/>
        <w:widowControl w:val="0"/>
        <w:numPr>
          <w:ilvl w:val="0"/>
          <w:numId w:val="7"/>
        </w:numPr>
        <w:autoSpaceDE w:val="0"/>
        <w:autoSpaceDN w:val="0"/>
        <w:adjustRightInd w:val="0"/>
        <w:spacing w:after="0" w:line="240" w:lineRule="auto"/>
        <w:jc w:val="center"/>
        <w:rPr>
          <w:rFonts w:ascii="Times New Roman" w:hAnsi="Times New Roman" w:cs="Times New Roman"/>
          <w:b/>
          <w:sz w:val="28"/>
          <w:szCs w:val="28"/>
        </w:rPr>
      </w:pPr>
      <w:r w:rsidRPr="00701454">
        <w:rPr>
          <w:rFonts w:ascii="Times New Roman" w:hAnsi="Times New Roman" w:cs="Times New Roman"/>
          <w:b/>
          <w:sz w:val="28"/>
          <w:szCs w:val="28"/>
        </w:rPr>
        <w:t>Условия оплаты труда руководителей учреждений, их заместителей и главных бухгалтеров</w:t>
      </w:r>
    </w:p>
    <w:p w:rsidR="00701454" w:rsidRPr="00701454" w:rsidRDefault="00701454" w:rsidP="00701454">
      <w:pPr>
        <w:pStyle w:val="a3"/>
        <w:widowControl w:val="0"/>
        <w:autoSpaceDE w:val="0"/>
        <w:autoSpaceDN w:val="0"/>
        <w:adjustRightInd w:val="0"/>
        <w:spacing w:after="0" w:line="240" w:lineRule="auto"/>
        <w:ind w:left="1068"/>
        <w:rPr>
          <w:rFonts w:ascii="Times New Roman" w:hAnsi="Times New Roman" w:cs="Times New Roman"/>
          <w:b/>
          <w:sz w:val="28"/>
          <w:szCs w:val="28"/>
        </w:rPr>
      </w:pP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Заработная плата руководителя учреждения, его заместителей, главного бухгалтера состоит из должностного оклада, выплат компенсационного и стимулирующего характера.</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Размер должностного оклада руководителя учреждения устанавливается учредителем учреждения в трудовом договоре в зависимости от сложности труда, в том числе с учётом масштаба управления, особенностей деятельности и значимости учреждения, в соответствии с порядком, утверждённым нормативным актом учредителя учреждения.</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Должностные оклады заместителей руководителя и главного бухгалтера устанавливаются руководителем учреждения на 10 – 30 процентов ниже должностного оклада руководителя без учёта его </w:t>
      </w:r>
      <w:proofErr w:type="gramStart"/>
      <w:r>
        <w:rPr>
          <w:rFonts w:ascii="Times New Roman" w:hAnsi="Times New Roman" w:cs="Times New Roman"/>
          <w:sz w:val="28"/>
          <w:szCs w:val="28"/>
        </w:rPr>
        <w:t>персонального</w:t>
      </w:r>
      <w:proofErr w:type="gramEnd"/>
      <w:r>
        <w:rPr>
          <w:rFonts w:ascii="Times New Roman" w:hAnsi="Times New Roman" w:cs="Times New Roman"/>
          <w:sz w:val="28"/>
          <w:szCs w:val="28"/>
        </w:rPr>
        <w:t xml:space="preserve"> повышающего коэффициента.</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К должностным окладам руководителя учреждения, его заместителей, главного бухгалтера может быть установлен персональный повышающий коэффициент, который учитывает важность выполняемой работы, степень самостоятельности и ответственности при выполнении поставленных задач, а также опыт или другие факторы.</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Персональный повышающий коэффициент к должностному окладу может быть установлен только на определенный период времени.</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Размер выплаты по персональному повышающему коэффициенту определяется путём умножения установленного размера должностного оклада на данный коэффициент.</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Персональный повышающий коэффициент устанавливается по совокупности критериев, разрабатываемых для руководителя учреждения учредителем, для заместителей руководителя и главного бухгалтера – руководителем учреждения.</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Применение персонального повышающего коэффициента не образует новый оклад (должностной оклад) и не учитывается при начислении компенсационных и стимулирующих выплат.</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установления персонального повышающего коэффициента и его размер к должностному окладу руководителя учреждения определяется учредителем.</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Размер персонального повышающего коэффициента заместителям руководителя учреждения и главному бухгалтеру устанавливает руководитель учреждения в отношении каждого работника по согласованию с выборным профсоюзным органом учреждения.</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Размер и сроки установления персонального повышающего коэффициента к должностному окладу руководителя учреждения, его заместителей, главного бухгалтера включаются в трудовой договор.</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5.4. Выплаты компенсационного характера устанавливаются руководителю учреждения, его заместителям, главному бухгалтеру в зависимости от условий труда в соответствии с трудовым законодательством, иными нормативными правовыми актами Российской Федерации и Кемеровской области. Виды компенсационных выплат, их размеры в процентах к должностному окладу или в абсолютных размерах включаются в трудовой договор в соответствии с положением об оплате труда в учреждении.</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 Выплаты стимулирующего характера устанавливаются руководителю учреждения применительно к установленным учредителем показателям эффективности деятельности учреждения и выплачиваются по результатам достижения показателей эффективности учреждения и работы руководителя.</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Выплаты стимулирующего характера заместителям руководителя учреждения, главному бухгалтеру устанавливаются применительно к установленным в учреждении показателям эффективности деятельности структурных подразделений, находящихся в их подчинении, и выплачиваются по результатам достижения показателей эффективности структурных подразделений и работы заместителей, главного бухгалтера.</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выплат стимулирующего характера и диапазон выплат в зависимости от степени достижения установленных показателей эффективности работы учреждения (структурных подразделений учреждения) и руководителя (заместителей руководителя, главного бухгалтера) предусматриваются в трудовом договоре.</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 В установленном учредителем порядке в учреждении централизуется часть средств, предусмотренных на оплату труда работников учреждения (но не более 3 процентов), на выплаты стимулирующего характера руководителю учреждения.</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Размер централизуемых средств в учреждении устанавливается учредителем учреждения.</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Неиспользованные средства централизованного фонда учреждения передаются в распоряжение учреждения и используются на выплаты </w:t>
      </w:r>
      <w:r>
        <w:rPr>
          <w:rFonts w:ascii="Times New Roman" w:hAnsi="Times New Roman" w:cs="Times New Roman"/>
          <w:sz w:val="28"/>
          <w:szCs w:val="28"/>
        </w:rPr>
        <w:lastRenderedPageBreak/>
        <w:t>стимулирующего характера работникам учреждения.</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Примерное положение о распределении централизованного фонда учреждения приведено в приложении № 3 к настоящему Положению.</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Учредитель учреждения устанавливает предельный уровень соотношения среднемесячной заработной платы руководителя учреждения, его заместителей, главного бухгалтера, формируемой за счёт всех источников финансового обеспечения и рассчитываемой за календарный год, и среднемесячной заработной платы работников учреждения (без учёта заработной платы руководителя, его заместителей, главного бухгалтера) в кратности от 1 до 5.</w:t>
      </w:r>
    </w:p>
    <w:p w:rsidR="00933002" w:rsidRPr="00701454" w:rsidRDefault="00701454" w:rsidP="00701454">
      <w:pPr>
        <w:pStyle w:val="ConsPlusNormal"/>
        <w:ind w:firstLine="720"/>
        <w:jc w:val="both"/>
        <w:rPr>
          <w:b/>
          <w:sz w:val="28"/>
          <w:szCs w:val="28"/>
          <w:highlight w:val="yellow"/>
        </w:rPr>
      </w:pPr>
      <w:proofErr w:type="gramStart"/>
      <w:r>
        <w:rPr>
          <w:sz w:val="28"/>
          <w:szCs w:val="28"/>
        </w:rPr>
        <w:t xml:space="preserve">В целях обеспечения </w:t>
      </w:r>
      <w:r w:rsidR="00713065">
        <w:rPr>
          <w:sz w:val="28"/>
          <w:szCs w:val="28"/>
        </w:rPr>
        <w:t>не превышения</w:t>
      </w:r>
      <w:r>
        <w:rPr>
          <w:sz w:val="28"/>
          <w:szCs w:val="28"/>
        </w:rPr>
        <w:t xml:space="preserve"> предельного уровня соотношения среднемесячной заработной платы руководителей и работников учреждения учредитель учреждения в отношении руководителя учреждения, руководитель учреждения в отношении своих заместителей и главного бухгалтера устанавливают по согласованию: в отношении руководителя – с комитетом областной организации Профсоюза работников народного образования и науки Российской Федерации, а в отношении заместителей руководителя и главного бухгалтера – с выборным органом первичной</w:t>
      </w:r>
      <w:proofErr w:type="gramEnd"/>
      <w:r>
        <w:rPr>
          <w:sz w:val="28"/>
          <w:szCs w:val="28"/>
        </w:rPr>
        <w:t xml:space="preserve"> профсоюзной организации учреждения условия оплаты труда из расчёта, что при всех выплатах в максимальном размере заработная плата работника не превысит установленные соотношения.</w:t>
      </w:r>
    </w:p>
    <w:p w:rsidR="00933002" w:rsidRPr="00701454" w:rsidRDefault="00933002" w:rsidP="00933002">
      <w:pPr>
        <w:pStyle w:val="ConsPlusNormal"/>
        <w:ind w:left="720"/>
        <w:jc w:val="both"/>
        <w:rPr>
          <w:sz w:val="28"/>
          <w:szCs w:val="28"/>
          <w:highlight w:val="yellow"/>
        </w:rPr>
      </w:pPr>
    </w:p>
    <w:p w:rsidR="00933002" w:rsidRPr="00180A0C" w:rsidRDefault="00933002" w:rsidP="00933002">
      <w:pPr>
        <w:pStyle w:val="ConsPlusNormal"/>
        <w:ind w:left="720"/>
        <w:jc w:val="center"/>
        <w:rPr>
          <w:b/>
          <w:sz w:val="28"/>
          <w:szCs w:val="28"/>
        </w:rPr>
      </w:pPr>
      <w:r w:rsidRPr="007561A1">
        <w:rPr>
          <w:b/>
          <w:sz w:val="28"/>
          <w:szCs w:val="28"/>
        </w:rPr>
        <w:t>6.</w:t>
      </w:r>
      <w:r w:rsidRPr="00180A0C">
        <w:rPr>
          <w:b/>
          <w:sz w:val="28"/>
          <w:szCs w:val="28"/>
        </w:rPr>
        <w:t xml:space="preserve"> Заключительные положения</w:t>
      </w:r>
    </w:p>
    <w:p w:rsidR="00933002" w:rsidRPr="00C9260A" w:rsidRDefault="00933002" w:rsidP="00933002">
      <w:pPr>
        <w:pStyle w:val="ConsPlusNormal"/>
        <w:ind w:left="720"/>
        <w:jc w:val="both"/>
        <w:rPr>
          <w:sz w:val="28"/>
          <w:szCs w:val="28"/>
        </w:rPr>
      </w:pPr>
    </w:p>
    <w:p w:rsidR="00701454" w:rsidRDefault="00933002"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sz w:val="28"/>
          <w:szCs w:val="28"/>
        </w:rPr>
        <w:t xml:space="preserve"> </w:t>
      </w:r>
      <w:r w:rsidR="00701454">
        <w:rPr>
          <w:rFonts w:ascii="Times New Roman" w:hAnsi="Times New Roman" w:cs="Times New Roman"/>
          <w:sz w:val="28"/>
          <w:szCs w:val="28"/>
        </w:rPr>
        <w:t>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педагогических работников данной организации, содержащихся за счёт всех источников финансового обеспечения.</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выполнение разовых и временных работ допускается заключение договоров гражданско-правового характера в случаях и порядке, установленных действующим законодательством.</w:t>
      </w:r>
    </w:p>
    <w:p w:rsidR="00701454" w:rsidRDefault="00701454" w:rsidP="0070145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Учреждения принимают положения об оплате труда работников, руководствуясь настоящим Положением по согласованию с выборным органом первичной профсоюзной организации учреждения.</w:t>
      </w:r>
    </w:p>
    <w:p w:rsidR="00933002" w:rsidRPr="000C41FE" w:rsidRDefault="00701454" w:rsidP="00B8146A">
      <w:pPr>
        <w:pStyle w:val="ConsPlusNormal"/>
        <w:ind w:firstLine="567"/>
        <w:jc w:val="both"/>
        <w:rPr>
          <w:sz w:val="28"/>
          <w:szCs w:val="28"/>
        </w:rPr>
        <w:sectPr w:rsidR="00933002" w:rsidRPr="000C41FE" w:rsidSect="00D51A39">
          <w:headerReference w:type="even" r:id="rId24"/>
          <w:headerReference w:type="default" r:id="rId25"/>
          <w:pgSz w:w="11906" w:h="16838"/>
          <w:pgMar w:top="1618" w:right="849" w:bottom="1134" w:left="1560" w:header="708" w:footer="708" w:gutter="0"/>
          <w:cols w:space="708"/>
          <w:titlePg/>
          <w:docGrid w:linePitch="360"/>
        </w:sectPr>
      </w:pPr>
      <w:r>
        <w:rPr>
          <w:sz w:val="28"/>
          <w:szCs w:val="28"/>
        </w:rPr>
        <w:t>Прочие вопросы, не урегулированные настоящим Положением, решаются учреждением самостоятельно в части, не противоречащей трудовому законодательству, в соответствии с утверждённым положением об оплате труда работников конкретного учреждения.</w:t>
      </w:r>
    </w:p>
    <w:p w:rsidR="00933002" w:rsidRPr="005670ED" w:rsidRDefault="00933002" w:rsidP="00933002">
      <w:pPr>
        <w:pStyle w:val="ConsPlusNormal"/>
        <w:ind w:left="720" w:right="-5"/>
        <w:jc w:val="right"/>
        <w:rPr>
          <w:sz w:val="28"/>
          <w:szCs w:val="28"/>
        </w:rPr>
      </w:pPr>
      <w:r w:rsidRPr="005670ED">
        <w:rPr>
          <w:sz w:val="28"/>
          <w:szCs w:val="28"/>
        </w:rPr>
        <w:lastRenderedPageBreak/>
        <w:t>Приложение № 1</w:t>
      </w:r>
    </w:p>
    <w:p w:rsidR="00933002" w:rsidRDefault="00933002" w:rsidP="00933002">
      <w:pPr>
        <w:pStyle w:val="a3"/>
        <w:jc w:val="right"/>
        <w:rPr>
          <w:rFonts w:ascii="Times New Roman" w:hAnsi="Times New Roman" w:cs="Times New Roman"/>
          <w:sz w:val="28"/>
          <w:szCs w:val="28"/>
        </w:rPr>
      </w:pPr>
      <w:r w:rsidRPr="005670ED">
        <w:rPr>
          <w:rFonts w:ascii="Times New Roman" w:hAnsi="Times New Roman" w:cs="Times New Roman"/>
          <w:sz w:val="28"/>
          <w:szCs w:val="28"/>
        </w:rPr>
        <w:t xml:space="preserve">            к </w:t>
      </w:r>
      <w:r w:rsidR="00482836">
        <w:rPr>
          <w:rFonts w:ascii="Times New Roman" w:hAnsi="Times New Roman" w:cs="Times New Roman"/>
          <w:sz w:val="28"/>
          <w:szCs w:val="28"/>
        </w:rPr>
        <w:t xml:space="preserve">примерному </w:t>
      </w:r>
      <w:r w:rsidRPr="005670ED">
        <w:rPr>
          <w:rFonts w:ascii="Times New Roman" w:hAnsi="Times New Roman" w:cs="Times New Roman"/>
          <w:sz w:val="28"/>
          <w:szCs w:val="28"/>
        </w:rPr>
        <w:t xml:space="preserve">положению об оплате труда </w:t>
      </w:r>
    </w:p>
    <w:p w:rsidR="00933002" w:rsidRPr="005670ED" w:rsidRDefault="00933002" w:rsidP="00933002">
      <w:pPr>
        <w:pStyle w:val="a3"/>
        <w:jc w:val="right"/>
        <w:rPr>
          <w:rFonts w:ascii="Times New Roman" w:hAnsi="Times New Roman" w:cs="Times New Roman"/>
          <w:sz w:val="28"/>
          <w:szCs w:val="28"/>
        </w:rPr>
      </w:pPr>
      <w:r w:rsidRPr="005670ED">
        <w:rPr>
          <w:rFonts w:ascii="Times New Roman" w:hAnsi="Times New Roman" w:cs="Times New Roman"/>
          <w:sz w:val="28"/>
          <w:szCs w:val="28"/>
        </w:rPr>
        <w:t>работников муниципальных организаций</w:t>
      </w:r>
      <w:r w:rsidR="00482836">
        <w:rPr>
          <w:rFonts w:ascii="Times New Roman" w:hAnsi="Times New Roman" w:cs="Times New Roman"/>
          <w:sz w:val="28"/>
          <w:szCs w:val="28"/>
        </w:rPr>
        <w:t>, подведомственных</w:t>
      </w:r>
      <w:r w:rsidRPr="005670ED">
        <w:rPr>
          <w:rFonts w:ascii="Times New Roman" w:hAnsi="Times New Roman" w:cs="Times New Roman"/>
          <w:sz w:val="28"/>
          <w:szCs w:val="28"/>
        </w:rPr>
        <w:t xml:space="preserve"> управлени</w:t>
      </w:r>
      <w:r w:rsidR="00482836">
        <w:rPr>
          <w:rFonts w:ascii="Times New Roman" w:hAnsi="Times New Roman" w:cs="Times New Roman"/>
          <w:sz w:val="28"/>
          <w:szCs w:val="28"/>
        </w:rPr>
        <w:t>ю</w:t>
      </w:r>
      <w:r w:rsidRPr="005670ED">
        <w:rPr>
          <w:rFonts w:ascii="Times New Roman" w:hAnsi="Times New Roman" w:cs="Times New Roman"/>
          <w:sz w:val="28"/>
          <w:szCs w:val="28"/>
        </w:rPr>
        <w:t xml:space="preserve"> образования администрации Мариинского муниципального района, созданных в форме учреждений</w:t>
      </w:r>
    </w:p>
    <w:p w:rsidR="00933002" w:rsidRDefault="00933002" w:rsidP="00933002">
      <w:pPr>
        <w:pStyle w:val="ConsPlusNormal"/>
        <w:ind w:left="720" w:right="-5"/>
        <w:rPr>
          <w:sz w:val="28"/>
          <w:szCs w:val="28"/>
        </w:rPr>
      </w:pPr>
    </w:p>
    <w:p w:rsidR="00933002" w:rsidRPr="00180A0C" w:rsidRDefault="00933002" w:rsidP="00933002">
      <w:pPr>
        <w:pStyle w:val="ConsPlusNormal"/>
        <w:ind w:left="720"/>
        <w:jc w:val="center"/>
        <w:rPr>
          <w:b/>
          <w:sz w:val="28"/>
          <w:szCs w:val="28"/>
        </w:rPr>
      </w:pPr>
      <w:bookmarkStart w:id="6" w:name="P405"/>
      <w:bookmarkEnd w:id="6"/>
      <w:r w:rsidRPr="00180A0C">
        <w:rPr>
          <w:b/>
          <w:sz w:val="28"/>
          <w:szCs w:val="28"/>
        </w:rPr>
        <w:t>Перечень</w:t>
      </w:r>
    </w:p>
    <w:p w:rsidR="00933002" w:rsidRPr="00180A0C" w:rsidRDefault="00933002" w:rsidP="00933002">
      <w:pPr>
        <w:pStyle w:val="ConsPlusNormal"/>
        <w:ind w:left="720"/>
        <w:jc w:val="center"/>
        <w:rPr>
          <w:b/>
          <w:sz w:val="28"/>
          <w:szCs w:val="28"/>
        </w:rPr>
      </w:pPr>
      <w:r w:rsidRPr="00180A0C">
        <w:rPr>
          <w:b/>
          <w:sz w:val="28"/>
          <w:szCs w:val="28"/>
        </w:rPr>
        <w:t>компенсационных выплат</w:t>
      </w:r>
    </w:p>
    <w:p w:rsidR="00933002" w:rsidRPr="00C9260A" w:rsidRDefault="00933002" w:rsidP="00933002">
      <w:pPr>
        <w:pStyle w:val="ConsPlusNormal"/>
        <w:ind w:left="720"/>
        <w:jc w:val="both"/>
        <w:rPr>
          <w:sz w:val="28"/>
          <w:szCs w:val="28"/>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122"/>
        <w:gridCol w:w="5400"/>
      </w:tblGrid>
      <w:tr w:rsidR="00933002" w:rsidRPr="00C9260A" w:rsidTr="00933002">
        <w:tc>
          <w:tcPr>
            <w:tcW w:w="540" w:type="dxa"/>
          </w:tcPr>
          <w:p w:rsidR="00933002" w:rsidRPr="00C9260A" w:rsidRDefault="00933002" w:rsidP="00933002">
            <w:pPr>
              <w:pStyle w:val="ConsPlusNormal"/>
              <w:jc w:val="center"/>
              <w:rPr>
                <w:sz w:val="28"/>
                <w:szCs w:val="28"/>
              </w:rPr>
            </w:pPr>
            <w:r>
              <w:rPr>
                <w:sz w:val="28"/>
                <w:szCs w:val="28"/>
              </w:rPr>
              <w:t>№</w:t>
            </w:r>
            <w:r w:rsidRPr="00C9260A">
              <w:rPr>
                <w:sz w:val="28"/>
                <w:szCs w:val="28"/>
              </w:rPr>
              <w:t xml:space="preserve"> </w:t>
            </w:r>
            <w:proofErr w:type="gramStart"/>
            <w:r w:rsidRPr="00C9260A">
              <w:rPr>
                <w:sz w:val="28"/>
                <w:szCs w:val="28"/>
              </w:rPr>
              <w:t>п</w:t>
            </w:r>
            <w:proofErr w:type="gramEnd"/>
            <w:r w:rsidRPr="00C9260A">
              <w:rPr>
                <w:sz w:val="28"/>
                <w:szCs w:val="28"/>
              </w:rPr>
              <w:t>/п</w:t>
            </w:r>
          </w:p>
        </w:tc>
        <w:tc>
          <w:tcPr>
            <w:tcW w:w="3122" w:type="dxa"/>
          </w:tcPr>
          <w:p w:rsidR="00933002" w:rsidRPr="00C9260A" w:rsidRDefault="00933002" w:rsidP="00933002">
            <w:pPr>
              <w:pStyle w:val="ConsPlusNormal"/>
              <w:jc w:val="center"/>
              <w:rPr>
                <w:sz w:val="28"/>
                <w:szCs w:val="28"/>
              </w:rPr>
            </w:pPr>
            <w:r w:rsidRPr="00C9260A">
              <w:rPr>
                <w:sz w:val="28"/>
                <w:szCs w:val="28"/>
              </w:rPr>
              <w:t>Наименование выплаты</w:t>
            </w:r>
          </w:p>
        </w:tc>
        <w:tc>
          <w:tcPr>
            <w:tcW w:w="5400" w:type="dxa"/>
          </w:tcPr>
          <w:p w:rsidR="00933002" w:rsidRPr="00C9260A" w:rsidRDefault="00933002" w:rsidP="00933002">
            <w:pPr>
              <w:pStyle w:val="ConsPlusNormal"/>
              <w:jc w:val="center"/>
              <w:rPr>
                <w:sz w:val="28"/>
                <w:szCs w:val="28"/>
              </w:rPr>
            </w:pPr>
            <w:r w:rsidRPr="00C9260A">
              <w:rPr>
                <w:sz w:val="28"/>
                <w:szCs w:val="28"/>
              </w:rPr>
              <w:t>Комментарии, размеры компенсационных выплат</w:t>
            </w:r>
          </w:p>
        </w:tc>
      </w:tr>
      <w:tr w:rsidR="00933002" w:rsidRPr="00C9260A" w:rsidTr="00933002">
        <w:tc>
          <w:tcPr>
            <w:tcW w:w="540" w:type="dxa"/>
            <w:vAlign w:val="center"/>
          </w:tcPr>
          <w:p w:rsidR="00933002" w:rsidRPr="00C9260A" w:rsidRDefault="00933002" w:rsidP="00933002">
            <w:pPr>
              <w:pStyle w:val="ConsPlusNormal"/>
              <w:jc w:val="center"/>
              <w:rPr>
                <w:sz w:val="28"/>
                <w:szCs w:val="28"/>
              </w:rPr>
            </w:pPr>
            <w:r w:rsidRPr="00C9260A">
              <w:rPr>
                <w:sz w:val="28"/>
                <w:szCs w:val="28"/>
              </w:rPr>
              <w:t>1</w:t>
            </w:r>
          </w:p>
        </w:tc>
        <w:tc>
          <w:tcPr>
            <w:tcW w:w="3122" w:type="dxa"/>
            <w:vAlign w:val="center"/>
          </w:tcPr>
          <w:p w:rsidR="00933002" w:rsidRPr="00C9260A" w:rsidRDefault="00933002" w:rsidP="00933002">
            <w:pPr>
              <w:pStyle w:val="ConsPlusNormal"/>
              <w:jc w:val="center"/>
              <w:rPr>
                <w:sz w:val="28"/>
                <w:szCs w:val="28"/>
              </w:rPr>
            </w:pPr>
            <w:r w:rsidRPr="00C9260A">
              <w:rPr>
                <w:sz w:val="28"/>
                <w:szCs w:val="28"/>
              </w:rPr>
              <w:t>2</w:t>
            </w:r>
          </w:p>
        </w:tc>
        <w:tc>
          <w:tcPr>
            <w:tcW w:w="5400" w:type="dxa"/>
            <w:vAlign w:val="center"/>
          </w:tcPr>
          <w:p w:rsidR="00933002" w:rsidRPr="00C9260A" w:rsidRDefault="00933002" w:rsidP="00933002">
            <w:pPr>
              <w:pStyle w:val="ConsPlusNormal"/>
              <w:jc w:val="center"/>
              <w:rPr>
                <w:sz w:val="28"/>
                <w:szCs w:val="28"/>
              </w:rPr>
            </w:pPr>
            <w:r w:rsidRPr="00C9260A">
              <w:rPr>
                <w:sz w:val="28"/>
                <w:szCs w:val="28"/>
              </w:rPr>
              <w:t>3</w:t>
            </w:r>
          </w:p>
        </w:tc>
      </w:tr>
      <w:tr w:rsidR="00933002" w:rsidRPr="00C9260A" w:rsidTr="00933002">
        <w:tc>
          <w:tcPr>
            <w:tcW w:w="540" w:type="dxa"/>
          </w:tcPr>
          <w:p w:rsidR="00933002" w:rsidRPr="00C9260A" w:rsidRDefault="00933002" w:rsidP="00933002">
            <w:pPr>
              <w:pStyle w:val="ConsPlusNormal"/>
              <w:jc w:val="center"/>
              <w:rPr>
                <w:sz w:val="28"/>
                <w:szCs w:val="28"/>
              </w:rPr>
            </w:pPr>
            <w:r w:rsidRPr="00C9260A">
              <w:rPr>
                <w:sz w:val="28"/>
                <w:szCs w:val="28"/>
              </w:rPr>
              <w:t>1</w:t>
            </w:r>
          </w:p>
        </w:tc>
        <w:tc>
          <w:tcPr>
            <w:tcW w:w="3122" w:type="dxa"/>
          </w:tcPr>
          <w:p w:rsidR="00933002" w:rsidRPr="00C9260A" w:rsidRDefault="00933002" w:rsidP="00933002">
            <w:pPr>
              <w:pStyle w:val="ConsPlusNormal"/>
              <w:rPr>
                <w:sz w:val="28"/>
                <w:szCs w:val="28"/>
              </w:rPr>
            </w:pPr>
            <w:r w:rsidRPr="00C9260A">
              <w:rPr>
                <w:sz w:val="28"/>
                <w:szCs w:val="28"/>
              </w:rPr>
              <w:t xml:space="preserve">Выплаты работникам, занятым на тяжелых работах, работах с вредными и (или) опасными и иными особыми условиями труда </w:t>
            </w:r>
            <w:hyperlink w:anchor="P447" w:history="1">
              <w:r w:rsidRPr="00C9260A">
                <w:rPr>
                  <w:sz w:val="28"/>
                  <w:szCs w:val="28"/>
                </w:rPr>
                <w:t>&lt;*&gt;</w:t>
              </w:r>
            </w:hyperlink>
          </w:p>
        </w:tc>
        <w:tc>
          <w:tcPr>
            <w:tcW w:w="5400" w:type="dxa"/>
          </w:tcPr>
          <w:p w:rsidR="00933002" w:rsidRPr="00C9260A" w:rsidRDefault="00933002" w:rsidP="00933002">
            <w:pPr>
              <w:pStyle w:val="ConsPlusNormal"/>
              <w:jc w:val="both"/>
              <w:rPr>
                <w:sz w:val="28"/>
                <w:szCs w:val="28"/>
              </w:rPr>
            </w:pPr>
            <w:r w:rsidRPr="00C9260A">
              <w:rPr>
                <w:sz w:val="28"/>
                <w:szCs w:val="28"/>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но не ниже размеров, установленных трудовым законодательством и иными нормативными правовыми актами, содержащими нормы трудового права. Конкретные размеры повышения заработной платы устанавливаются с учетом положений коллективного трудового договора. Запись об установлении такого рода выплат заносится в трудовой договор с работником</w:t>
            </w:r>
          </w:p>
        </w:tc>
      </w:tr>
      <w:tr w:rsidR="00933002" w:rsidRPr="00C9260A" w:rsidTr="00933002">
        <w:tc>
          <w:tcPr>
            <w:tcW w:w="540" w:type="dxa"/>
          </w:tcPr>
          <w:p w:rsidR="00933002" w:rsidRPr="00C9260A" w:rsidRDefault="00933002" w:rsidP="00933002">
            <w:pPr>
              <w:pStyle w:val="ConsPlusNormal"/>
              <w:jc w:val="center"/>
              <w:rPr>
                <w:sz w:val="28"/>
                <w:szCs w:val="28"/>
              </w:rPr>
            </w:pPr>
            <w:r w:rsidRPr="00C9260A">
              <w:rPr>
                <w:sz w:val="28"/>
                <w:szCs w:val="28"/>
              </w:rPr>
              <w:t>2</w:t>
            </w:r>
          </w:p>
        </w:tc>
        <w:tc>
          <w:tcPr>
            <w:tcW w:w="3122" w:type="dxa"/>
          </w:tcPr>
          <w:p w:rsidR="00933002" w:rsidRPr="00C9260A" w:rsidRDefault="00933002" w:rsidP="00933002">
            <w:pPr>
              <w:pStyle w:val="ConsPlusNormal"/>
              <w:rPr>
                <w:sz w:val="28"/>
                <w:szCs w:val="28"/>
              </w:rPr>
            </w:pPr>
            <w:r w:rsidRPr="00C9260A">
              <w:rPr>
                <w:sz w:val="28"/>
                <w:szCs w:val="28"/>
              </w:rPr>
              <w:t>Оплата труда на работах в местностях с особыми климатическими условиями</w:t>
            </w:r>
          </w:p>
        </w:tc>
        <w:tc>
          <w:tcPr>
            <w:tcW w:w="5400" w:type="dxa"/>
          </w:tcPr>
          <w:p w:rsidR="00933002" w:rsidRPr="00C9260A" w:rsidRDefault="00933002" w:rsidP="00933002">
            <w:pPr>
              <w:pStyle w:val="ConsPlusNormal"/>
              <w:jc w:val="both"/>
              <w:rPr>
                <w:sz w:val="28"/>
                <w:szCs w:val="28"/>
              </w:rPr>
            </w:pPr>
            <w:r w:rsidRPr="00C9260A">
              <w:rPr>
                <w:sz w:val="28"/>
                <w:szCs w:val="28"/>
              </w:rPr>
              <w:t>Размер выплат составляет 30 процентов, процентные надбавки начисляются на все виды выплат, производимых работнику</w:t>
            </w:r>
          </w:p>
        </w:tc>
      </w:tr>
      <w:tr w:rsidR="00933002" w:rsidRPr="00C9260A" w:rsidTr="00933002">
        <w:tc>
          <w:tcPr>
            <w:tcW w:w="540" w:type="dxa"/>
          </w:tcPr>
          <w:p w:rsidR="00933002" w:rsidRPr="00C9260A" w:rsidRDefault="00933002" w:rsidP="00933002">
            <w:pPr>
              <w:pStyle w:val="ConsPlusNormal"/>
              <w:jc w:val="center"/>
              <w:rPr>
                <w:sz w:val="28"/>
                <w:szCs w:val="28"/>
              </w:rPr>
            </w:pPr>
            <w:r w:rsidRPr="00C9260A">
              <w:rPr>
                <w:sz w:val="28"/>
                <w:szCs w:val="28"/>
              </w:rPr>
              <w:t>3</w:t>
            </w:r>
          </w:p>
        </w:tc>
        <w:tc>
          <w:tcPr>
            <w:tcW w:w="3122" w:type="dxa"/>
          </w:tcPr>
          <w:p w:rsidR="00933002" w:rsidRDefault="00933002" w:rsidP="00933002">
            <w:pPr>
              <w:pStyle w:val="ConsPlusNormal"/>
              <w:rPr>
                <w:sz w:val="28"/>
                <w:szCs w:val="28"/>
              </w:rPr>
            </w:pPr>
            <w:r w:rsidRPr="00C9260A">
              <w:rPr>
                <w:sz w:val="28"/>
                <w:szCs w:val="28"/>
              </w:rPr>
              <w:t xml:space="preserve">Совмещение профессий (должностей), расширение зон обслуживания, увеличение объема работы или исполнение обязанностей временно отсутствующего </w:t>
            </w:r>
          </w:p>
          <w:p w:rsidR="00014E30" w:rsidRDefault="00014E30" w:rsidP="00933002">
            <w:pPr>
              <w:pStyle w:val="ConsPlusNormal"/>
              <w:rPr>
                <w:sz w:val="28"/>
                <w:szCs w:val="28"/>
              </w:rPr>
            </w:pPr>
          </w:p>
          <w:p w:rsidR="00014E30" w:rsidRPr="00C9260A" w:rsidRDefault="00014E30" w:rsidP="00933002">
            <w:pPr>
              <w:pStyle w:val="ConsPlusNormal"/>
              <w:rPr>
                <w:sz w:val="28"/>
                <w:szCs w:val="28"/>
              </w:rPr>
            </w:pPr>
          </w:p>
        </w:tc>
        <w:tc>
          <w:tcPr>
            <w:tcW w:w="5400" w:type="dxa"/>
          </w:tcPr>
          <w:p w:rsidR="00933002" w:rsidRPr="00C9260A" w:rsidRDefault="00933002" w:rsidP="00933002">
            <w:pPr>
              <w:pStyle w:val="ConsPlusNormal"/>
              <w:jc w:val="both"/>
              <w:rPr>
                <w:sz w:val="28"/>
                <w:szCs w:val="28"/>
              </w:rPr>
            </w:pPr>
            <w:r w:rsidRPr="00C9260A">
              <w:rPr>
                <w:sz w:val="28"/>
                <w:szCs w:val="28"/>
              </w:rPr>
              <w:t xml:space="preserve">Работнику (в том числе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w:t>
            </w:r>
            <w:r>
              <w:rPr>
                <w:sz w:val="28"/>
                <w:szCs w:val="28"/>
              </w:rPr>
              <w:t xml:space="preserve">               </w:t>
            </w:r>
            <w:r w:rsidRPr="00C9260A">
              <w:rPr>
                <w:sz w:val="28"/>
                <w:szCs w:val="28"/>
              </w:rPr>
              <w:t xml:space="preserve">или исполняющему обязанности </w:t>
            </w:r>
            <w:r>
              <w:rPr>
                <w:sz w:val="28"/>
                <w:szCs w:val="28"/>
              </w:rPr>
              <w:t xml:space="preserve">    </w:t>
            </w:r>
            <w:r w:rsidRPr="00C9260A">
              <w:rPr>
                <w:sz w:val="28"/>
                <w:szCs w:val="28"/>
              </w:rPr>
              <w:t>временно отсутствующего</w:t>
            </w:r>
            <w:r>
              <w:rPr>
                <w:sz w:val="28"/>
                <w:szCs w:val="28"/>
              </w:rPr>
              <w:t xml:space="preserve">  </w:t>
            </w:r>
            <w:r w:rsidRPr="00C9260A">
              <w:rPr>
                <w:sz w:val="28"/>
                <w:szCs w:val="28"/>
              </w:rPr>
              <w:t xml:space="preserve">работника </w:t>
            </w:r>
            <w:r>
              <w:rPr>
                <w:sz w:val="28"/>
                <w:szCs w:val="28"/>
              </w:rPr>
              <w:t xml:space="preserve">    </w:t>
            </w:r>
            <w:proofErr w:type="gramStart"/>
            <w:r w:rsidRPr="00C9260A">
              <w:rPr>
                <w:sz w:val="28"/>
                <w:szCs w:val="28"/>
              </w:rPr>
              <w:t>без</w:t>
            </w:r>
            <w:proofErr w:type="gramEnd"/>
            <w:r w:rsidRPr="00C9260A">
              <w:rPr>
                <w:sz w:val="28"/>
                <w:szCs w:val="28"/>
              </w:rPr>
              <w:t xml:space="preserve"> </w:t>
            </w:r>
          </w:p>
        </w:tc>
      </w:tr>
      <w:tr w:rsidR="00933002" w:rsidRPr="00C9260A" w:rsidTr="00933002">
        <w:tc>
          <w:tcPr>
            <w:tcW w:w="540" w:type="dxa"/>
          </w:tcPr>
          <w:p w:rsidR="00933002" w:rsidRPr="00C9260A" w:rsidRDefault="00933002" w:rsidP="00933002">
            <w:pPr>
              <w:pStyle w:val="ConsPlusNormal"/>
              <w:jc w:val="center"/>
              <w:rPr>
                <w:sz w:val="28"/>
                <w:szCs w:val="28"/>
              </w:rPr>
            </w:pPr>
            <w:r>
              <w:rPr>
                <w:sz w:val="28"/>
                <w:szCs w:val="28"/>
              </w:rPr>
              <w:lastRenderedPageBreak/>
              <w:t>1</w:t>
            </w:r>
          </w:p>
        </w:tc>
        <w:tc>
          <w:tcPr>
            <w:tcW w:w="3122" w:type="dxa"/>
          </w:tcPr>
          <w:p w:rsidR="00933002" w:rsidRPr="00C9260A" w:rsidRDefault="00933002" w:rsidP="00933002">
            <w:pPr>
              <w:pStyle w:val="ConsPlusNormal"/>
              <w:jc w:val="center"/>
              <w:rPr>
                <w:sz w:val="28"/>
                <w:szCs w:val="28"/>
              </w:rPr>
            </w:pPr>
            <w:r>
              <w:rPr>
                <w:sz w:val="28"/>
                <w:szCs w:val="28"/>
              </w:rPr>
              <w:t>2</w:t>
            </w:r>
          </w:p>
        </w:tc>
        <w:tc>
          <w:tcPr>
            <w:tcW w:w="5400" w:type="dxa"/>
          </w:tcPr>
          <w:p w:rsidR="00933002" w:rsidRPr="00C9260A" w:rsidRDefault="00933002" w:rsidP="00933002">
            <w:pPr>
              <w:pStyle w:val="ConsPlusNormal"/>
              <w:jc w:val="center"/>
              <w:rPr>
                <w:sz w:val="28"/>
                <w:szCs w:val="28"/>
              </w:rPr>
            </w:pPr>
            <w:r>
              <w:rPr>
                <w:sz w:val="28"/>
                <w:szCs w:val="28"/>
              </w:rPr>
              <w:t>3</w:t>
            </w:r>
          </w:p>
        </w:tc>
      </w:tr>
      <w:tr w:rsidR="00933002" w:rsidRPr="00C9260A" w:rsidTr="00933002">
        <w:tc>
          <w:tcPr>
            <w:tcW w:w="540" w:type="dxa"/>
          </w:tcPr>
          <w:p w:rsidR="00933002" w:rsidRPr="00C9260A" w:rsidRDefault="00933002" w:rsidP="00933002">
            <w:pPr>
              <w:pStyle w:val="ConsPlusNormal"/>
              <w:jc w:val="center"/>
              <w:rPr>
                <w:sz w:val="28"/>
                <w:szCs w:val="28"/>
              </w:rPr>
            </w:pPr>
          </w:p>
        </w:tc>
        <w:tc>
          <w:tcPr>
            <w:tcW w:w="3122" w:type="dxa"/>
          </w:tcPr>
          <w:p w:rsidR="00933002" w:rsidRPr="00C9260A" w:rsidRDefault="00933002" w:rsidP="00933002">
            <w:pPr>
              <w:pStyle w:val="ConsPlusNormal"/>
              <w:rPr>
                <w:sz w:val="28"/>
                <w:szCs w:val="28"/>
              </w:rPr>
            </w:pPr>
            <w:r w:rsidRPr="00C9260A">
              <w:rPr>
                <w:sz w:val="28"/>
                <w:szCs w:val="28"/>
              </w:rPr>
              <w:t xml:space="preserve">работника без освобождения от работы, определенной трудовым договором </w:t>
            </w:r>
            <w:hyperlink w:anchor="P448" w:history="1">
              <w:r w:rsidRPr="00C9260A">
                <w:rPr>
                  <w:sz w:val="28"/>
                  <w:szCs w:val="28"/>
                </w:rPr>
                <w:t>&lt;**&gt;</w:t>
              </w:r>
            </w:hyperlink>
          </w:p>
        </w:tc>
        <w:tc>
          <w:tcPr>
            <w:tcW w:w="5400" w:type="dxa"/>
          </w:tcPr>
          <w:p w:rsidR="00933002" w:rsidRPr="00C9260A" w:rsidRDefault="00933002" w:rsidP="00933002">
            <w:pPr>
              <w:pStyle w:val="ConsPlusNormal"/>
              <w:jc w:val="both"/>
              <w:rPr>
                <w:sz w:val="28"/>
                <w:szCs w:val="28"/>
              </w:rPr>
            </w:pPr>
            <w:r>
              <w:rPr>
                <w:sz w:val="28"/>
                <w:szCs w:val="28"/>
              </w:rPr>
              <w:t>освобожде</w:t>
            </w:r>
            <w:r w:rsidRPr="00C9260A">
              <w:rPr>
                <w:sz w:val="28"/>
                <w:szCs w:val="28"/>
              </w:rPr>
              <w:t>ния от своей основной работы производится доплата за совмещение профессий (должностей), увеличение объема работы или исполнение обязанностей временно отсутствующего работника</w:t>
            </w:r>
          </w:p>
        </w:tc>
      </w:tr>
      <w:tr w:rsidR="00933002" w:rsidRPr="00C9260A" w:rsidTr="00933002">
        <w:tc>
          <w:tcPr>
            <w:tcW w:w="540" w:type="dxa"/>
          </w:tcPr>
          <w:p w:rsidR="00933002" w:rsidRPr="00C9260A" w:rsidRDefault="00933002" w:rsidP="00933002">
            <w:pPr>
              <w:pStyle w:val="ConsPlusNormal"/>
              <w:jc w:val="center"/>
              <w:rPr>
                <w:sz w:val="28"/>
                <w:szCs w:val="28"/>
              </w:rPr>
            </w:pPr>
            <w:r w:rsidRPr="00C9260A">
              <w:rPr>
                <w:sz w:val="28"/>
                <w:szCs w:val="28"/>
              </w:rPr>
              <w:t>4</w:t>
            </w:r>
          </w:p>
        </w:tc>
        <w:tc>
          <w:tcPr>
            <w:tcW w:w="3122" w:type="dxa"/>
          </w:tcPr>
          <w:p w:rsidR="00933002" w:rsidRPr="00C9260A" w:rsidRDefault="00933002" w:rsidP="00933002">
            <w:pPr>
              <w:pStyle w:val="ConsPlusNormal"/>
              <w:rPr>
                <w:sz w:val="28"/>
                <w:szCs w:val="28"/>
              </w:rPr>
            </w:pPr>
            <w:r w:rsidRPr="00C9260A">
              <w:rPr>
                <w:sz w:val="28"/>
                <w:szCs w:val="28"/>
              </w:rPr>
              <w:t xml:space="preserve">За сверхурочную работу </w:t>
            </w:r>
            <w:hyperlink w:anchor="P449" w:history="1">
              <w:r w:rsidRPr="00C9260A">
                <w:rPr>
                  <w:sz w:val="28"/>
                  <w:szCs w:val="28"/>
                </w:rPr>
                <w:t>&lt;***&gt;</w:t>
              </w:r>
            </w:hyperlink>
          </w:p>
        </w:tc>
        <w:tc>
          <w:tcPr>
            <w:tcW w:w="5400" w:type="dxa"/>
          </w:tcPr>
          <w:p w:rsidR="00933002" w:rsidRPr="00C9260A" w:rsidRDefault="00933002" w:rsidP="00933002">
            <w:pPr>
              <w:pStyle w:val="ConsPlusNormal"/>
              <w:jc w:val="both"/>
              <w:rPr>
                <w:sz w:val="28"/>
                <w:szCs w:val="28"/>
              </w:rPr>
            </w:pPr>
            <w:r w:rsidRPr="00C9260A">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или по соглашению сторон трудового договора не ниже размеров, установленных трудовым законодательством и иными нормативными правовыми актами, содержащими нормы трудового права</w:t>
            </w:r>
          </w:p>
        </w:tc>
      </w:tr>
      <w:tr w:rsidR="00933002" w:rsidRPr="00C9260A" w:rsidTr="00933002">
        <w:tc>
          <w:tcPr>
            <w:tcW w:w="540" w:type="dxa"/>
          </w:tcPr>
          <w:p w:rsidR="00933002" w:rsidRPr="00C9260A" w:rsidRDefault="00933002" w:rsidP="00933002">
            <w:pPr>
              <w:pStyle w:val="ConsPlusNormal"/>
              <w:jc w:val="center"/>
              <w:rPr>
                <w:sz w:val="28"/>
                <w:szCs w:val="28"/>
              </w:rPr>
            </w:pPr>
            <w:r w:rsidRPr="00C9260A">
              <w:rPr>
                <w:sz w:val="28"/>
                <w:szCs w:val="28"/>
              </w:rPr>
              <w:t>5</w:t>
            </w:r>
          </w:p>
        </w:tc>
        <w:tc>
          <w:tcPr>
            <w:tcW w:w="3122" w:type="dxa"/>
          </w:tcPr>
          <w:p w:rsidR="00933002" w:rsidRPr="00C9260A" w:rsidRDefault="00933002" w:rsidP="00933002">
            <w:pPr>
              <w:pStyle w:val="ConsPlusNormal"/>
              <w:rPr>
                <w:sz w:val="28"/>
                <w:szCs w:val="28"/>
              </w:rPr>
            </w:pPr>
            <w:r w:rsidRPr="00C9260A">
              <w:rPr>
                <w:sz w:val="28"/>
                <w:szCs w:val="28"/>
              </w:rPr>
              <w:t>За работу в выходные и нерабочие праздничные дни</w:t>
            </w:r>
          </w:p>
        </w:tc>
        <w:tc>
          <w:tcPr>
            <w:tcW w:w="5400" w:type="dxa"/>
          </w:tcPr>
          <w:p w:rsidR="00933002" w:rsidRPr="00C9260A" w:rsidRDefault="00933002" w:rsidP="00933002">
            <w:pPr>
              <w:pStyle w:val="ConsPlusNormal"/>
              <w:jc w:val="both"/>
              <w:rPr>
                <w:sz w:val="28"/>
                <w:szCs w:val="28"/>
              </w:rPr>
            </w:pPr>
            <w:r w:rsidRPr="00C9260A">
              <w:rPr>
                <w:sz w:val="28"/>
                <w:szCs w:val="28"/>
              </w:rPr>
              <w:t>Каждый час работы в установленный работнику графиком выходной день или нерабочий праздничный день оплачивается не менее чем в двойном размере: работникам, труд которых оплачивается по дневным и часовым ставкам:</w:t>
            </w:r>
          </w:p>
          <w:p w:rsidR="00933002" w:rsidRPr="00C9260A" w:rsidRDefault="00933002" w:rsidP="00933002">
            <w:pPr>
              <w:pStyle w:val="ConsPlusNormal"/>
              <w:jc w:val="both"/>
              <w:rPr>
                <w:sz w:val="28"/>
                <w:szCs w:val="28"/>
              </w:rPr>
            </w:pPr>
            <w:r w:rsidRPr="00C9260A">
              <w:rPr>
                <w:sz w:val="28"/>
                <w:szCs w:val="28"/>
              </w:rPr>
              <w:t xml:space="preserve">в размере не </w:t>
            </w:r>
            <w:proofErr w:type="gramStart"/>
            <w:r w:rsidRPr="00C9260A">
              <w:rPr>
                <w:sz w:val="28"/>
                <w:szCs w:val="28"/>
              </w:rPr>
              <w:t>менее двойной</w:t>
            </w:r>
            <w:proofErr w:type="gramEnd"/>
            <w:r w:rsidRPr="00C9260A">
              <w:rPr>
                <w:sz w:val="28"/>
                <w:szCs w:val="28"/>
              </w:rPr>
              <w:t xml:space="preserve"> дневной или часовой ставки работникам, получающим оклад (должностной оклад), ставку заработной платы;</w:t>
            </w:r>
          </w:p>
          <w:p w:rsidR="00933002" w:rsidRPr="00C9260A" w:rsidRDefault="00933002" w:rsidP="00933002">
            <w:pPr>
              <w:pStyle w:val="ConsPlusNormal"/>
              <w:jc w:val="both"/>
              <w:rPr>
                <w:sz w:val="28"/>
                <w:szCs w:val="28"/>
              </w:rPr>
            </w:pPr>
            <w:r w:rsidRPr="00C9260A">
              <w:rPr>
                <w:sz w:val="28"/>
                <w:szCs w:val="28"/>
              </w:rPr>
              <w:t xml:space="preserve">в размере не </w:t>
            </w:r>
            <w:proofErr w:type="gramStart"/>
            <w:r w:rsidRPr="00C9260A">
              <w:rPr>
                <w:sz w:val="28"/>
                <w:szCs w:val="28"/>
              </w:rPr>
              <w:t>менее одинарной</w:t>
            </w:r>
            <w:proofErr w:type="gramEnd"/>
            <w:r w:rsidRPr="00C9260A">
              <w:rPr>
                <w:sz w:val="28"/>
                <w:szCs w:val="28"/>
              </w:rPr>
              <w:t xml:space="preserve">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(должностного оклада), ставки заработной платы, если работа производилась сверх месячной нормы. По желанию работника, работавшего в выходной или нерабочий праздничный день, ему может быть предоставлен другой день отдыха.</w:t>
            </w:r>
          </w:p>
        </w:tc>
      </w:tr>
      <w:tr w:rsidR="00933002" w:rsidRPr="00C9260A" w:rsidTr="00933002">
        <w:tc>
          <w:tcPr>
            <w:tcW w:w="540" w:type="dxa"/>
          </w:tcPr>
          <w:p w:rsidR="00933002" w:rsidRPr="00C9260A" w:rsidRDefault="00933002" w:rsidP="00933002">
            <w:pPr>
              <w:pStyle w:val="ConsPlusNormal"/>
              <w:jc w:val="center"/>
              <w:rPr>
                <w:sz w:val="28"/>
                <w:szCs w:val="28"/>
              </w:rPr>
            </w:pPr>
            <w:r>
              <w:rPr>
                <w:sz w:val="28"/>
                <w:szCs w:val="28"/>
              </w:rPr>
              <w:lastRenderedPageBreak/>
              <w:t>1</w:t>
            </w:r>
          </w:p>
        </w:tc>
        <w:tc>
          <w:tcPr>
            <w:tcW w:w="3122" w:type="dxa"/>
          </w:tcPr>
          <w:p w:rsidR="00933002" w:rsidRPr="00C9260A" w:rsidRDefault="00933002" w:rsidP="00933002">
            <w:pPr>
              <w:pStyle w:val="ConsPlusNormal"/>
              <w:jc w:val="center"/>
              <w:rPr>
                <w:sz w:val="28"/>
                <w:szCs w:val="28"/>
              </w:rPr>
            </w:pPr>
            <w:r>
              <w:rPr>
                <w:sz w:val="28"/>
                <w:szCs w:val="28"/>
              </w:rPr>
              <w:t>2</w:t>
            </w:r>
          </w:p>
        </w:tc>
        <w:tc>
          <w:tcPr>
            <w:tcW w:w="5400" w:type="dxa"/>
          </w:tcPr>
          <w:p w:rsidR="00933002" w:rsidRPr="00C9260A" w:rsidRDefault="00933002" w:rsidP="00933002">
            <w:pPr>
              <w:pStyle w:val="ConsPlusNormal"/>
              <w:jc w:val="center"/>
              <w:rPr>
                <w:sz w:val="28"/>
                <w:szCs w:val="28"/>
              </w:rPr>
            </w:pPr>
            <w:r>
              <w:rPr>
                <w:sz w:val="28"/>
                <w:szCs w:val="28"/>
              </w:rPr>
              <w:t>3</w:t>
            </w:r>
          </w:p>
        </w:tc>
      </w:tr>
      <w:tr w:rsidR="00933002" w:rsidRPr="00C9260A" w:rsidTr="00933002">
        <w:tc>
          <w:tcPr>
            <w:tcW w:w="540" w:type="dxa"/>
          </w:tcPr>
          <w:p w:rsidR="00933002" w:rsidRPr="00C9260A" w:rsidRDefault="00933002" w:rsidP="00933002">
            <w:pPr>
              <w:pStyle w:val="ConsPlusNormal"/>
              <w:jc w:val="center"/>
              <w:rPr>
                <w:sz w:val="28"/>
                <w:szCs w:val="28"/>
              </w:rPr>
            </w:pPr>
          </w:p>
        </w:tc>
        <w:tc>
          <w:tcPr>
            <w:tcW w:w="3122" w:type="dxa"/>
          </w:tcPr>
          <w:p w:rsidR="00933002" w:rsidRPr="00C9260A" w:rsidRDefault="00933002" w:rsidP="00933002">
            <w:pPr>
              <w:pStyle w:val="ConsPlusNormal"/>
              <w:rPr>
                <w:sz w:val="28"/>
                <w:szCs w:val="28"/>
              </w:rPr>
            </w:pPr>
          </w:p>
        </w:tc>
        <w:tc>
          <w:tcPr>
            <w:tcW w:w="5400" w:type="dxa"/>
          </w:tcPr>
          <w:p w:rsidR="00933002" w:rsidRPr="00C9260A" w:rsidRDefault="00933002" w:rsidP="00933002">
            <w:pPr>
              <w:pStyle w:val="ConsPlusNormal"/>
              <w:jc w:val="both"/>
              <w:rPr>
                <w:sz w:val="28"/>
                <w:szCs w:val="28"/>
              </w:rPr>
            </w:pPr>
            <w:r w:rsidRPr="00C9260A">
              <w:rPr>
                <w:sz w:val="28"/>
                <w:szCs w:val="28"/>
              </w:rPr>
              <w:t>В этом случае работа в нерабочий праздничный день оплачивается в одинарном размере, а день отдыха оплате не подлежит</w:t>
            </w:r>
          </w:p>
        </w:tc>
      </w:tr>
      <w:tr w:rsidR="00933002" w:rsidRPr="00C9260A" w:rsidTr="00933002">
        <w:tc>
          <w:tcPr>
            <w:tcW w:w="540" w:type="dxa"/>
          </w:tcPr>
          <w:p w:rsidR="00933002" w:rsidRPr="00C9260A" w:rsidRDefault="00933002" w:rsidP="00933002">
            <w:pPr>
              <w:pStyle w:val="ConsPlusNormal"/>
              <w:jc w:val="center"/>
              <w:rPr>
                <w:sz w:val="28"/>
                <w:szCs w:val="28"/>
              </w:rPr>
            </w:pPr>
            <w:r w:rsidRPr="00C9260A">
              <w:rPr>
                <w:sz w:val="28"/>
                <w:szCs w:val="28"/>
              </w:rPr>
              <w:t>6</w:t>
            </w:r>
          </w:p>
        </w:tc>
        <w:tc>
          <w:tcPr>
            <w:tcW w:w="3122" w:type="dxa"/>
          </w:tcPr>
          <w:p w:rsidR="00933002" w:rsidRPr="00C9260A" w:rsidRDefault="00933002" w:rsidP="00933002">
            <w:pPr>
              <w:pStyle w:val="ConsPlusNormal"/>
              <w:rPr>
                <w:sz w:val="28"/>
                <w:szCs w:val="28"/>
              </w:rPr>
            </w:pPr>
            <w:r w:rsidRPr="00C9260A">
              <w:rPr>
                <w:sz w:val="28"/>
                <w:szCs w:val="28"/>
              </w:rPr>
              <w:t>За работу в ночное и вечернее время</w:t>
            </w:r>
          </w:p>
        </w:tc>
        <w:tc>
          <w:tcPr>
            <w:tcW w:w="5400" w:type="dxa"/>
          </w:tcPr>
          <w:p w:rsidR="00933002" w:rsidRPr="00C9260A" w:rsidRDefault="00933002" w:rsidP="00933002">
            <w:pPr>
              <w:pStyle w:val="ConsPlusNormal"/>
              <w:jc w:val="both"/>
              <w:rPr>
                <w:sz w:val="28"/>
                <w:szCs w:val="28"/>
              </w:rPr>
            </w:pPr>
            <w:r w:rsidRPr="00C9260A">
              <w:rPr>
                <w:sz w:val="28"/>
                <w:szCs w:val="28"/>
              </w:rPr>
              <w:t>Каждый час работы в ночное и вечернее время оплачивается по нормам, установленным трудовым законодательством и иными нормативными правовыми актами.</w:t>
            </w:r>
          </w:p>
          <w:p w:rsidR="00933002" w:rsidRPr="00C9260A" w:rsidRDefault="00933002" w:rsidP="00933002">
            <w:pPr>
              <w:pStyle w:val="ConsPlusNormal"/>
              <w:jc w:val="both"/>
              <w:rPr>
                <w:sz w:val="28"/>
                <w:szCs w:val="28"/>
              </w:rPr>
            </w:pPr>
            <w:r w:rsidRPr="00C9260A">
              <w:rPr>
                <w:sz w:val="28"/>
                <w:szCs w:val="28"/>
              </w:rPr>
              <w:t xml:space="preserve">В образовательных учреждениях каждый час работы в ночное время (в период с </w:t>
            </w:r>
            <w:r>
              <w:rPr>
                <w:sz w:val="28"/>
                <w:szCs w:val="28"/>
              </w:rPr>
              <w:t xml:space="preserve">     </w:t>
            </w:r>
            <w:r w:rsidRPr="00C9260A">
              <w:rPr>
                <w:sz w:val="28"/>
                <w:szCs w:val="28"/>
              </w:rPr>
              <w:t xml:space="preserve">22 часов до 6 часов) и вечернее время </w:t>
            </w:r>
            <w:r>
              <w:rPr>
                <w:sz w:val="28"/>
                <w:szCs w:val="28"/>
              </w:rPr>
              <w:t xml:space="preserve">       </w:t>
            </w:r>
            <w:r w:rsidRPr="00C9260A">
              <w:rPr>
                <w:sz w:val="28"/>
                <w:szCs w:val="28"/>
              </w:rPr>
              <w:t>(с 18 до 22 часов) оплачивается в повышенном размере по сравнению с работой в нормальных условиях. В ночное время не менее чем на 40 процентов, в вечернее время - 20 процентов от оклада (должностного оклада), ставки заработной платы за час работы работника.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tc>
      </w:tr>
      <w:tr w:rsidR="00933002" w:rsidRPr="00C9260A" w:rsidTr="00933002">
        <w:tc>
          <w:tcPr>
            <w:tcW w:w="540" w:type="dxa"/>
          </w:tcPr>
          <w:p w:rsidR="00933002" w:rsidRPr="00C9260A" w:rsidRDefault="00933002" w:rsidP="00933002">
            <w:pPr>
              <w:pStyle w:val="ConsPlusNormal"/>
              <w:jc w:val="center"/>
              <w:rPr>
                <w:sz w:val="28"/>
                <w:szCs w:val="28"/>
              </w:rPr>
            </w:pPr>
            <w:r w:rsidRPr="00C9260A">
              <w:rPr>
                <w:sz w:val="28"/>
                <w:szCs w:val="28"/>
              </w:rPr>
              <w:t>7</w:t>
            </w:r>
          </w:p>
        </w:tc>
        <w:tc>
          <w:tcPr>
            <w:tcW w:w="3122" w:type="dxa"/>
          </w:tcPr>
          <w:p w:rsidR="00933002" w:rsidRPr="00C9260A" w:rsidRDefault="00933002" w:rsidP="00933002">
            <w:pPr>
              <w:pStyle w:val="ConsPlusNormal"/>
              <w:rPr>
                <w:sz w:val="28"/>
                <w:szCs w:val="28"/>
              </w:rPr>
            </w:pPr>
            <w:r w:rsidRPr="00C9260A">
              <w:rPr>
                <w:sz w:val="28"/>
                <w:szCs w:val="28"/>
              </w:rPr>
              <w:t>Женщинам за работу в образовательных учреждениях в сельской местности, где рабочий день разделен на части с перерывом более двух часов</w:t>
            </w:r>
          </w:p>
        </w:tc>
        <w:tc>
          <w:tcPr>
            <w:tcW w:w="5400" w:type="dxa"/>
          </w:tcPr>
          <w:p w:rsidR="00933002" w:rsidRPr="00C9260A" w:rsidRDefault="00933002" w:rsidP="00933002">
            <w:pPr>
              <w:pStyle w:val="ConsPlusNormal"/>
              <w:jc w:val="both"/>
              <w:rPr>
                <w:sz w:val="28"/>
                <w:szCs w:val="28"/>
              </w:rPr>
            </w:pPr>
            <w:r w:rsidRPr="00C9260A">
              <w:rPr>
                <w:sz w:val="28"/>
                <w:szCs w:val="28"/>
              </w:rPr>
              <w:t xml:space="preserve">Устанавливается выплата в размере </w:t>
            </w:r>
            <w:r>
              <w:rPr>
                <w:sz w:val="28"/>
                <w:szCs w:val="28"/>
              </w:rPr>
              <w:t xml:space="preserve">          </w:t>
            </w:r>
            <w:r w:rsidRPr="00C9260A">
              <w:rPr>
                <w:sz w:val="28"/>
                <w:szCs w:val="28"/>
              </w:rPr>
              <w:t>30 процентов от должностного оклада (ставки)</w:t>
            </w:r>
          </w:p>
        </w:tc>
      </w:tr>
      <w:tr w:rsidR="00933002" w:rsidRPr="00C9260A" w:rsidTr="00933002">
        <w:tc>
          <w:tcPr>
            <w:tcW w:w="540" w:type="dxa"/>
          </w:tcPr>
          <w:p w:rsidR="00933002" w:rsidRPr="00C9260A" w:rsidRDefault="00933002" w:rsidP="00933002">
            <w:pPr>
              <w:pStyle w:val="ConsPlusNormal"/>
              <w:jc w:val="center"/>
              <w:rPr>
                <w:sz w:val="28"/>
                <w:szCs w:val="28"/>
              </w:rPr>
            </w:pPr>
            <w:r w:rsidRPr="00C9260A">
              <w:rPr>
                <w:sz w:val="28"/>
                <w:szCs w:val="28"/>
              </w:rPr>
              <w:t>8</w:t>
            </w:r>
          </w:p>
        </w:tc>
        <w:tc>
          <w:tcPr>
            <w:tcW w:w="3122" w:type="dxa"/>
          </w:tcPr>
          <w:p w:rsidR="00933002" w:rsidRPr="00C9260A" w:rsidRDefault="00933002" w:rsidP="00933002">
            <w:pPr>
              <w:pStyle w:val="ConsPlusNormal"/>
              <w:rPr>
                <w:sz w:val="28"/>
                <w:szCs w:val="28"/>
              </w:rPr>
            </w:pPr>
            <w:r w:rsidRPr="00C9260A">
              <w:rPr>
                <w:sz w:val="28"/>
                <w:szCs w:val="28"/>
              </w:rPr>
              <w:t xml:space="preserve">Воспитателям образовательных учреждений с круглосуточным пребыванием воспитанников, где рабочий день разделен </w:t>
            </w:r>
          </w:p>
        </w:tc>
        <w:tc>
          <w:tcPr>
            <w:tcW w:w="5400" w:type="dxa"/>
          </w:tcPr>
          <w:p w:rsidR="00933002" w:rsidRPr="00C9260A" w:rsidRDefault="00933002" w:rsidP="00933002">
            <w:pPr>
              <w:pStyle w:val="ConsPlusNormal"/>
              <w:jc w:val="both"/>
              <w:rPr>
                <w:sz w:val="28"/>
                <w:szCs w:val="28"/>
              </w:rPr>
            </w:pPr>
            <w:r w:rsidRPr="00C9260A">
              <w:rPr>
                <w:sz w:val="28"/>
                <w:szCs w:val="28"/>
              </w:rPr>
              <w:t>Устанавливается дополнительная выплата в порядке и размерах, определенных в коллективном договоре учреждения и трудовом договоре с работником</w:t>
            </w:r>
          </w:p>
        </w:tc>
      </w:tr>
      <w:tr w:rsidR="00933002" w:rsidRPr="00C9260A" w:rsidTr="00933002">
        <w:tc>
          <w:tcPr>
            <w:tcW w:w="540" w:type="dxa"/>
          </w:tcPr>
          <w:p w:rsidR="00933002" w:rsidRPr="00C9260A" w:rsidRDefault="00933002" w:rsidP="00933002">
            <w:pPr>
              <w:pStyle w:val="ConsPlusNormal"/>
              <w:jc w:val="center"/>
              <w:rPr>
                <w:sz w:val="28"/>
                <w:szCs w:val="28"/>
              </w:rPr>
            </w:pPr>
            <w:r>
              <w:rPr>
                <w:sz w:val="28"/>
                <w:szCs w:val="28"/>
              </w:rPr>
              <w:lastRenderedPageBreak/>
              <w:t>1</w:t>
            </w:r>
          </w:p>
        </w:tc>
        <w:tc>
          <w:tcPr>
            <w:tcW w:w="3122" w:type="dxa"/>
          </w:tcPr>
          <w:p w:rsidR="00933002" w:rsidRPr="00C9260A" w:rsidRDefault="00933002" w:rsidP="00933002">
            <w:pPr>
              <w:pStyle w:val="ConsPlusNormal"/>
              <w:jc w:val="center"/>
              <w:rPr>
                <w:sz w:val="28"/>
                <w:szCs w:val="28"/>
              </w:rPr>
            </w:pPr>
            <w:r>
              <w:rPr>
                <w:sz w:val="28"/>
                <w:szCs w:val="28"/>
              </w:rPr>
              <w:t>2</w:t>
            </w:r>
          </w:p>
        </w:tc>
        <w:tc>
          <w:tcPr>
            <w:tcW w:w="5400" w:type="dxa"/>
          </w:tcPr>
          <w:p w:rsidR="00933002" w:rsidRPr="00C9260A" w:rsidRDefault="00933002" w:rsidP="00933002">
            <w:pPr>
              <w:pStyle w:val="ConsPlusNormal"/>
              <w:jc w:val="center"/>
              <w:rPr>
                <w:sz w:val="28"/>
                <w:szCs w:val="28"/>
              </w:rPr>
            </w:pPr>
            <w:r>
              <w:rPr>
                <w:sz w:val="28"/>
                <w:szCs w:val="28"/>
              </w:rPr>
              <w:t>3</w:t>
            </w:r>
          </w:p>
        </w:tc>
      </w:tr>
      <w:tr w:rsidR="00933002" w:rsidRPr="00C9260A" w:rsidTr="00933002">
        <w:tc>
          <w:tcPr>
            <w:tcW w:w="540" w:type="dxa"/>
          </w:tcPr>
          <w:p w:rsidR="00933002" w:rsidRPr="00C9260A" w:rsidRDefault="00933002" w:rsidP="00933002">
            <w:pPr>
              <w:pStyle w:val="ConsPlusNormal"/>
              <w:jc w:val="center"/>
              <w:rPr>
                <w:sz w:val="28"/>
                <w:szCs w:val="28"/>
              </w:rPr>
            </w:pPr>
          </w:p>
        </w:tc>
        <w:tc>
          <w:tcPr>
            <w:tcW w:w="3122" w:type="dxa"/>
          </w:tcPr>
          <w:p w:rsidR="00933002" w:rsidRPr="00C9260A" w:rsidRDefault="00933002" w:rsidP="00933002">
            <w:pPr>
              <w:pStyle w:val="ConsPlusNormal"/>
              <w:rPr>
                <w:sz w:val="28"/>
                <w:szCs w:val="28"/>
              </w:rPr>
            </w:pPr>
            <w:r w:rsidRPr="00C9260A">
              <w:rPr>
                <w:sz w:val="28"/>
                <w:szCs w:val="28"/>
              </w:rPr>
              <w:t>на части с перерывом более двух часов</w:t>
            </w:r>
          </w:p>
        </w:tc>
        <w:tc>
          <w:tcPr>
            <w:tcW w:w="5400" w:type="dxa"/>
          </w:tcPr>
          <w:p w:rsidR="00933002" w:rsidRPr="00C9260A" w:rsidRDefault="00933002" w:rsidP="00933002">
            <w:pPr>
              <w:pStyle w:val="ConsPlusNormal"/>
              <w:jc w:val="both"/>
              <w:rPr>
                <w:sz w:val="28"/>
                <w:szCs w:val="28"/>
              </w:rPr>
            </w:pPr>
          </w:p>
        </w:tc>
      </w:tr>
      <w:tr w:rsidR="00933002" w:rsidRPr="00C9260A" w:rsidTr="00933002">
        <w:tc>
          <w:tcPr>
            <w:tcW w:w="540" w:type="dxa"/>
          </w:tcPr>
          <w:p w:rsidR="00933002" w:rsidRPr="00C9260A" w:rsidRDefault="00933002" w:rsidP="00933002">
            <w:pPr>
              <w:pStyle w:val="ConsPlusNormal"/>
              <w:jc w:val="center"/>
              <w:rPr>
                <w:sz w:val="28"/>
                <w:szCs w:val="28"/>
              </w:rPr>
            </w:pPr>
            <w:r w:rsidRPr="00C9260A">
              <w:rPr>
                <w:sz w:val="28"/>
                <w:szCs w:val="28"/>
              </w:rPr>
              <w:t>9</w:t>
            </w:r>
          </w:p>
        </w:tc>
        <w:tc>
          <w:tcPr>
            <w:tcW w:w="3122" w:type="dxa"/>
          </w:tcPr>
          <w:p w:rsidR="00933002" w:rsidRPr="00C9260A" w:rsidRDefault="00933002" w:rsidP="00933002">
            <w:pPr>
              <w:pStyle w:val="ConsPlusNormal"/>
              <w:rPr>
                <w:sz w:val="28"/>
                <w:szCs w:val="28"/>
              </w:rPr>
            </w:pPr>
            <w:proofErr w:type="gramStart"/>
            <w:r w:rsidRPr="00C9260A">
              <w:rPr>
                <w:sz w:val="28"/>
                <w:szCs w:val="28"/>
              </w:rPr>
              <w:t>Дополнительно оплачиваемые работы, не входящие в должностные обязанности работников, но непосредственно связанные с образовательным процессом: классное руководство, проверка письменных работ, заведование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 участками, интернатами при школе, 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другие виды дополнительной внеаудиторной работы</w:t>
            </w:r>
            <w:proofErr w:type="gramEnd"/>
          </w:p>
        </w:tc>
        <w:tc>
          <w:tcPr>
            <w:tcW w:w="5400" w:type="dxa"/>
          </w:tcPr>
          <w:p w:rsidR="00933002" w:rsidRPr="00C9260A" w:rsidRDefault="00933002" w:rsidP="00933002">
            <w:pPr>
              <w:pStyle w:val="ConsPlusNormal"/>
              <w:jc w:val="both"/>
              <w:rPr>
                <w:sz w:val="28"/>
                <w:szCs w:val="28"/>
              </w:rPr>
            </w:pPr>
            <w:r w:rsidRPr="00C9260A">
              <w:rPr>
                <w:sz w:val="28"/>
                <w:szCs w:val="28"/>
              </w:rPr>
              <w:t xml:space="preserve">Устанавливается выплата в размере </w:t>
            </w:r>
            <w:r>
              <w:rPr>
                <w:sz w:val="28"/>
                <w:szCs w:val="28"/>
              </w:rPr>
              <w:t xml:space="preserve">       </w:t>
            </w:r>
            <w:r w:rsidRPr="00C9260A">
              <w:rPr>
                <w:sz w:val="28"/>
                <w:szCs w:val="28"/>
              </w:rPr>
              <w:t>1000 рублей за выполнение функций классного руководителя в классе, имеющем наполняемость в пределах нормативного значения. Устанавливаются выплаты за дополнительные работы, не входящие в должностные обязанности работников, но непосредственно связанные с образовательным процессом. Размеры доплат и порядок их установления определяются образовательным учреждением в пределах средств, направленных на оплату труда, и закрепляются в локальном акте образовательного учреждения (в положении об оплате труда и трудовом договоре с работником)</w:t>
            </w:r>
          </w:p>
        </w:tc>
      </w:tr>
    </w:tbl>
    <w:p w:rsidR="00933002" w:rsidRPr="000C41FE" w:rsidRDefault="00933002" w:rsidP="00933002">
      <w:pPr>
        <w:pStyle w:val="a3"/>
        <w:numPr>
          <w:ilvl w:val="0"/>
          <w:numId w:val="3"/>
        </w:numPr>
        <w:rPr>
          <w:sz w:val="28"/>
          <w:szCs w:val="28"/>
        </w:rPr>
        <w:sectPr w:rsidR="00933002" w:rsidRPr="000C41FE" w:rsidSect="008D4EB2">
          <w:pgSz w:w="11907" w:h="16840"/>
          <w:pgMar w:top="1134" w:right="1701" w:bottom="1134" w:left="1260" w:header="0" w:footer="0" w:gutter="0"/>
          <w:cols w:space="720"/>
        </w:sectPr>
      </w:pPr>
    </w:p>
    <w:p w:rsidR="00933002" w:rsidRPr="00C9260A" w:rsidRDefault="00CA5268" w:rsidP="00933002">
      <w:pPr>
        <w:pStyle w:val="ConsPlusNormal"/>
        <w:ind w:left="720" w:right="-81"/>
        <w:jc w:val="both"/>
        <w:rPr>
          <w:sz w:val="28"/>
          <w:szCs w:val="28"/>
        </w:rPr>
      </w:pPr>
      <w:r>
        <w:rPr>
          <w:sz w:val="28"/>
          <w:szCs w:val="28"/>
        </w:rPr>
        <w:lastRenderedPageBreak/>
        <w:t>___________</w:t>
      </w:r>
    </w:p>
    <w:p w:rsidR="00933002" w:rsidRPr="00C9260A" w:rsidRDefault="00933002" w:rsidP="00933002">
      <w:pPr>
        <w:pStyle w:val="ConsPlusNormal"/>
        <w:ind w:left="720" w:right="-81"/>
        <w:jc w:val="both"/>
        <w:rPr>
          <w:sz w:val="28"/>
          <w:szCs w:val="28"/>
        </w:rPr>
      </w:pPr>
      <w:bookmarkStart w:id="7" w:name="P447"/>
      <w:bookmarkEnd w:id="7"/>
      <w:proofErr w:type="gramStart"/>
      <w:r w:rsidRPr="00C9260A">
        <w:rPr>
          <w:sz w:val="28"/>
          <w:szCs w:val="28"/>
        </w:rPr>
        <w:t xml:space="preserve">&lt;*&gt; При определении перечня тяжелых работ, работ с вредными и (или) опасными и иными особыми условиями труда образовательным организациям необходимо руководствоваться перечнями работ с опасными (особо опасными), вредными (особо вредными) и тяжелыми (особо тяжелыми) условиями труда, </w:t>
      </w:r>
      <w:r w:rsidRPr="00B21069">
        <w:rPr>
          <w:sz w:val="28"/>
          <w:szCs w:val="28"/>
        </w:rPr>
        <w:t xml:space="preserve">на которые устанавливаются доплаты до </w:t>
      </w:r>
      <w:r>
        <w:rPr>
          <w:sz w:val="28"/>
          <w:szCs w:val="28"/>
        </w:rPr>
        <w:t xml:space="preserve">      </w:t>
      </w:r>
      <w:r w:rsidRPr="00B21069">
        <w:rPr>
          <w:sz w:val="28"/>
          <w:szCs w:val="28"/>
        </w:rPr>
        <w:t xml:space="preserve">12 процентов или до 24 процентов, утвержденными </w:t>
      </w:r>
      <w:hyperlink r:id="rId26" w:history="1">
        <w:r w:rsidRPr="00B21069">
          <w:rPr>
            <w:sz w:val="28"/>
            <w:szCs w:val="28"/>
          </w:rPr>
          <w:t>приказом</w:t>
        </w:r>
      </w:hyperlink>
      <w:r w:rsidRPr="00B21069">
        <w:rPr>
          <w:sz w:val="28"/>
          <w:szCs w:val="28"/>
        </w:rPr>
        <w:t xml:space="preserve"> Госкомитета СССР по нар</w:t>
      </w:r>
      <w:r>
        <w:rPr>
          <w:sz w:val="28"/>
          <w:szCs w:val="28"/>
        </w:rPr>
        <w:t>одному образованию от 20.08.90 №</w:t>
      </w:r>
      <w:r w:rsidRPr="00C9260A">
        <w:rPr>
          <w:sz w:val="28"/>
          <w:szCs w:val="28"/>
        </w:rPr>
        <w:t xml:space="preserve"> 579, или аналогичными перечнями, утвержденными</w:t>
      </w:r>
      <w:proofErr w:type="gramEnd"/>
      <w:r w:rsidRPr="00C9260A">
        <w:rPr>
          <w:sz w:val="28"/>
          <w:szCs w:val="28"/>
        </w:rPr>
        <w:t xml:space="preserve"> </w:t>
      </w:r>
      <w:hyperlink r:id="rId27" w:history="1">
        <w:proofErr w:type="gramStart"/>
        <w:r w:rsidRPr="00C9260A">
          <w:rPr>
            <w:sz w:val="28"/>
            <w:szCs w:val="28"/>
          </w:rPr>
          <w:t>приказом</w:t>
        </w:r>
      </w:hyperlink>
      <w:r w:rsidRPr="00C9260A">
        <w:rPr>
          <w:sz w:val="28"/>
          <w:szCs w:val="28"/>
        </w:rPr>
        <w:t xml:space="preserve"> Министерства науки, высшей школы и технической политики Ро</w:t>
      </w:r>
      <w:r>
        <w:rPr>
          <w:sz w:val="28"/>
          <w:szCs w:val="28"/>
        </w:rPr>
        <w:t>ссийской Федерации от 07.10.92 №</w:t>
      </w:r>
      <w:r w:rsidRPr="00C9260A">
        <w:rPr>
          <w:sz w:val="28"/>
          <w:szCs w:val="28"/>
        </w:rPr>
        <w:t xml:space="preserve">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 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roofErr w:type="gramEnd"/>
    </w:p>
    <w:p w:rsidR="00933002" w:rsidRPr="00C9260A" w:rsidRDefault="00933002" w:rsidP="00933002">
      <w:pPr>
        <w:pStyle w:val="ConsPlusNormal"/>
        <w:ind w:left="720" w:right="-81"/>
        <w:jc w:val="both"/>
        <w:rPr>
          <w:sz w:val="28"/>
          <w:szCs w:val="28"/>
        </w:rPr>
      </w:pPr>
      <w:bookmarkStart w:id="8" w:name="P448"/>
      <w:bookmarkEnd w:id="8"/>
      <w:r w:rsidRPr="00C9260A">
        <w:rPr>
          <w:sz w:val="28"/>
          <w:szCs w:val="28"/>
        </w:rPr>
        <w:t>&lt;**&gt; Порядок и условия установления доплат определяются по соглашению сторон трудового договора в пределах фонда оплаты труда образовательного учреждения с учетом содержания и (или) объема дополнительной работы в размере, не превышающем оклад (должностной оклад), ставку заработной платы по совмещаемой должности.</w:t>
      </w:r>
    </w:p>
    <w:p w:rsidR="00933002" w:rsidRPr="00C9260A" w:rsidRDefault="00933002" w:rsidP="00933002">
      <w:pPr>
        <w:pStyle w:val="ConsPlusNormal"/>
        <w:ind w:left="720" w:right="-81"/>
        <w:jc w:val="both"/>
        <w:rPr>
          <w:sz w:val="28"/>
          <w:szCs w:val="28"/>
        </w:rPr>
      </w:pPr>
      <w:bookmarkStart w:id="9" w:name="P449"/>
      <w:bookmarkEnd w:id="9"/>
      <w:r w:rsidRPr="00C9260A">
        <w:rPr>
          <w:sz w:val="28"/>
          <w:szCs w:val="28"/>
        </w:rPr>
        <w:t>&lt;***&gt;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33002" w:rsidRPr="00C9260A" w:rsidRDefault="00933002" w:rsidP="00933002">
      <w:pPr>
        <w:pStyle w:val="ConsPlusNormal"/>
        <w:ind w:left="72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933002" w:rsidRDefault="00933002" w:rsidP="00933002">
      <w:pPr>
        <w:pStyle w:val="ConsPlusNormal"/>
        <w:ind w:left="360"/>
        <w:jc w:val="both"/>
        <w:rPr>
          <w:sz w:val="28"/>
          <w:szCs w:val="28"/>
        </w:rPr>
      </w:pPr>
    </w:p>
    <w:p w:rsidR="001078FF" w:rsidRDefault="00933002" w:rsidP="00933002">
      <w:pPr>
        <w:pStyle w:val="ConsPlusNormal"/>
        <w:ind w:left="720" w:right="-5"/>
        <w:jc w:val="right"/>
        <w:rPr>
          <w:sz w:val="28"/>
          <w:szCs w:val="28"/>
        </w:rPr>
      </w:pPr>
      <w:r>
        <w:rPr>
          <w:sz w:val="28"/>
          <w:szCs w:val="28"/>
        </w:rPr>
        <w:t xml:space="preserve"> </w:t>
      </w:r>
    </w:p>
    <w:p w:rsidR="00933002" w:rsidRPr="005670ED" w:rsidRDefault="00933002" w:rsidP="00933002">
      <w:pPr>
        <w:pStyle w:val="ConsPlusNormal"/>
        <w:ind w:left="720" w:right="-5"/>
        <w:jc w:val="right"/>
        <w:rPr>
          <w:sz w:val="28"/>
          <w:szCs w:val="28"/>
        </w:rPr>
      </w:pPr>
      <w:r>
        <w:rPr>
          <w:sz w:val="28"/>
          <w:szCs w:val="28"/>
        </w:rPr>
        <w:lastRenderedPageBreak/>
        <w:t xml:space="preserve"> </w:t>
      </w:r>
      <w:r w:rsidRPr="005670ED">
        <w:rPr>
          <w:sz w:val="28"/>
          <w:szCs w:val="28"/>
        </w:rPr>
        <w:t>Приложение № 2</w:t>
      </w:r>
    </w:p>
    <w:p w:rsidR="00933002" w:rsidRDefault="00933002" w:rsidP="00933002">
      <w:pPr>
        <w:spacing w:after="0" w:line="240" w:lineRule="auto"/>
        <w:ind w:left="360"/>
        <w:jc w:val="right"/>
        <w:rPr>
          <w:rFonts w:ascii="Times New Roman" w:hAnsi="Times New Roman" w:cs="Times New Roman"/>
          <w:sz w:val="28"/>
          <w:szCs w:val="28"/>
        </w:rPr>
      </w:pPr>
      <w:r w:rsidRPr="005670ED">
        <w:rPr>
          <w:rFonts w:ascii="Times New Roman" w:hAnsi="Times New Roman" w:cs="Times New Roman"/>
          <w:sz w:val="28"/>
          <w:szCs w:val="28"/>
        </w:rPr>
        <w:t xml:space="preserve">            к </w:t>
      </w:r>
      <w:r w:rsidR="00482836">
        <w:rPr>
          <w:rFonts w:ascii="Times New Roman" w:hAnsi="Times New Roman" w:cs="Times New Roman"/>
          <w:sz w:val="28"/>
          <w:szCs w:val="28"/>
        </w:rPr>
        <w:t xml:space="preserve">примерному </w:t>
      </w:r>
      <w:r w:rsidRPr="005670ED">
        <w:rPr>
          <w:rFonts w:ascii="Times New Roman" w:hAnsi="Times New Roman" w:cs="Times New Roman"/>
          <w:sz w:val="28"/>
          <w:szCs w:val="28"/>
        </w:rPr>
        <w:t xml:space="preserve">положению об оплате труда работников </w:t>
      </w:r>
    </w:p>
    <w:p w:rsidR="00933002" w:rsidRDefault="00933002" w:rsidP="00933002">
      <w:pPr>
        <w:spacing w:after="0" w:line="240" w:lineRule="auto"/>
        <w:ind w:left="360"/>
        <w:jc w:val="right"/>
        <w:rPr>
          <w:rFonts w:ascii="Times New Roman" w:hAnsi="Times New Roman" w:cs="Times New Roman"/>
          <w:sz w:val="28"/>
          <w:szCs w:val="28"/>
        </w:rPr>
      </w:pPr>
      <w:r w:rsidRPr="005670ED">
        <w:rPr>
          <w:rFonts w:ascii="Times New Roman" w:hAnsi="Times New Roman" w:cs="Times New Roman"/>
          <w:sz w:val="28"/>
          <w:szCs w:val="28"/>
        </w:rPr>
        <w:t>муниципальных организаций</w:t>
      </w:r>
      <w:r w:rsidR="00482836">
        <w:rPr>
          <w:rFonts w:ascii="Times New Roman" w:hAnsi="Times New Roman" w:cs="Times New Roman"/>
          <w:sz w:val="28"/>
          <w:szCs w:val="28"/>
        </w:rPr>
        <w:t>, подведомственных</w:t>
      </w:r>
      <w:r w:rsidRPr="005670ED">
        <w:rPr>
          <w:rFonts w:ascii="Times New Roman" w:hAnsi="Times New Roman" w:cs="Times New Roman"/>
          <w:sz w:val="28"/>
          <w:szCs w:val="28"/>
        </w:rPr>
        <w:t xml:space="preserve"> </w:t>
      </w:r>
    </w:p>
    <w:p w:rsidR="00933002" w:rsidRDefault="00933002" w:rsidP="00933002">
      <w:pPr>
        <w:spacing w:after="0" w:line="240" w:lineRule="auto"/>
        <w:ind w:left="360"/>
        <w:jc w:val="right"/>
        <w:rPr>
          <w:rFonts w:ascii="Times New Roman" w:hAnsi="Times New Roman" w:cs="Times New Roman"/>
          <w:sz w:val="28"/>
          <w:szCs w:val="28"/>
        </w:rPr>
      </w:pPr>
      <w:r w:rsidRPr="005670ED">
        <w:rPr>
          <w:rFonts w:ascii="Times New Roman" w:hAnsi="Times New Roman" w:cs="Times New Roman"/>
          <w:sz w:val="28"/>
          <w:szCs w:val="28"/>
        </w:rPr>
        <w:t>управлени</w:t>
      </w:r>
      <w:r w:rsidR="00482836">
        <w:rPr>
          <w:rFonts w:ascii="Times New Roman" w:hAnsi="Times New Roman" w:cs="Times New Roman"/>
          <w:sz w:val="28"/>
          <w:szCs w:val="28"/>
        </w:rPr>
        <w:t>ю</w:t>
      </w:r>
      <w:r w:rsidRPr="005670ED">
        <w:rPr>
          <w:rFonts w:ascii="Times New Roman" w:hAnsi="Times New Roman" w:cs="Times New Roman"/>
          <w:sz w:val="28"/>
          <w:szCs w:val="28"/>
        </w:rPr>
        <w:t xml:space="preserve"> образования администрации</w:t>
      </w:r>
    </w:p>
    <w:p w:rsidR="00933002" w:rsidRDefault="00933002" w:rsidP="00933002">
      <w:pPr>
        <w:spacing w:after="0" w:line="240" w:lineRule="auto"/>
        <w:ind w:left="360"/>
        <w:jc w:val="right"/>
        <w:rPr>
          <w:rFonts w:ascii="Times New Roman" w:hAnsi="Times New Roman" w:cs="Times New Roman"/>
          <w:sz w:val="28"/>
          <w:szCs w:val="28"/>
        </w:rPr>
      </w:pPr>
      <w:r w:rsidRPr="005670ED">
        <w:rPr>
          <w:rFonts w:ascii="Times New Roman" w:hAnsi="Times New Roman" w:cs="Times New Roman"/>
          <w:sz w:val="28"/>
          <w:szCs w:val="28"/>
        </w:rPr>
        <w:t xml:space="preserve"> Мариинского муниципального района, </w:t>
      </w:r>
    </w:p>
    <w:p w:rsidR="00933002" w:rsidRPr="005670ED" w:rsidRDefault="00933002" w:rsidP="00933002">
      <w:pPr>
        <w:spacing w:after="0" w:line="240" w:lineRule="auto"/>
        <w:ind w:left="360"/>
        <w:jc w:val="right"/>
        <w:rPr>
          <w:rFonts w:ascii="Times New Roman" w:hAnsi="Times New Roman" w:cs="Times New Roman"/>
          <w:sz w:val="28"/>
          <w:szCs w:val="28"/>
        </w:rPr>
      </w:pPr>
      <w:r w:rsidRPr="005670ED">
        <w:rPr>
          <w:rFonts w:ascii="Times New Roman" w:hAnsi="Times New Roman" w:cs="Times New Roman"/>
          <w:sz w:val="28"/>
          <w:szCs w:val="28"/>
        </w:rPr>
        <w:t>созданных в форме учреждений</w:t>
      </w:r>
    </w:p>
    <w:p w:rsidR="00933002" w:rsidRDefault="00933002" w:rsidP="00933002">
      <w:pPr>
        <w:pStyle w:val="ConsPlusNormal"/>
        <w:ind w:left="360"/>
        <w:jc w:val="center"/>
        <w:rPr>
          <w:sz w:val="28"/>
          <w:szCs w:val="28"/>
        </w:rPr>
      </w:pPr>
    </w:p>
    <w:p w:rsidR="00933002" w:rsidRPr="00C9260A" w:rsidRDefault="00933002" w:rsidP="00933002">
      <w:pPr>
        <w:pStyle w:val="ConsPlusNormal"/>
        <w:ind w:left="720"/>
        <w:jc w:val="both"/>
        <w:rPr>
          <w:sz w:val="28"/>
          <w:szCs w:val="28"/>
        </w:rPr>
      </w:pPr>
    </w:p>
    <w:p w:rsidR="00933002" w:rsidRPr="00180A0C" w:rsidRDefault="00933002" w:rsidP="00933002">
      <w:pPr>
        <w:pStyle w:val="ConsPlusNormal"/>
        <w:ind w:left="720"/>
        <w:jc w:val="center"/>
        <w:rPr>
          <w:b/>
          <w:sz w:val="28"/>
          <w:szCs w:val="28"/>
        </w:rPr>
      </w:pPr>
      <w:bookmarkStart w:id="10" w:name="P462"/>
      <w:bookmarkEnd w:id="10"/>
      <w:r w:rsidRPr="00180A0C">
        <w:rPr>
          <w:b/>
          <w:sz w:val="28"/>
          <w:szCs w:val="28"/>
        </w:rPr>
        <w:t>Положение</w:t>
      </w:r>
    </w:p>
    <w:p w:rsidR="00933002" w:rsidRPr="00180A0C" w:rsidRDefault="00933002" w:rsidP="00933002">
      <w:pPr>
        <w:pStyle w:val="ConsPlusNormal"/>
        <w:ind w:left="720"/>
        <w:jc w:val="center"/>
        <w:rPr>
          <w:b/>
          <w:sz w:val="28"/>
          <w:szCs w:val="28"/>
        </w:rPr>
      </w:pPr>
      <w:r w:rsidRPr="00180A0C">
        <w:rPr>
          <w:b/>
          <w:sz w:val="28"/>
          <w:szCs w:val="28"/>
        </w:rPr>
        <w:t>о стимулировании работников учреждения</w:t>
      </w:r>
    </w:p>
    <w:p w:rsidR="00933002" w:rsidRPr="00C9260A" w:rsidRDefault="00933002" w:rsidP="00933002">
      <w:pPr>
        <w:pStyle w:val="ConsPlusNormal"/>
        <w:ind w:left="720"/>
        <w:rPr>
          <w:sz w:val="28"/>
          <w:szCs w:val="28"/>
        </w:rPr>
      </w:pPr>
    </w:p>
    <w:p w:rsidR="00933002" w:rsidRPr="00C9260A" w:rsidRDefault="00933002" w:rsidP="00933002">
      <w:pPr>
        <w:pStyle w:val="ConsPlusNormal"/>
        <w:ind w:left="360"/>
        <w:jc w:val="center"/>
        <w:rPr>
          <w:sz w:val="28"/>
          <w:szCs w:val="28"/>
        </w:rPr>
      </w:pPr>
      <w:r w:rsidRPr="007561A1">
        <w:rPr>
          <w:b/>
          <w:sz w:val="28"/>
          <w:szCs w:val="28"/>
        </w:rPr>
        <w:t>1.</w:t>
      </w:r>
      <w:r w:rsidRPr="00C9260A">
        <w:rPr>
          <w:sz w:val="28"/>
          <w:szCs w:val="28"/>
        </w:rPr>
        <w:t xml:space="preserve"> </w:t>
      </w:r>
      <w:r w:rsidRPr="00180A0C">
        <w:rPr>
          <w:b/>
          <w:sz w:val="28"/>
          <w:szCs w:val="28"/>
        </w:rPr>
        <w:t>Общие положения</w:t>
      </w:r>
    </w:p>
    <w:p w:rsidR="00933002" w:rsidRPr="00C9260A" w:rsidRDefault="00933002" w:rsidP="00933002">
      <w:pPr>
        <w:pStyle w:val="ConsPlusNormal"/>
        <w:ind w:left="720"/>
        <w:jc w:val="both"/>
        <w:rPr>
          <w:sz w:val="28"/>
          <w:szCs w:val="28"/>
        </w:rPr>
      </w:pP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1.1. Стимулирование работников учреждения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трудового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 решений педагогического совета учреждения.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1.2. Учреждение самостоятельно определяет долю стимулирующей части фонда оплаты труда и распределяет его на выплаты стимулирующего характера в пределах рекомендуемых значений по видам:</w:t>
      </w:r>
    </w:p>
    <w:p w:rsidR="00933002" w:rsidRPr="00C9260A" w:rsidRDefault="00933002" w:rsidP="00933002">
      <w:pPr>
        <w:pStyle w:val="ConsPlusNormal"/>
        <w:jc w:val="both"/>
        <w:rPr>
          <w:sz w:val="28"/>
          <w:szCs w:val="28"/>
        </w:rPr>
      </w:pPr>
      <w:r w:rsidRPr="00C9260A">
        <w:rPr>
          <w:sz w:val="28"/>
          <w:szCs w:val="28"/>
        </w:rPr>
        <w:t>премиальные выплаты по итогам работы;</w:t>
      </w:r>
    </w:p>
    <w:p w:rsidR="00933002" w:rsidRPr="00C9260A" w:rsidRDefault="00933002" w:rsidP="00933002">
      <w:pPr>
        <w:pStyle w:val="ConsPlusNormal"/>
        <w:jc w:val="both"/>
        <w:rPr>
          <w:sz w:val="28"/>
          <w:szCs w:val="28"/>
        </w:rPr>
      </w:pPr>
      <w:r w:rsidRPr="00C9260A">
        <w:rPr>
          <w:sz w:val="28"/>
          <w:szCs w:val="28"/>
        </w:rPr>
        <w:t>выплаты за интенсивность и высокие результаты работы;</w:t>
      </w:r>
    </w:p>
    <w:p w:rsidR="00933002" w:rsidRPr="00C9260A" w:rsidRDefault="00933002" w:rsidP="00933002">
      <w:pPr>
        <w:pStyle w:val="ConsPlusNormal"/>
        <w:jc w:val="both"/>
        <w:rPr>
          <w:sz w:val="28"/>
          <w:szCs w:val="28"/>
        </w:rPr>
      </w:pPr>
      <w:r w:rsidRPr="00C9260A">
        <w:rPr>
          <w:sz w:val="28"/>
          <w:szCs w:val="28"/>
        </w:rPr>
        <w:t xml:space="preserve">иные поощрительные и разовые выплаты (не более </w:t>
      </w:r>
      <w:r w:rsidRPr="00B21069">
        <w:rPr>
          <w:sz w:val="28"/>
          <w:szCs w:val="28"/>
        </w:rPr>
        <w:t>3</w:t>
      </w:r>
      <w:r w:rsidRPr="00C9260A">
        <w:rPr>
          <w:sz w:val="28"/>
          <w:szCs w:val="28"/>
        </w:rPr>
        <w:t xml:space="preserve"> процентов от стимулирующего фонда организации и (или) при наличии экономии).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Конкретные виды и доли каждого вида выплат учреждение определяет самостоятельно и утверждает локальным актом по согласованию с выборным профсоюзным органом учреждения и органом государственно-общественного управления.</w:t>
      </w:r>
    </w:p>
    <w:p w:rsidR="00933002" w:rsidRDefault="00933002" w:rsidP="00933002">
      <w:pPr>
        <w:pStyle w:val="ConsPlusNormal"/>
        <w:jc w:val="both"/>
        <w:rPr>
          <w:sz w:val="28"/>
          <w:szCs w:val="28"/>
        </w:rPr>
      </w:pPr>
      <w:r>
        <w:rPr>
          <w:sz w:val="28"/>
          <w:szCs w:val="28"/>
        </w:rPr>
        <w:t xml:space="preserve">      </w:t>
      </w:r>
      <w:r w:rsidRPr="00C9260A">
        <w:rPr>
          <w:sz w:val="28"/>
          <w:szCs w:val="28"/>
        </w:rPr>
        <w:t>Стимулирующие выплаты работникам, работающим в режиме неполного рабочего времени и на условиях совместительства, устанавливаются пропорционально объему выполненных работ или фактически отработанному времени.</w:t>
      </w:r>
    </w:p>
    <w:p w:rsidR="00933002" w:rsidRPr="00C9260A" w:rsidRDefault="00933002" w:rsidP="00933002">
      <w:pPr>
        <w:pStyle w:val="ConsPlusNormal"/>
        <w:ind w:left="450"/>
        <w:jc w:val="both"/>
        <w:rPr>
          <w:sz w:val="28"/>
          <w:szCs w:val="28"/>
        </w:rPr>
      </w:pPr>
    </w:p>
    <w:p w:rsidR="00933002" w:rsidRPr="00180A0C" w:rsidRDefault="00933002" w:rsidP="00916BAD">
      <w:pPr>
        <w:pStyle w:val="ConsPlusNormal"/>
        <w:ind w:left="720" w:hanging="720"/>
        <w:jc w:val="center"/>
        <w:rPr>
          <w:b/>
          <w:sz w:val="28"/>
          <w:szCs w:val="28"/>
        </w:rPr>
      </w:pPr>
      <w:r w:rsidRPr="00180A0C">
        <w:rPr>
          <w:b/>
          <w:sz w:val="28"/>
          <w:szCs w:val="28"/>
        </w:rPr>
        <w:t>2. Премиальные выплаты по итогам работы</w:t>
      </w:r>
    </w:p>
    <w:p w:rsidR="00933002" w:rsidRPr="00C9260A" w:rsidRDefault="00933002" w:rsidP="00933002">
      <w:pPr>
        <w:pStyle w:val="ConsPlusNormal"/>
        <w:ind w:left="720"/>
        <w:jc w:val="both"/>
        <w:rPr>
          <w:sz w:val="28"/>
          <w:szCs w:val="28"/>
        </w:rPr>
      </w:pP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2.1. Установление премиальных выплат по итогам работы работникам </w:t>
      </w:r>
      <w:r w:rsidRPr="00C9260A">
        <w:rPr>
          <w:sz w:val="28"/>
          <w:szCs w:val="28"/>
        </w:rPr>
        <w:lastRenderedPageBreak/>
        <w:t>учреждений из сре</w:t>
      </w:r>
      <w:proofErr w:type="gramStart"/>
      <w:r w:rsidRPr="00C9260A">
        <w:rPr>
          <w:sz w:val="28"/>
          <w:szCs w:val="28"/>
        </w:rPr>
        <w:t>дств ст</w:t>
      </w:r>
      <w:proofErr w:type="gramEnd"/>
      <w:r w:rsidRPr="00C9260A">
        <w:rPr>
          <w:sz w:val="28"/>
          <w:szCs w:val="28"/>
        </w:rPr>
        <w:t>имулирующего фонда осуществляется комиссией по премированию (далее - комиссия), образованной в учреждении, с обязательным участием в ней представителя первичной профсоюзной организации и представителя органа государственно-общественного управления.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Премиальные выплаты по итогам работы устанавливаются работникам на основании результатов их деятельности за четверть, квартал, семестр, полугодие, год.</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Конкретные периоды, за которые устанавливаются данные выплаты, определяются положением об оплате труда учреждения.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Размеры премиальных выплат по итогам работы максимальными размерами не ограничиваются.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Учреждение самостоятельно устанавливает структуру распределения фонда стимулирования по итогам работы среди различных категорий </w:t>
      </w:r>
      <w:proofErr w:type="gramStart"/>
      <w:r w:rsidRPr="00C9260A">
        <w:rPr>
          <w:sz w:val="28"/>
          <w:szCs w:val="28"/>
        </w:rPr>
        <w:t>работников</w:t>
      </w:r>
      <w:proofErr w:type="gramEnd"/>
      <w:r w:rsidRPr="00C9260A">
        <w:rPr>
          <w:sz w:val="28"/>
          <w:szCs w:val="28"/>
        </w:rPr>
        <w:t xml:space="preserve"> с учетом установленных учредителем показателей эффективности деятельности </w:t>
      </w:r>
      <w:r>
        <w:rPr>
          <w:sz w:val="28"/>
          <w:szCs w:val="28"/>
        </w:rPr>
        <w:t>муниципальных</w:t>
      </w:r>
      <w:r w:rsidRPr="00C9260A">
        <w:rPr>
          <w:sz w:val="28"/>
          <w:szCs w:val="28"/>
        </w:rPr>
        <w:t xml:space="preserve"> образовательных организаций </w:t>
      </w:r>
      <w:r>
        <w:rPr>
          <w:sz w:val="28"/>
          <w:szCs w:val="28"/>
        </w:rPr>
        <w:t>управления образования администрации Мариинского муниципального района</w:t>
      </w:r>
      <w:r w:rsidRPr="00C9260A">
        <w:rPr>
          <w:sz w:val="28"/>
          <w:szCs w:val="28"/>
        </w:rPr>
        <w:t>, их руководителей и педагогических работников по типам организаций.</w:t>
      </w:r>
    </w:p>
    <w:p w:rsidR="00933002" w:rsidRPr="00B21069" w:rsidRDefault="00933002" w:rsidP="00933002">
      <w:pPr>
        <w:pStyle w:val="ConsPlusNormal"/>
        <w:jc w:val="both"/>
        <w:rPr>
          <w:sz w:val="28"/>
          <w:szCs w:val="28"/>
        </w:rPr>
      </w:pPr>
      <w:r>
        <w:rPr>
          <w:sz w:val="28"/>
          <w:szCs w:val="28"/>
        </w:rPr>
        <w:t xml:space="preserve">       </w:t>
      </w:r>
      <w:r w:rsidRPr="00C9260A">
        <w:rPr>
          <w:sz w:val="28"/>
          <w:szCs w:val="28"/>
        </w:rPr>
        <w:t xml:space="preserve">2.2. В случае совершения работником проступков, связанных с выполнением функциональных обязанностей, премии за расчетный период, в котором совершено правонарушение, </w:t>
      </w:r>
      <w:r w:rsidRPr="00B21069">
        <w:rPr>
          <w:sz w:val="28"/>
          <w:szCs w:val="28"/>
        </w:rPr>
        <w:t xml:space="preserve">не начисляются полностью или частично в соответствии с приказом работодателя. </w:t>
      </w:r>
    </w:p>
    <w:p w:rsidR="00933002" w:rsidRPr="00B21069" w:rsidRDefault="00933002" w:rsidP="00933002">
      <w:pPr>
        <w:pStyle w:val="ConsPlusNormal"/>
        <w:jc w:val="both"/>
        <w:rPr>
          <w:sz w:val="28"/>
          <w:szCs w:val="28"/>
        </w:rPr>
      </w:pPr>
      <w:r>
        <w:rPr>
          <w:sz w:val="28"/>
          <w:szCs w:val="28"/>
        </w:rPr>
        <w:t xml:space="preserve">       </w:t>
      </w:r>
      <w:r w:rsidRPr="00B21069">
        <w:rPr>
          <w:sz w:val="28"/>
          <w:szCs w:val="28"/>
        </w:rPr>
        <w:t xml:space="preserve">При досрочном снятии взыскания </w:t>
      </w:r>
      <w:r w:rsidRPr="001552B3">
        <w:rPr>
          <w:sz w:val="28"/>
          <w:szCs w:val="28"/>
        </w:rPr>
        <w:t xml:space="preserve">начисление </w:t>
      </w:r>
      <w:r w:rsidRPr="00B21069">
        <w:rPr>
          <w:sz w:val="28"/>
          <w:szCs w:val="28"/>
        </w:rPr>
        <w:t>премиальных выплат за оставшийся период выплат восстанавливается на основании приказа работодателя.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2.3. Учреждение по согласованию с выборным профсоюзным органом и органом государственно-общественного управления устанавливает показатели стимулирования, критерии оценки, максимально возможное количество баллов в разрезе категорий работников.</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Установление показателей стимулирования, не связанных с результативностью труда, находящихся за пределами должностных обязанностей, не допускается. Показатели стимулирования должны быть относительно стабильными в течение учебного года.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К каждому показателю стимулирования устанавливаются индикаторы измерения.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По решению учреждения индикаторы измерения показателей стимулирования оцениваются количеством баллов.</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Единица измерения при оценивании значений индикаторов показателей стимулирования закрепляется в локальном акте учреждения.</w:t>
      </w:r>
    </w:p>
    <w:p w:rsidR="00933002" w:rsidRDefault="00933002" w:rsidP="00933002">
      <w:pPr>
        <w:pStyle w:val="ConsPlusNormal"/>
        <w:jc w:val="both"/>
        <w:rPr>
          <w:sz w:val="28"/>
          <w:szCs w:val="28"/>
        </w:rPr>
      </w:pPr>
      <w:r>
        <w:rPr>
          <w:sz w:val="28"/>
          <w:szCs w:val="28"/>
        </w:rPr>
        <w:t xml:space="preserve">       </w:t>
      </w:r>
      <w:r w:rsidRPr="00C9260A">
        <w:rPr>
          <w:sz w:val="28"/>
          <w:szCs w:val="28"/>
        </w:rPr>
        <w:t xml:space="preserve">Если у индикатора измерения имеется несколько вариантов уровней достигаемых значений, то каждый вариант должен иметь соответствующую оценку. </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Наивысший уровень достигнутого значения индикатора имеет максимальную оценку.</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Сумма оценок по индикаторам измерения составляет общую оценку по </w:t>
      </w:r>
      <w:r w:rsidRPr="00C9260A">
        <w:rPr>
          <w:sz w:val="28"/>
          <w:szCs w:val="28"/>
        </w:rPr>
        <w:lastRenderedPageBreak/>
        <w:t>показателю стимулирования.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Сумма оценок по индикаторам измерения, имеющим наивысший уровень достигнутого значения, составляет максимальную оценку по показателю стимулирования.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Сумма максимальных оценок показателей стимулирования по виду выплат составляет итоговую максимальную оценку работника организации по виду выплат.</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2.4. Размер причитающихся премиальных выплат по итогам работы работникам учреждения определяется исходя из количества набранных оценок и стоимости балла.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Стоимость балла по виду выплат определяется как частное от планового размера доли стимулирующего фонда, направленного на данную выплату с учетом сложившейся экономии по фонду оплаты труда, распределенной пропорционально видам выплат, и фактически набранного количества баллов всеми работниками учреждения данной категории по данной выплате.</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На усмотрение учреждения в целях более полного и своевременного использования бюджетных сре</w:t>
      </w:r>
      <w:proofErr w:type="gramStart"/>
      <w:r w:rsidRPr="00C9260A">
        <w:rPr>
          <w:sz w:val="28"/>
          <w:szCs w:val="28"/>
        </w:rPr>
        <w:t>дств в т</w:t>
      </w:r>
      <w:proofErr w:type="gramEnd"/>
      <w:r w:rsidRPr="00C9260A">
        <w:rPr>
          <w:sz w:val="28"/>
          <w:szCs w:val="28"/>
        </w:rPr>
        <w:t>ечение расчетного периода (срок, на который устанавливается стимулирующая выплата) может производиться перерасчет стоимости балла премиальных выплат по итогам работы и, соответственно, размера начисленных выплат. В положении о распределении стимулирующего фонда учреждения предусматривается такой порядок.</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2.5. Учреждение самостоятельно устанавливает порядок и форму заполнения показателей стимулирования по видам премиальных выплат по итогам работы в разрезе категорий работников, индикаторов измерения; порядок определения стоимости балла; возможность перерасчета стоимости балла в расчетном периоде; порядок определения размера причитающихся выплат, которые закрепляются в локальных актах организации.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2.6. Руководитель учреждения обеспечивает в установленные сроки представление в комиссию оценочных листов по видам премиальных выплат, по итогам работы на всех работников учреждения с заполненной информацией:</w:t>
      </w:r>
    </w:p>
    <w:p w:rsidR="00933002" w:rsidRPr="00C9260A" w:rsidRDefault="00933002" w:rsidP="00933002">
      <w:pPr>
        <w:pStyle w:val="ConsPlusNormal"/>
        <w:jc w:val="both"/>
        <w:rPr>
          <w:sz w:val="28"/>
          <w:szCs w:val="28"/>
        </w:rPr>
      </w:pPr>
      <w:r w:rsidRPr="00C9260A">
        <w:rPr>
          <w:sz w:val="28"/>
          <w:szCs w:val="28"/>
        </w:rPr>
        <w:t>о достигнутых значениях индикаторов показателей стимулирования по видам выплат;</w:t>
      </w:r>
    </w:p>
    <w:p w:rsidR="00933002" w:rsidRPr="00C9260A" w:rsidRDefault="00933002" w:rsidP="00933002">
      <w:pPr>
        <w:pStyle w:val="ConsPlusNormal"/>
        <w:jc w:val="both"/>
        <w:rPr>
          <w:sz w:val="28"/>
          <w:szCs w:val="28"/>
        </w:rPr>
      </w:pPr>
      <w:r w:rsidRPr="00C9260A">
        <w:rPr>
          <w:sz w:val="28"/>
          <w:szCs w:val="28"/>
        </w:rPr>
        <w:t>о набранной сумме баллов за показатели стимулирования по видам выплат;</w:t>
      </w:r>
    </w:p>
    <w:p w:rsidR="00933002" w:rsidRPr="00B21069" w:rsidRDefault="00933002" w:rsidP="00933002">
      <w:pPr>
        <w:pStyle w:val="ConsPlusNormal"/>
        <w:jc w:val="both"/>
        <w:rPr>
          <w:sz w:val="28"/>
          <w:szCs w:val="28"/>
        </w:rPr>
      </w:pPr>
      <w:r w:rsidRPr="00B21069">
        <w:rPr>
          <w:sz w:val="28"/>
          <w:szCs w:val="28"/>
        </w:rPr>
        <w:t>об итоговом количестве набранных баллов всеми работниками учреждения по видам выплат</w:t>
      </w:r>
      <w:r w:rsidRPr="00C9260A">
        <w:rPr>
          <w:color w:val="0070C0"/>
          <w:sz w:val="28"/>
          <w:szCs w:val="28"/>
        </w:rPr>
        <w:t xml:space="preserve"> </w:t>
      </w:r>
      <w:r w:rsidRPr="00B21069">
        <w:rPr>
          <w:sz w:val="28"/>
          <w:szCs w:val="28"/>
        </w:rPr>
        <w:t>(с учетом коэффициента увеличения педагогической (учебной) нагрузки в расчетном периоде);</w:t>
      </w:r>
    </w:p>
    <w:p w:rsidR="00933002" w:rsidRPr="00C9260A" w:rsidRDefault="00933002" w:rsidP="00933002">
      <w:pPr>
        <w:pStyle w:val="ConsPlusNormal"/>
        <w:jc w:val="both"/>
        <w:rPr>
          <w:sz w:val="28"/>
          <w:szCs w:val="28"/>
        </w:rPr>
      </w:pPr>
      <w:r w:rsidRPr="00C9260A">
        <w:rPr>
          <w:sz w:val="28"/>
          <w:szCs w:val="28"/>
        </w:rPr>
        <w:t>о плановом размере стимулирующего фонда по видам выплат и фактически начисленных суммах премий из фонда стимулирования, исчисленных нарастающим итогом с начала года, по видам выплат;</w:t>
      </w:r>
    </w:p>
    <w:p w:rsidR="00933002" w:rsidRPr="00C9260A" w:rsidRDefault="00933002" w:rsidP="00933002">
      <w:pPr>
        <w:pStyle w:val="ConsPlusNormal"/>
        <w:jc w:val="both"/>
        <w:rPr>
          <w:sz w:val="28"/>
          <w:szCs w:val="28"/>
        </w:rPr>
      </w:pPr>
      <w:r w:rsidRPr="00C9260A">
        <w:rPr>
          <w:sz w:val="28"/>
          <w:szCs w:val="28"/>
        </w:rPr>
        <w:t>о стоимости балла по видам выплат (плановый размер причитающейся доли выплат из стимулирующего фонда за вычетом фактически начисленных сумм по соответствующим выплатам, исчисленных нарастающим итогом с начала года, деленной на итоговую сумму баллов всех работников по соответствующей выплате).</w:t>
      </w:r>
    </w:p>
    <w:p w:rsidR="00933002" w:rsidRPr="00C9260A" w:rsidRDefault="00933002" w:rsidP="00933002">
      <w:pPr>
        <w:pStyle w:val="ConsPlusNormal"/>
        <w:jc w:val="both"/>
        <w:rPr>
          <w:sz w:val="28"/>
          <w:szCs w:val="28"/>
        </w:rPr>
      </w:pPr>
      <w:r>
        <w:rPr>
          <w:sz w:val="28"/>
          <w:szCs w:val="28"/>
        </w:rPr>
        <w:lastRenderedPageBreak/>
        <w:t xml:space="preserve">        </w:t>
      </w:r>
      <w:r w:rsidRPr="00C9260A">
        <w:rPr>
          <w:sz w:val="28"/>
          <w:szCs w:val="28"/>
        </w:rPr>
        <w:t>Стоимость балла и максимально возможное количество баллов у разных категорий педагогических работников учреждения должно быть одинаковым.</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2.7. Комиссия рассматривает размеры премиальных выплат по итогам работы по каждому работнику организации. Решение комиссии согласовывается с выборным органом первичной профсоюзной организации, а также с управляющим советом.</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Работники учреждения имеют право присутствовать на заседании комиссии, давать необходимые пояснения.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Комиссия принимает решение об установлении и размере премиальных выплат по итогам работы открытым голосованием при условии присутствия не менее половины членов комиссии.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Решение комиссии оформляется протоколом, на основании которого руководитель учреждения готовит проект приказа, который согласовывается с выборным органом первичной профсоюзной организации и управляющим советом учреждения.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Согласованный и утвержденный приказ по учреждению является основанием для начисления премиальных выплат по итогам работы.</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2.8. Премиальные выплаты по итогам работы устанавливаются </w:t>
      </w:r>
      <w:proofErr w:type="gramStart"/>
      <w:r w:rsidRPr="00C9260A">
        <w:rPr>
          <w:sz w:val="28"/>
          <w:szCs w:val="28"/>
        </w:rPr>
        <w:t>для каждой категории работников учреждения в виде премий по результатам выполнения ими должностных обязанностей в соответствии с квалификационными характеристиками</w:t>
      </w:r>
      <w:proofErr w:type="gramEnd"/>
      <w:r w:rsidRPr="00C9260A">
        <w:rPr>
          <w:sz w:val="28"/>
          <w:szCs w:val="28"/>
        </w:rPr>
        <w:t>.</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Перечень показателей стимулирования работников учреждения по результатам выполнения ими должностных обязанностей разрабатывается учреждением самостоятельно с обязательным участием представителя первичной профсоюзной организации, а также представителя органа государственно-общественного управления.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Перечень показателей стимулирования отражается в локальном акте учреждения, регламентирующем порядок и условия оплаты труда работников.</w:t>
      </w:r>
    </w:p>
    <w:p w:rsidR="00933002" w:rsidRDefault="00933002" w:rsidP="00933002">
      <w:pPr>
        <w:pStyle w:val="ConsPlusNormal"/>
        <w:rPr>
          <w:sz w:val="28"/>
          <w:szCs w:val="28"/>
        </w:rPr>
      </w:pPr>
    </w:p>
    <w:p w:rsidR="00933002" w:rsidRPr="00C9260A" w:rsidRDefault="00933002" w:rsidP="00933002">
      <w:pPr>
        <w:pStyle w:val="ConsPlusNormal"/>
        <w:ind w:left="720"/>
        <w:rPr>
          <w:sz w:val="28"/>
          <w:szCs w:val="28"/>
        </w:rPr>
      </w:pPr>
      <w:r>
        <w:rPr>
          <w:sz w:val="28"/>
          <w:szCs w:val="28"/>
        </w:rPr>
        <w:t xml:space="preserve">    </w:t>
      </w:r>
      <w:r w:rsidRPr="007561A1">
        <w:rPr>
          <w:b/>
          <w:sz w:val="28"/>
          <w:szCs w:val="28"/>
        </w:rPr>
        <w:t>3. Выплаты за интенсивность и высокие результаты работы</w:t>
      </w:r>
    </w:p>
    <w:p w:rsidR="00933002" w:rsidRPr="00C9260A" w:rsidRDefault="00933002" w:rsidP="00933002">
      <w:pPr>
        <w:pStyle w:val="ConsPlusNormal"/>
        <w:ind w:left="720"/>
        <w:jc w:val="both"/>
        <w:rPr>
          <w:sz w:val="28"/>
          <w:szCs w:val="28"/>
        </w:rPr>
      </w:pP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3.1. К выплатам за интенсивность и высокие результаты работы относятся:</w:t>
      </w:r>
    </w:p>
    <w:p w:rsidR="00933002" w:rsidRPr="00C9260A" w:rsidRDefault="00933002" w:rsidP="00933002">
      <w:pPr>
        <w:pStyle w:val="ConsPlusNormal"/>
        <w:jc w:val="both"/>
        <w:rPr>
          <w:sz w:val="28"/>
          <w:szCs w:val="28"/>
        </w:rPr>
      </w:pPr>
      <w:r w:rsidRPr="00C9260A">
        <w:rPr>
          <w:sz w:val="28"/>
          <w:szCs w:val="28"/>
        </w:rPr>
        <w:t>премии за реализацию отдельных видов деятельности учреждения;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премии за организацию и проведение мероприятий, направленных на повышение авторитета и имиджа организации среди населения; успешное выполнение особо важных и срочных работ, оперативность и качественный результат; интенсивность труда (наполняемость класса (группы) выше нормы)</w:t>
      </w:r>
      <w:r w:rsidR="00212F69">
        <w:rPr>
          <w:sz w:val="28"/>
          <w:szCs w:val="28"/>
        </w:rPr>
        <w:t>.</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3.1.</w:t>
      </w:r>
      <w:r>
        <w:rPr>
          <w:sz w:val="28"/>
          <w:szCs w:val="28"/>
        </w:rPr>
        <w:t>1</w:t>
      </w:r>
      <w:r w:rsidRPr="00C9260A">
        <w:rPr>
          <w:sz w:val="28"/>
          <w:szCs w:val="28"/>
        </w:rPr>
        <w:t xml:space="preserve">. </w:t>
      </w:r>
      <w:proofErr w:type="gramStart"/>
      <w:r w:rsidRPr="00C9260A">
        <w:rPr>
          <w:sz w:val="28"/>
          <w:szCs w:val="28"/>
        </w:rPr>
        <w:t xml:space="preserve">Специальная выплата медицинским работникам </w:t>
      </w:r>
      <w:r>
        <w:rPr>
          <w:sz w:val="28"/>
          <w:szCs w:val="28"/>
        </w:rPr>
        <w:t>муниципальных</w:t>
      </w:r>
      <w:r w:rsidRPr="00C9260A">
        <w:rPr>
          <w:sz w:val="28"/>
          <w:szCs w:val="28"/>
        </w:rPr>
        <w:t xml:space="preserve"> образовательных организаций </w:t>
      </w:r>
      <w:r>
        <w:rPr>
          <w:sz w:val="28"/>
          <w:szCs w:val="28"/>
        </w:rPr>
        <w:t>управления образования администрации Мариинского муниципального района</w:t>
      </w:r>
      <w:r w:rsidRPr="00C9260A">
        <w:rPr>
          <w:sz w:val="28"/>
          <w:szCs w:val="28"/>
        </w:rPr>
        <w:t xml:space="preserve">, созданных в форме учреждений, реализующих основные общеобразовательные программы, организаций </w:t>
      </w:r>
      <w:r w:rsidRPr="00A94273">
        <w:rPr>
          <w:sz w:val="28"/>
          <w:szCs w:val="28"/>
        </w:rPr>
        <w:lastRenderedPageBreak/>
        <w:t>управления образования администрации Мариинского муниципального района</w:t>
      </w:r>
      <w:r w:rsidRPr="00C9260A">
        <w:rPr>
          <w:sz w:val="28"/>
          <w:szCs w:val="28"/>
        </w:rPr>
        <w:t>, созданных в форме учреждений, осуществляющих образовательную деятельность по адаптированным и основным общеобразовательным программам, образовательных организаций для детей-сирот и детей, оставшихся без попечения родителей (далее - выплата медицинским работникам, учреждение соответственно), назначается в следующих</w:t>
      </w:r>
      <w:proofErr w:type="gramEnd"/>
      <w:r w:rsidRPr="00C9260A">
        <w:rPr>
          <w:sz w:val="28"/>
          <w:szCs w:val="28"/>
        </w:rPr>
        <w:t xml:space="preserve"> </w:t>
      </w:r>
      <w:proofErr w:type="gramStart"/>
      <w:r w:rsidRPr="00C9260A">
        <w:rPr>
          <w:sz w:val="28"/>
          <w:szCs w:val="28"/>
        </w:rPr>
        <w:t>размерах</w:t>
      </w:r>
      <w:proofErr w:type="gramEnd"/>
      <w:r w:rsidRPr="00C9260A">
        <w:rPr>
          <w:sz w:val="28"/>
          <w:szCs w:val="28"/>
        </w:rPr>
        <w:t>:</w:t>
      </w:r>
    </w:p>
    <w:p w:rsidR="00933002" w:rsidRPr="00C9260A" w:rsidRDefault="00933002" w:rsidP="00933002">
      <w:pPr>
        <w:pStyle w:val="ConsPlusNormal"/>
        <w:jc w:val="both"/>
        <w:rPr>
          <w:sz w:val="28"/>
          <w:szCs w:val="28"/>
        </w:rPr>
      </w:pPr>
      <w:r w:rsidRPr="00C9260A">
        <w:rPr>
          <w:sz w:val="28"/>
          <w:szCs w:val="28"/>
        </w:rPr>
        <w:t>1885 рублей врачам-специалистам, фельдшерам, медицинским сестрам;</w:t>
      </w:r>
    </w:p>
    <w:p w:rsidR="00933002" w:rsidRPr="00C9260A" w:rsidRDefault="00933002" w:rsidP="00933002">
      <w:pPr>
        <w:pStyle w:val="ConsPlusNormal"/>
        <w:jc w:val="both"/>
        <w:rPr>
          <w:sz w:val="28"/>
          <w:szCs w:val="28"/>
        </w:rPr>
      </w:pPr>
      <w:r w:rsidRPr="00C9260A">
        <w:rPr>
          <w:sz w:val="28"/>
          <w:szCs w:val="28"/>
        </w:rPr>
        <w:t>885 рублей санитаркам.</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Право на получение выплаты медицинским работникам имеют следующие категории медицинских работников:</w:t>
      </w:r>
    </w:p>
    <w:p w:rsidR="00933002" w:rsidRPr="00C9260A" w:rsidRDefault="00933002" w:rsidP="00933002">
      <w:pPr>
        <w:pStyle w:val="ConsPlusNormal"/>
        <w:jc w:val="both"/>
        <w:rPr>
          <w:sz w:val="28"/>
          <w:szCs w:val="28"/>
        </w:rPr>
      </w:pPr>
      <w:r w:rsidRPr="00C9260A">
        <w:rPr>
          <w:sz w:val="28"/>
          <w:szCs w:val="28"/>
        </w:rPr>
        <w:t>врачи-специалисты;</w:t>
      </w:r>
    </w:p>
    <w:p w:rsidR="00933002" w:rsidRPr="00C9260A" w:rsidRDefault="00933002" w:rsidP="00933002">
      <w:pPr>
        <w:pStyle w:val="ConsPlusNormal"/>
        <w:jc w:val="both"/>
        <w:rPr>
          <w:sz w:val="28"/>
          <w:szCs w:val="28"/>
        </w:rPr>
      </w:pPr>
      <w:r w:rsidRPr="00C9260A">
        <w:rPr>
          <w:sz w:val="28"/>
          <w:szCs w:val="28"/>
        </w:rPr>
        <w:t>фельдшеры;</w:t>
      </w:r>
    </w:p>
    <w:p w:rsidR="00933002" w:rsidRPr="00C9260A" w:rsidRDefault="00933002" w:rsidP="00933002">
      <w:pPr>
        <w:pStyle w:val="ConsPlusNormal"/>
        <w:jc w:val="both"/>
        <w:rPr>
          <w:sz w:val="28"/>
          <w:szCs w:val="28"/>
        </w:rPr>
      </w:pPr>
      <w:r w:rsidRPr="00C9260A">
        <w:rPr>
          <w:sz w:val="28"/>
          <w:szCs w:val="28"/>
        </w:rPr>
        <w:t>медицинские сестры;</w:t>
      </w:r>
    </w:p>
    <w:p w:rsidR="00933002" w:rsidRPr="00C9260A" w:rsidRDefault="00933002" w:rsidP="00933002">
      <w:pPr>
        <w:pStyle w:val="ConsPlusNormal"/>
        <w:jc w:val="both"/>
        <w:rPr>
          <w:sz w:val="28"/>
          <w:szCs w:val="28"/>
        </w:rPr>
      </w:pPr>
      <w:r w:rsidRPr="00C9260A">
        <w:rPr>
          <w:sz w:val="28"/>
          <w:szCs w:val="28"/>
        </w:rPr>
        <w:t>санитарки.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Выплата медицинским работникам назначается при соблюдении следующих условий:</w:t>
      </w:r>
    </w:p>
    <w:p w:rsidR="00933002" w:rsidRPr="00C9260A" w:rsidRDefault="00933002" w:rsidP="00933002">
      <w:pPr>
        <w:pStyle w:val="ConsPlusNormal"/>
        <w:jc w:val="both"/>
        <w:rPr>
          <w:sz w:val="28"/>
          <w:szCs w:val="28"/>
        </w:rPr>
      </w:pPr>
      <w:r w:rsidRPr="00C9260A">
        <w:rPr>
          <w:sz w:val="28"/>
          <w:szCs w:val="28"/>
        </w:rPr>
        <w:t>отсутствие жалоб со стороны родителей (при наличии), законных представителей;</w:t>
      </w:r>
    </w:p>
    <w:p w:rsidR="00933002" w:rsidRPr="00C9260A" w:rsidRDefault="00933002" w:rsidP="00933002">
      <w:pPr>
        <w:pStyle w:val="ConsPlusNormal"/>
        <w:jc w:val="both"/>
        <w:rPr>
          <w:sz w:val="28"/>
          <w:szCs w:val="28"/>
        </w:rPr>
      </w:pPr>
      <w:r w:rsidRPr="00C9260A">
        <w:rPr>
          <w:sz w:val="28"/>
          <w:szCs w:val="28"/>
        </w:rPr>
        <w:t>систематическое проведение в соответствии с планом работ профилактики инфекционных заболеваний и закаливающих процедур;</w:t>
      </w:r>
    </w:p>
    <w:p w:rsidR="00933002" w:rsidRPr="00C9260A" w:rsidRDefault="00933002" w:rsidP="00933002">
      <w:pPr>
        <w:pStyle w:val="ConsPlusNormal"/>
        <w:jc w:val="both"/>
        <w:rPr>
          <w:sz w:val="28"/>
          <w:szCs w:val="28"/>
        </w:rPr>
      </w:pPr>
      <w:r w:rsidRPr="00C9260A">
        <w:rPr>
          <w:sz w:val="28"/>
          <w:szCs w:val="28"/>
        </w:rPr>
        <w:t>выполнение рекомендаций по оздоровлению детей по итогам повозрастной диспансеризации и диспансеризации детей-подростков.</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Выплата медицинским работникам назначается приказом руководителя учреждения сроком на квартал. В случае выявления нарушения по одному или нескольким критериям выплата на следующий квартал не назначается.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При выполнении медицинским работником должностных обязанностей в объеме менее чем на одну ставку назначение выплаты медицинским работникам осуществляется пропорционально нагрузке и отработанному времени.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При выполнении медицинским работником должностных обязанностей в одном учреждении более чем на одну ставку размер выплаты медицинским работникам не увеличивается.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При выполнении медицинским работником должностных обязанностей в разных учреждениях выплата медицинским работникам назначается в каждом учреждении в соответствии с абзацами четырнадцатым и пятнадцатым настоящего подпункта.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3.1.</w:t>
      </w:r>
      <w:r>
        <w:rPr>
          <w:sz w:val="28"/>
          <w:szCs w:val="28"/>
        </w:rPr>
        <w:t>2</w:t>
      </w:r>
      <w:r w:rsidRPr="00C9260A">
        <w:rPr>
          <w:sz w:val="28"/>
          <w:szCs w:val="28"/>
        </w:rPr>
        <w:t xml:space="preserve">. Специальная выплата педагогическим работникам и младшим воспитателям </w:t>
      </w:r>
      <w:r>
        <w:rPr>
          <w:sz w:val="28"/>
          <w:szCs w:val="28"/>
        </w:rPr>
        <w:t>муниципальных</w:t>
      </w:r>
      <w:r w:rsidRPr="00C9260A">
        <w:rPr>
          <w:sz w:val="28"/>
          <w:szCs w:val="28"/>
        </w:rPr>
        <w:t xml:space="preserve"> образовательных организаций, созданных в форме учреждений, реализующих основные общеобразовательные программы (далее - выплата педагогическим работникам и младшим воспитателям, учреждение соответственно), назначается в следующих размерах:</w:t>
      </w:r>
    </w:p>
    <w:p w:rsidR="00933002" w:rsidRPr="00C9260A" w:rsidRDefault="00933002" w:rsidP="00933002">
      <w:pPr>
        <w:pStyle w:val="ConsPlusNormal"/>
        <w:jc w:val="both"/>
        <w:rPr>
          <w:sz w:val="28"/>
          <w:szCs w:val="28"/>
        </w:rPr>
      </w:pPr>
      <w:r w:rsidRPr="00C9260A">
        <w:rPr>
          <w:sz w:val="28"/>
          <w:szCs w:val="28"/>
        </w:rPr>
        <w:t>1885 рублей воспитателям, младшим воспитателям учреждений;</w:t>
      </w:r>
    </w:p>
    <w:p w:rsidR="00933002" w:rsidRPr="00C9260A" w:rsidRDefault="00933002" w:rsidP="00933002">
      <w:pPr>
        <w:pStyle w:val="ConsPlusNormal"/>
        <w:jc w:val="both"/>
        <w:rPr>
          <w:sz w:val="28"/>
          <w:szCs w:val="28"/>
        </w:rPr>
      </w:pPr>
      <w:r w:rsidRPr="00C9260A">
        <w:rPr>
          <w:sz w:val="28"/>
          <w:szCs w:val="28"/>
        </w:rPr>
        <w:t xml:space="preserve">1000 рублей воспитателям, младшим воспитателям семейных групп, являющихся структурными подразделениями </w:t>
      </w:r>
      <w:r w:rsidRPr="006C4089">
        <w:rPr>
          <w:sz w:val="28"/>
          <w:szCs w:val="28"/>
        </w:rPr>
        <w:t>муниципальных</w:t>
      </w:r>
      <w:r w:rsidRPr="00C9260A">
        <w:rPr>
          <w:sz w:val="28"/>
          <w:szCs w:val="28"/>
        </w:rPr>
        <w:t xml:space="preserve"> образовательных организаций и реализующих образовательную программу </w:t>
      </w:r>
      <w:r w:rsidRPr="00C9260A">
        <w:rPr>
          <w:sz w:val="28"/>
          <w:szCs w:val="28"/>
        </w:rPr>
        <w:lastRenderedPageBreak/>
        <w:t>дошкольного образования;</w:t>
      </w:r>
    </w:p>
    <w:p w:rsidR="00933002" w:rsidRDefault="00933002" w:rsidP="00933002">
      <w:pPr>
        <w:pStyle w:val="ConsPlusNormal"/>
        <w:jc w:val="both"/>
        <w:rPr>
          <w:sz w:val="28"/>
          <w:szCs w:val="28"/>
        </w:rPr>
      </w:pPr>
      <w:r w:rsidRPr="00C9260A">
        <w:rPr>
          <w:sz w:val="28"/>
          <w:szCs w:val="28"/>
        </w:rPr>
        <w:t>885 рублей педагогическим работникам учреждений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осуществляющим свою деятельность с воспитанниками дошкольного возраста.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Право на выплату педагогическим работникам и младшим воспитателям имеют:</w:t>
      </w:r>
    </w:p>
    <w:p w:rsidR="00933002" w:rsidRPr="00C9260A" w:rsidRDefault="00933002" w:rsidP="00933002">
      <w:pPr>
        <w:pStyle w:val="ConsPlusNormal"/>
        <w:jc w:val="both"/>
        <w:rPr>
          <w:sz w:val="28"/>
          <w:szCs w:val="28"/>
        </w:rPr>
      </w:pPr>
      <w:r w:rsidRPr="00C9260A">
        <w:rPr>
          <w:sz w:val="28"/>
          <w:szCs w:val="28"/>
        </w:rPr>
        <w:t xml:space="preserve">воспитатели, младшие воспитатели </w:t>
      </w:r>
      <w:r w:rsidRPr="006C4089">
        <w:rPr>
          <w:sz w:val="28"/>
          <w:szCs w:val="28"/>
        </w:rPr>
        <w:t>муниципальных</w:t>
      </w:r>
      <w:r w:rsidRPr="00C9260A">
        <w:rPr>
          <w:sz w:val="28"/>
          <w:szCs w:val="28"/>
        </w:rPr>
        <w:t xml:space="preserve"> образовательных организаций и реализующих образовательную программу дошкольного образования;</w:t>
      </w:r>
    </w:p>
    <w:p w:rsidR="00933002" w:rsidRPr="00C9260A" w:rsidRDefault="00933002" w:rsidP="00933002">
      <w:pPr>
        <w:pStyle w:val="ConsPlusNormal"/>
        <w:jc w:val="both"/>
        <w:rPr>
          <w:sz w:val="28"/>
          <w:szCs w:val="28"/>
        </w:rPr>
      </w:pPr>
      <w:r w:rsidRPr="00C9260A">
        <w:rPr>
          <w:sz w:val="28"/>
          <w:szCs w:val="28"/>
        </w:rPr>
        <w:t xml:space="preserve">воспитатели, младшие воспитатели семейных групп, являющихся структурными подразделениями </w:t>
      </w:r>
      <w:r w:rsidRPr="006C4089">
        <w:rPr>
          <w:sz w:val="28"/>
          <w:szCs w:val="28"/>
        </w:rPr>
        <w:t>муниципальных</w:t>
      </w:r>
      <w:r w:rsidRPr="00C9260A">
        <w:rPr>
          <w:sz w:val="28"/>
          <w:szCs w:val="28"/>
        </w:rPr>
        <w:t xml:space="preserve"> образовательных организаций и реализующих образовательную программу дошкольного образования;</w:t>
      </w:r>
    </w:p>
    <w:p w:rsidR="00933002" w:rsidRPr="00C9260A" w:rsidRDefault="00933002" w:rsidP="00933002">
      <w:pPr>
        <w:pStyle w:val="ConsPlusNormal"/>
        <w:jc w:val="both"/>
        <w:rPr>
          <w:sz w:val="28"/>
          <w:szCs w:val="28"/>
        </w:rPr>
      </w:pPr>
      <w:proofErr w:type="gramStart"/>
      <w:r w:rsidRPr="00C9260A">
        <w:rPr>
          <w:sz w:val="28"/>
          <w:szCs w:val="28"/>
        </w:rPr>
        <w:t xml:space="preserve">педагогические работники </w:t>
      </w:r>
      <w:r w:rsidRPr="006C4089">
        <w:rPr>
          <w:sz w:val="28"/>
          <w:szCs w:val="28"/>
        </w:rPr>
        <w:t>муниципальных</w:t>
      </w:r>
      <w:r w:rsidRPr="00C9260A">
        <w:rPr>
          <w:sz w:val="28"/>
          <w:szCs w:val="28"/>
        </w:rPr>
        <w:t xml:space="preserve"> образовательных учреждений, реализующих образовательную программу дошкольного образования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осуществляющие свою деятельность с воспитанниками дошкольного возраста (далее - воспитатели, младшие воспитатели, педагогические работники).</w:t>
      </w:r>
      <w:proofErr w:type="gramEnd"/>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Выплата педагогическим работникам и младшим воспитателям вводится с целью повышения качества образовательного процесса, обеспечения безопасности жизнедеятельности и сохранения здоровья детей, которое оценивается по следующим критериям:</w:t>
      </w:r>
    </w:p>
    <w:p w:rsidR="00933002" w:rsidRPr="00C9260A" w:rsidRDefault="00933002" w:rsidP="00933002">
      <w:pPr>
        <w:pStyle w:val="ConsPlusNormal"/>
        <w:jc w:val="both"/>
        <w:rPr>
          <w:sz w:val="28"/>
          <w:szCs w:val="28"/>
        </w:rPr>
      </w:pPr>
      <w:r w:rsidRPr="00C9260A">
        <w:rPr>
          <w:sz w:val="28"/>
          <w:szCs w:val="28"/>
        </w:rPr>
        <w:t>отсутствие жалоб со стороны родителей (законных представителей);</w:t>
      </w:r>
    </w:p>
    <w:p w:rsidR="00933002" w:rsidRPr="00C9260A" w:rsidRDefault="00933002" w:rsidP="00933002">
      <w:pPr>
        <w:pStyle w:val="ConsPlusNormal"/>
        <w:jc w:val="both"/>
        <w:rPr>
          <w:sz w:val="28"/>
          <w:szCs w:val="28"/>
        </w:rPr>
      </w:pPr>
      <w:r w:rsidRPr="00C9260A">
        <w:rPr>
          <w:sz w:val="28"/>
          <w:szCs w:val="28"/>
        </w:rPr>
        <w:t>отсутствие несчастных случаев и травм у детей;</w:t>
      </w:r>
    </w:p>
    <w:p w:rsidR="00933002" w:rsidRPr="00C9260A" w:rsidRDefault="00933002" w:rsidP="00933002">
      <w:pPr>
        <w:pStyle w:val="ConsPlusNormal"/>
        <w:jc w:val="both"/>
        <w:rPr>
          <w:sz w:val="28"/>
          <w:szCs w:val="28"/>
        </w:rPr>
      </w:pPr>
      <w:r w:rsidRPr="00C9260A">
        <w:rPr>
          <w:sz w:val="28"/>
          <w:szCs w:val="28"/>
        </w:rPr>
        <w:t>систематическое проведение в соответствии с планом работ профилактики инфекционных заболеваний и закаливающих процедур.</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Выплата педагогическим работникам и младшим воспитателям назначается ежеквартально на ставку (оклад) независимо от количества детей в группе. В случае выявления нарушения по одному или нескольким критериям выплата на следующий квартал не назначается.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При выполнении воспитателем, младшим воспитателем, педагогическим работником должностных обязанностей в объеме менее чем на одну ставку назначение выплаты педагогическим работникам и младшим воспитателям осуществляется пропорционально нагрузке и отработанному времени.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При выполнении воспитателем, младшим воспитателем, педагогическим работником должностных обязанностей в одном образовательном учреждении, находящемся на территории Кемеровской области и реализующем образовательную программу дошкольного образования, на одну ставку и более размер надбавки не увеличивается.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При выполнении воспитателем, младшим воспитателем, педагогическим работником должностных обязанностей в разных образовательных </w:t>
      </w:r>
      <w:r w:rsidRPr="00C9260A">
        <w:rPr>
          <w:sz w:val="28"/>
          <w:szCs w:val="28"/>
        </w:rPr>
        <w:lastRenderedPageBreak/>
        <w:t>учреждениях, находящихся на территории Кемеровской области и реализующих образовательную программу дошкольного образования, выплата педагогическим работникам и младшим воспитателям назначается в каждом образовательном учреждении в соответствии с абзацами четырнадцатым и пятнадцатым настоящего пункта.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Для назначения надбавки издается приказ руководителя соответствующего учреждения.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3.1.</w:t>
      </w:r>
      <w:r>
        <w:rPr>
          <w:sz w:val="28"/>
          <w:szCs w:val="28"/>
        </w:rPr>
        <w:t>3</w:t>
      </w:r>
      <w:r w:rsidRPr="00C9260A">
        <w:rPr>
          <w:sz w:val="28"/>
          <w:szCs w:val="28"/>
        </w:rPr>
        <w:t xml:space="preserve">. Специальная выплата педагогическим и медицинским работникам </w:t>
      </w:r>
      <w:r w:rsidRPr="006C4089">
        <w:rPr>
          <w:sz w:val="28"/>
          <w:szCs w:val="28"/>
        </w:rPr>
        <w:t>муниципальных</w:t>
      </w:r>
      <w:r w:rsidRPr="00C9260A">
        <w:rPr>
          <w:sz w:val="28"/>
          <w:szCs w:val="28"/>
        </w:rPr>
        <w:t xml:space="preserve"> образовательных организаций, созданных в форме учреждений, молодым специалистам (далее - выплата молодым специалистам, учреждение соответственно) выплачивается по основному месту работы.</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Молодыми специалистами являются лица, </w:t>
      </w:r>
      <w:r w:rsidRPr="00CE2A2B">
        <w:rPr>
          <w:color w:val="000000" w:themeColor="text1"/>
          <w:sz w:val="28"/>
          <w:szCs w:val="28"/>
        </w:rPr>
        <w:t>указанные</w:t>
      </w:r>
      <w:r w:rsidRPr="00C9260A">
        <w:rPr>
          <w:color w:val="002060"/>
          <w:sz w:val="28"/>
          <w:szCs w:val="28"/>
        </w:rPr>
        <w:t xml:space="preserve"> </w:t>
      </w:r>
      <w:r w:rsidRPr="00C9260A">
        <w:rPr>
          <w:sz w:val="28"/>
          <w:szCs w:val="28"/>
        </w:rPr>
        <w:t xml:space="preserve">в </w:t>
      </w:r>
      <w:hyperlink r:id="rId28" w:history="1">
        <w:r w:rsidRPr="00C9260A">
          <w:rPr>
            <w:sz w:val="28"/>
            <w:szCs w:val="28"/>
          </w:rPr>
          <w:t>абзаце втором пункта 2 статьи 14</w:t>
        </w:r>
      </w:hyperlink>
      <w:r w:rsidRPr="00C9260A">
        <w:rPr>
          <w:sz w:val="28"/>
          <w:szCs w:val="28"/>
        </w:rPr>
        <w:t xml:space="preserve"> Закона Кем</w:t>
      </w:r>
      <w:r>
        <w:rPr>
          <w:sz w:val="28"/>
          <w:szCs w:val="28"/>
        </w:rPr>
        <w:t>еровской области от 05.07.2013  № 86-ОЗ «Об образовании»</w:t>
      </w:r>
      <w:r w:rsidRPr="00C9260A">
        <w:rPr>
          <w:sz w:val="28"/>
          <w:szCs w:val="28"/>
        </w:rPr>
        <w:t>.</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Выплата молодым специалистам устанавливается в размере не менее:</w:t>
      </w:r>
    </w:p>
    <w:p w:rsidR="00933002" w:rsidRPr="00C9260A" w:rsidRDefault="00933002" w:rsidP="00933002">
      <w:pPr>
        <w:pStyle w:val="ConsPlusNormal"/>
        <w:jc w:val="both"/>
        <w:rPr>
          <w:sz w:val="28"/>
          <w:szCs w:val="28"/>
        </w:rPr>
      </w:pPr>
      <w:r w:rsidRPr="00C9260A">
        <w:rPr>
          <w:sz w:val="28"/>
          <w:szCs w:val="28"/>
        </w:rPr>
        <w:t>850 рублей - при стаже работы до одного года;</w:t>
      </w:r>
    </w:p>
    <w:p w:rsidR="00933002" w:rsidRPr="00C9260A" w:rsidRDefault="00933002" w:rsidP="00933002">
      <w:pPr>
        <w:pStyle w:val="ConsPlusNormal"/>
        <w:jc w:val="both"/>
        <w:rPr>
          <w:sz w:val="28"/>
          <w:szCs w:val="28"/>
        </w:rPr>
      </w:pPr>
      <w:r w:rsidRPr="00C9260A">
        <w:rPr>
          <w:sz w:val="28"/>
          <w:szCs w:val="28"/>
        </w:rPr>
        <w:t>640 рублей - при стаже работы от одного года до двух лет;</w:t>
      </w:r>
    </w:p>
    <w:p w:rsidR="00933002" w:rsidRPr="00C9260A" w:rsidRDefault="00933002" w:rsidP="00933002">
      <w:pPr>
        <w:pStyle w:val="ConsPlusNormal"/>
        <w:jc w:val="both"/>
        <w:rPr>
          <w:sz w:val="28"/>
          <w:szCs w:val="28"/>
        </w:rPr>
      </w:pPr>
      <w:r w:rsidRPr="00C9260A">
        <w:rPr>
          <w:sz w:val="28"/>
          <w:szCs w:val="28"/>
        </w:rPr>
        <w:t>420 рублей - при стаже работы от двух до трех лет;</w:t>
      </w:r>
    </w:p>
    <w:p w:rsidR="00933002" w:rsidRPr="00C9260A" w:rsidRDefault="00933002" w:rsidP="00933002">
      <w:pPr>
        <w:pStyle w:val="ConsPlusNormal"/>
        <w:jc w:val="both"/>
        <w:rPr>
          <w:sz w:val="28"/>
          <w:szCs w:val="28"/>
        </w:rPr>
      </w:pPr>
      <w:r w:rsidRPr="00C9260A">
        <w:rPr>
          <w:sz w:val="28"/>
          <w:szCs w:val="28"/>
        </w:rPr>
        <w:t>1060 рублей - при стаже работы до трех лет и при наличии диплома с отличием.</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Назначение выплаты молодым специалистам производится по заявлению работника.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К заявлению должны прилагаться следующие документы:</w:t>
      </w:r>
    </w:p>
    <w:p w:rsidR="00933002" w:rsidRPr="00C9260A" w:rsidRDefault="00933002" w:rsidP="00933002">
      <w:pPr>
        <w:pStyle w:val="ConsPlusNormal"/>
        <w:jc w:val="both"/>
        <w:rPr>
          <w:sz w:val="28"/>
          <w:szCs w:val="28"/>
        </w:rPr>
      </w:pPr>
      <w:r w:rsidRPr="00C9260A">
        <w:rPr>
          <w:sz w:val="28"/>
          <w:szCs w:val="28"/>
        </w:rPr>
        <w:t>копия паспорта;</w:t>
      </w:r>
    </w:p>
    <w:p w:rsidR="00933002" w:rsidRPr="00C9260A" w:rsidRDefault="00933002" w:rsidP="00933002">
      <w:pPr>
        <w:pStyle w:val="ConsPlusNormal"/>
        <w:jc w:val="both"/>
        <w:rPr>
          <w:sz w:val="28"/>
          <w:szCs w:val="28"/>
        </w:rPr>
      </w:pPr>
      <w:r w:rsidRPr="00C9260A">
        <w:rPr>
          <w:sz w:val="28"/>
          <w:szCs w:val="28"/>
        </w:rPr>
        <w:t>копия диплома об окончании образовательного учреждения высшего образования, профессионального образовательного учреждения или учреждения дополнительного профессионального образования по программе ординатуры;</w:t>
      </w:r>
    </w:p>
    <w:p w:rsidR="00933002" w:rsidRPr="00C9260A" w:rsidRDefault="00933002" w:rsidP="00933002">
      <w:pPr>
        <w:pStyle w:val="ConsPlusNormal"/>
        <w:jc w:val="both"/>
        <w:rPr>
          <w:sz w:val="28"/>
          <w:szCs w:val="28"/>
        </w:rPr>
      </w:pPr>
      <w:r w:rsidRPr="00C9260A">
        <w:rPr>
          <w:sz w:val="28"/>
          <w:szCs w:val="28"/>
        </w:rPr>
        <w:t>копия трудовой книжки;</w:t>
      </w:r>
    </w:p>
    <w:p w:rsidR="00933002" w:rsidRPr="00C9260A" w:rsidRDefault="00933002" w:rsidP="00933002">
      <w:pPr>
        <w:pStyle w:val="ConsPlusNormal"/>
        <w:jc w:val="both"/>
        <w:rPr>
          <w:sz w:val="28"/>
          <w:szCs w:val="28"/>
        </w:rPr>
      </w:pPr>
      <w:r w:rsidRPr="00C9260A">
        <w:rPr>
          <w:sz w:val="28"/>
          <w:szCs w:val="28"/>
        </w:rPr>
        <w:t>копия приказа о назначении на должность педагогического, медицинского работника в образовательном учреждении.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Выплата молодым специалистам производится ежемесячно с момента подачи заявления, в том числе в период нахождения в очередном отпуске, в период временной нетрудоспособности.</w:t>
      </w:r>
    </w:p>
    <w:p w:rsidR="00933002" w:rsidRPr="00C9260A" w:rsidRDefault="00933002" w:rsidP="00933002">
      <w:pPr>
        <w:pStyle w:val="ConsPlusNormal"/>
        <w:jc w:val="both"/>
        <w:rPr>
          <w:sz w:val="28"/>
          <w:szCs w:val="28"/>
        </w:rPr>
      </w:pPr>
      <w:r>
        <w:rPr>
          <w:sz w:val="28"/>
          <w:szCs w:val="28"/>
        </w:rPr>
        <w:t xml:space="preserve">        </w:t>
      </w:r>
      <w:proofErr w:type="gramStart"/>
      <w:r w:rsidRPr="00C9260A">
        <w:rPr>
          <w:sz w:val="28"/>
          <w:szCs w:val="28"/>
        </w:rPr>
        <w:t>Выплата молодым специалистам не производится в период нахождения в отпуске по беременности и родам, отпуске по уходу за ребенком, отпуске без сохранения заработной платы, а также в период прохождения военной службы по призыву и возобновляется при условии возвращения молодого специалиста на прежнее место работы на должность педагогического работника и медицинского работника.</w:t>
      </w:r>
      <w:proofErr w:type="gramEnd"/>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3.2. Выплаты за интенсивность и высокие результаты работы устанавливаются приказом руководителя по согласованию с профсоюзным комитетом и органом государственно-общественного управления учреждения по должностям работников.</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3.3. Перечень отдельных видов деятельности, за реализацию которых </w:t>
      </w:r>
      <w:r w:rsidRPr="00C9260A">
        <w:rPr>
          <w:sz w:val="28"/>
          <w:szCs w:val="28"/>
        </w:rPr>
        <w:lastRenderedPageBreak/>
        <w:t>работникам устанавливаются выплаты за интенсивность и высокие результаты работы, определяется учреждением исходя из основных направлений политики, реализуемых в области образования Президентом Российской Федерации, Правительством Российской Федерации, органами государственной власти Кемеровской области, органами местного самоуправления, муниципальными органами управления образовани</w:t>
      </w:r>
      <w:r w:rsidR="00DF772E">
        <w:rPr>
          <w:sz w:val="28"/>
          <w:szCs w:val="28"/>
        </w:rPr>
        <w:t>я</w:t>
      </w:r>
      <w:r w:rsidRPr="00C9260A">
        <w:rPr>
          <w:sz w:val="28"/>
          <w:szCs w:val="28"/>
        </w:rPr>
        <w:t>, администрацией учреждения.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3.4. Перечень отдельных видов деятельности, особых режимов работы, мероприятий, направленных на повышение авторитета и имиджа учреждения среди населения, особо важных и срочных работ устанавливаются учреждением самостоятельно (с конкретной расшифровкой видов работ).</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3.5. Показатели стимулирования за интенсивность и высокие результаты работы по должностям работников устанавливаются учреждением самостоятельно с учетом улучшения качественных характеристик выполняемой работы при обязательном участии представителя первичной профсоюзной организации или иного представительного органа и представителя органа государственно-общественного управления.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Показатели стимулирования за интенсивность и высокие результаты работы отражаются в локальном акте учреждения, регламентирующем порядок и условия оплаты труда работников.</w:t>
      </w:r>
    </w:p>
    <w:p w:rsidR="00933002" w:rsidRPr="00C9260A" w:rsidRDefault="00933002" w:rsidP="00933002">
      <w:pPr>
        <w:pStyle w:val="ConsPlusNormal"/>
        <w:ind w:left="720"/>
        <w:jc w:val="both"/>
        <w:rPr>
          <w:sz w:val="28"/>
          <w:szCs w:val="28"/>
        </w:rPr>
      </w:pPr>
    </w:p>
    <w:p w:rsidR="00933002" w:rsidRPr="00B73738" w:rsidRDefault="00933002" w:rsidP="00916BAD">
      <w:pPr>
        <w:pStyle w:val="ConsPlusNormal"/>
        <w:ind w:left="720" w:hanging="720"/>
        <w:jc w:val="center"/>
        <w:rPr>
          <w:sz w:val="28"/>
          <w:szCs w:val="28"/>
        </w:rPr>
      </w:pPr>
      <w:r w:rsidRPr="00FC6933">
        <w:rPr>
          <w:b/>
          <w:sz w:val="28"/>
          <w:szCs w:val="28"/>
        </w:rPr>
        <w:t>4. Иные поощрительные и разовые выплаты</w:t>
      </w:r>
    </w:p>
    <w:p w:rsidR="00933002" w:rsidRPr="00B73738" w:rsidRDefault="00933002" w:rsidP="00933002">
      <w:pPr>
        <w:pStyle w:val="ConsPlusNormal"/>
        <w:ind w:left="360"/>
        <w:jc w:val="both"/>
        <w:rPr>
          <w:sz w:val="28"/>
          <w:szCs w:val="28"/>
        </w:rPr>
      </w:pPr>
    </w:p>
    <w:p w:rsidR="00933002" w:rsidRPr="00B73738" w:rsidRDefault="00933002" w:rsidP="00933002">
      <w:pPr>
        <w:pStyle w:val="ConsPlusNormal"/>
        <w:jc w:val="both"/>
        <w:rPr>
          <w:sz w:val="28"/>
          <w:szCs w:val="28"/>
        </w:rPr>
      </w:pPr>
      <w:r>
        <w:rPr>
          <w:sz w:val="28"/>
          <w:szCs w:val="28"/>
        </w:rPr>
        <w:t xml:space="preserve">        </w:t>
      </w:r>
      <w:r w:rsidRPr="00B73738">
        <w:rPr>
          <w:sz w:val="28"/>
          <w:szCs w:val="28"/>
        </w:rPr>
        <w:t>4.1. Иные поощрительные и разовые выплаты выплачиваются в учреждении за счет установленной на эти цели доли стимулирующего фонда оплаты труда и экономии по фонду оплаты труда с учетом неиспользованных средств централизованного фонда учреждения.</w:t>
      </w:r>
    </w:p>
    <w:p w:rsidR="00933002" w:rsidRPr="00B73738" w:rsidRDefault="00933002" w:rsidP="00933002">
      <w:pPr>
        <w:pStyle w:val="ConsPlusNormal"/>
        <w:jc w:val="both"/>
        <w:rPr>
          <w:sz w:val="28"/>
          <w:szCs w:val="28"/>
        </w:rPr>
      </w:pPr>
      <w:r>
        <w:rPr>
          <w:sz w:val="28"/>
          <w:szCs w:val="28"/>
        </w:rPr>
        <w:t xml:space="preserve">        </w:t>
      </w:r>
      <w:r w:rsidRPr="00B73738">
        <w:rPr>
          <w:sz w:val="28"/>
          <w:szCs w:val="28"/>
        </w:rPr>
        <w:t>4.2. Иные поощрительные и разовые выплаты устанавливаются работникам учреждения приказом директора по согласованию с профсоюзным комитетом и органом государственно-общественного управления учреждения в виде разовых премий к знаменательным датам и материальной помощи.</w:t>
      </w:r>
    </w:p>
    <w:p w:rsidR="00933002" w:rsidRPr="00B73738" w:rsidRDefault="00933002" w:rsidP="00933002">
      <w:pPr>
        <w:pStyle w:val="ConsPlusNormal"/>
        <w:jc w:val="both"/>
        <w:rPr>
          <w:sz w:val="28"/>
          <w:szCs w:val="28"/>
        </w:rPr>
      </w:pPr>
      <w:r>
        <w:rPr>
          <w:sz w:val="28"/>
          <w:szCs w:val="28"/>
        </w:rPr>
        <w:t xml:space="preserve">        </w:t>
      </w:r>
      <w:r w:rsidRPr="00B73738">
        <w:rPr>
          <w:sz w:val="28"/>
          <w:szCs w:val="28"/>
        </w:rPr>
        <w:t xml:space="preserve">4.3. Размер разовых премий и материальной помощи может устанавливаться </w:t>
      </w:r>
      <w:proofErr w:type="gramStart"/>
      <w:r w:rsidRPr="00B73738">
        <w:rPr>
          <w:sz w:val="28"/>
          <w:szCs w:val="28"/>
        </w:rPr>
        <w:t>учреждением</w:t>
      </w:r>
      <w:proofErr w:type="gramEnd"/>
      <w:r w:rsidRPr="00B73738">
        <w:rPr>
          <w:sz w:val="28"/>
          <w:szCs w:val="28"/>
        </w:rPr>
        <w:t xml:space="preserve"> как в абсолютном значении, так и в процентном отношении к окладу (должностному окладу) и максимальным значением не ограничен.</w:t>
      </w:r>
    </w:p>
    <w:p w:rsidR="00933002" w:rsidRPr="00B73738" w:rsidRDefault="00933002" w:rsidP="00933002">
      <w:pPr>
        <w:pStyle w:val="ConsPlusNormal"/>
        <w:jc w:val="both"/>
        <w:rPr>
          <w:sz w:val="28"/>
          <w:szCs w:val="28"/>
        </w:rPr>
      </w:pPr>
      <w:r>
        <w:rPr>
          <w:sz w:val="28"/>
          <w:szCs w:val="28"/>
        </w:rPr>
        <w:t xml:space="preserve">        </w:t>
      </w:r>
      <w:r w:rsidRPr="00B73738">
        <w:rPr>
          <w:sz w:val="28"/>
          <w:szCs w:val="28"/>
        </w:rPr>
        <w:t>Порядок, размеры, условия и основания назначения указанных выплат оговариваются в локальном акте учреждения, регламентирующем порядок и условия оплаты труда работников учреждения.</w:t>
      </w:r>
    </w:p>
    <w:p w:rsidR="00933002" w:rsidRPr="00B73738" w:rsidRDefault="00933002" w:rsidP="00933002">
      <w:pPr>
        <w:pStyle w:val="ConsPlusNormal"/>
        <w:jc w:val="both"/>
        <w:rPr>
          <w:sz w:val="28"/>
          <w:szCs w:val="28"/>
        </w:rPr>
      </w:pPr>
      <w:r>
        <w:rPr>
          <w:sz w:val="28"/>
          <w:szCs w:val="28"/>
        </w:rPr>
        <w:t xml:space="preserve">        </w:t>
      </w:r>
      <w:r w:rsidRPr="00B73738">
        <w:rPr>
          <w:sz w:val="28"/>
          <w:szCs w:val="28"/>
        </w:rPr>
        <w:t>Материальная помощь в учреждении выплачивается на основании письменного заявления работника учреждения.</w:t>
      </w:r>
    </w:p>
    <w:p w:rsidR="00933002" w:rsidRPr="00B73738" w:rsidRDefault="00933002" w:rsidP="00933002">
      <w:pPr>
        <w:pStyle w:val="ConsPlusNormal"/>
        <w:ind w:left="720"/>
        <w:jc w:val="both"/>
        <w:rPr>
          <w:sz w:val="28"/>
          <w:szCs w:val="28"/>
        </w:rPr>
      </w:pPr>
    </w:p>
    <w:p w:rsidR="00933002" w:rsidRPr="00B73738" w:rsidRDefault="00933002" w:rsidP="00933002">
      <w:pPr>
        <w:pStyle w:val="ConsPlusNormal"/>
        <w:ind w:left="720"/>
        <w:jc w:val="both"/>
        <w:rPr>
          <w:sz w:val="28"/>
          <w:szCs w:val="28"/>
        </w:rPr>
      </w:pPr>
    </w:p>
    <w:p w:rsidR="00933002" w:rsidRDefault="00933002" w:rsidP="00933002">
      <w:pPr>
        <w:pStyle w:val="ConsPlusNormal"/>
        <w:ind w:left="720"/>
        <w:jc w:val="both"/>
        <w:rPr>
          <w:sz w:val="28"/>
          <w:szCs w:val="28"/>
        </w:rPr>
      </w:pPr>
    </w:p>
    <w:p w:rsidR="00933002" w:rsidRDefault="00933002" w:rsidP="00933002">
      <w:pPr>
        <w:pStyle w:val="ConsPlusNormal"/>
        <w:ind w:left="720"/>
        <w:rPr>
          <w:sz w:val="28"/>
          <w:szCs w:val="28"/>
        </w:rPr>
      </w:pPr>
    </w:p>
    <w:p w:rsidR="00933002" w:rsidRDefault="00933002" w:rsidP="00933002">
      <w:pPr>
        <w:pStyle w:val="ConsPlusNormal"/>
        <w:ind w:left="720"/>
        <w:rPr>
          <w:sz w:val="28"/>
          <w:szCs w:val="28"/>
        </w:rPr>
      </w:pPr>
    </w:p>
    <w:p w:rsidR="00933002" w:rsidRPr="00C9260A" w:rsidRDefault="00933002" w:rsidP="00933002">
      <w:pPr>
        <w:pStyle w:val="ConsPlusNormal"/>
        <w:ind w:right="-5"/>
        <w:rPr>
          <w:sz w:val="28"/>
          <w:szCs w:val="28"/>
        </w:rPr>
      </w:pPr>
      <w:r>
        <w:rPr>
          <w:sz w:val="28"/>
          <w:szCs w:val="28"/>
        </w:rPr>
        <w:lastRenderedPageBreak/>
        <w:t xml:space="preserve">                                                                                                          Приложение №</w:t>
      </w:r>
      <w:r w:rsidRPr="00C9260A">
        <w:rPr>
          <w:sz w:val="28"/>
          <w:szCs w:val="28"/>
        </w:rPr>
        <w:t xml:space="preserve"> </w:t>
      </w:r>
      <w:r>
        <w:rPr>
          <w:sz w:val="28"/>
          <w:szCs w:val="28"/>
        </w:rPr>
        <w:t>3</w:t>
      </w:r>
    </w:p>
    <w:p w:rsidR="00933002" w:rsidRDefault="00933002" w:rsidP="00933002">
      <w:pPr>
        <w:pStyle w:val="ConsPlusNormal"/>
        <w:ind w:left="720" w:right="-5"/>
        <w:jc w:val="right"/>
        <w:rPr>
          <w:sz w:val="28"/>
          <w:szCs w:val="28"/>
        </w:rPr>
      </w:pPr>
      <w:r>
        <w:rPr>
          <w:sz w:val="28"/>
          <w:szCs w:val="28"/>
        </w:rPr>
        <w:t xml:space="preserve">      </w:t>
      </w:r>
      <w:r w:rsidR="00482836">
        <w:rPr>
          <w:sz w:val="28"/>
          <w:szCs w:val="28"/>
        </w:rPr>
        <w:t>к примерному</w:t>
      </w:r>
      <w:r>
        <w:rPr>
          <w:sz w:val="28"/>
          <w:szCs w:val="28"/>
        </w:rPr>
        <w:t xml:space="preserve"> п</w:t>
      </w:r>
      <w:r w:rsidRPr="00C9260A">
        <w:rPr>
          <w:sz w:val="28"/>
          <w:szCs w:val="28"/>
        </w:rPr>
        <w:t>оложению об оплате</w:t>
      </w:r>
      <w:r>
        <w:rPr>
          <w:sz w:val="28"/>
          <w:szCs w:val="28"/>
        </w:rPr>
        <w:t xml:space="preserve"> </w:t>
      </w:r>
      <w:r w:rsidRPr="00C9260A">
        <w:rPr>
          <w:sz w:val="28"/>
          <w:szCs w:val="28"/>
        </w:rPr>
        <w:t xml:space="preserve">труда работников </w:t>
      </w:r>
    </w:p>
    <w:p w:rsidR="00933002" w:rsidRDefault="00933002" w:rsidP="00933002">
      <w:pPr>
        <w:pStyle w:val="ConsPlusNormal"/>
        <w:ind w:left="720" w:right="-5"/>
        <w:jc w:val="right"/>
        <w:rPr>
          <w:sz w:val="28"/>
          <w:szCs w:val="28"/>
        </w:rPr>
      </w:pPr>
      <w:r w:rsidRPr="006C4089">
        <w:rPr>
          <w:sz w:val="28"/>
          <w:szCs w:val="28"/>
        </w:rPr>
        <w:t>муниципальных</w:t>
      </w:r>
      <w:r>
        <w:rPr>
          <w:sz w:val="28"/>
          <w:szCs w:val="28"/>
        </w:rPr>
        <w:t xml:space="preserve"> </w:t>
      </w:r>
      <w:r w:rsidRPr="00C9260A">
        <w:rPr>
          <w:sz w:val="28"/>
          <w:szCs w:val="28"/>
        </w:rPr>
        <w:t>организаций</w:t>
      </w:r>
      <w:r w:rsidR="00573E94">
        <w:rPr>
          <w:sz w:val="28"/>
          <w:szCs w:val="28"/>
        </w:rPr>
        <w:t>, подведомственных</w:t>
      </w:r>
      <w:r>
        <w:rPr>
          <w:sz w:val="28"/>
          <w:szCs w:val="28"/>
        </w:rPr>
        <w:t xml:space="preserve"> </w:t>
      </w:r>
    </w:p>
    <w:p w:rsidR="00933002" w:rsidRDefault="00933002" w:rsidP="007D6059">
      <w:pPr>
        <w:pStyle w:val="ConsPlusNormal"/>
        <w:ind w:right="-5" w:firstLine="720"/>
        <w:jc w:val="right"/>
        <w:rPr>
          <w:sz w:val="28"/>
          <w:szCs w:val="28"/>
        </w:rPr>
      </w:pPr>
      <w:r>
        <w:rPr>
          <w:sz w:val="28"/>
          <w:szCs w:val="28"/>
        </w:rPr>
        <w:t>управлени</w:t>
      </w:r>
      <w:r w:rsidR="00573E94">
        <w:rPr>
          <w:sz w:val="28"/>
          <w:szCs w:val="28"/>
        </w:rPr>
        <w:t>ю</w:t>
      </w:r>
      <w:r>
        <w:rPr>
          <w:sz w:val="28"/>
          <w:szCs w:val="28"/>
        </w:rPr>
        <w:t xml:space="preserve"> образования администрации </w:t>
      </w:r>
    </w:p>
    <w:p w:rsidR="00933002" w:rsidRDefault="00933002" w:rsidP="00933002">
      <w:pPr>
        <w:pStyle w:val="ConsPlusNormal"/>
        <w:ind w:left="720" w:right="-5"/>
        <w:jc w:val="right"/>
        <w:rPr>
          <w:sz w:val="28"/>
          <w:szCs w:val="28"/>
        </w:rPr>
      </w:pPr>
      <w:r>
        <w:rPr>
          <w:sz w:val="28"/>
          <w:szCs w:val="28"/>
        </w:rPr>
        <w:t>Мариинского муниципального района</w:t>
      </w:r>
      <w:r w:rsidRPr="00C9260A">
        <w:rPr>
          <w:sz w:val="28"/>
          <w:szCs w:val="28"/>
        </w:rPr>
        <w:t xml:space="preserve">, </w:t>
      </w:r>
    </w:p>
    <w:p w:rsidR="00933002" w:rsidRPr="00C9260A" w:rsidRDefault="00933002" w:rsidP="00933002">
      <w:pPr>
        <w:pStyle w:val="ConsPlusNormal"/>
        <w:ind w:left="720" w:right="-5"/>
        <w:jc w:val="right"/>
        <w:rPr>
          <w:sz w:val="28"/>
          <w:szCs w:val="28"/>
        </w:rPr>
      </w:pPr>
      <w:r w:rsidRPr="00C9260A">
        <w:rPr>
          <w:sz w:val="28"/>
          <w:szCs w:val="28"/>
        </w:rPr>
        <w:t>созданных</w:t>
      </w:r>
      <w:r>
        <w:rPr>
          <w:sz w:val="28"/>
          <w:szCs w:val="28"/>
        </w:rPr>
        <w:t xml:space="preserve"> </w:t>
      </w:r>
      <w:r w:rsidRPr="00C9260A">
        <w:rPr>
          <w:sz w:val="28"/>
          <w:szCs w:val="28"/>
        </w:rPr>
        <w:t>в форме учреждений</w:t>
      </w:r>
    </w:p>
    <w:p w:rsidR="00933002" w:rsidRDefault="00933002" w:rsidP="00933002">
      <w:pPr>
        <w:pStyle w:val="ConsPlusNormal"/>
        <w:ind w:left="720"/>
        <w:rPr>
          <w:sz w:val="28"/>
          <w:szCs w:val="28"/>
        </w:rPr>
      </w:pPr>
    </w:p>
    <w:p w:rsidR="00933002" w:rsidRPr="00C9260A" w:rsidRDefault="00933002" w:rsidP="00933002">
      <w:pPr>
        <w:pStyle w:val="ConsPlusNormal"/>
        <w:ind w:left="720"/>
        <w:jc w:val="both"/>
        <w:rPr>
          <w:sz w:val="28"/>
          <w:szCs w:val="28"/>
        </w:rPr>
      </w:pPr>
    </w:p>
    <w:p w:rsidR="00933002" w:rsidRPr="00180A0C" w:rsidRDefault="00933002" w:rsidP="00933002">
      <w:pPr>
        <w:pStyle w:val="ConsPlusNormal"/>
        <w:ind w:left="720"/>
        <w:jc w:val="center"/>
        <w:rPr>
          <w:b/>
          <w:sz w:val="28"/>
          <w:szCs w:val="28"/>
        </w:rPr>
      </w:pPr>
      <w:bookmarkStart w:id="11" w:name="P613"/>
      <w:bookmarkEnd w:id="11"/>
      <w:r w:rsidRPr="00180A0C">
        <w:rPr>
          <w:b/>
          <w:sz w:val="28"/>
          <w:szCs w:val="28"/>
        </w:rPr>
        <w:t>Положение</w:t>
      </w:r>
    </w:p>
    <w:p w:rsidR="00933002" w:rsidRPr="00180A0C" w:rsidRDefault="00933002" w:rsidP="00933002">
      <w:pPr>
        <w:pStyle w:val="ConsPlusNormal"/>
        <w:ind w:left="720"/>
        <w:jc w:val="center"/>
        <w:rPr>
          <w:b/>
          <w:sz w:val="28"/>
          <w:szCs w:val="28"/>
        </w:rPr>
      </w:pPr>
      <w:r w:rsidRPr="00180A0C">
        <w:rPr>
          <w:b/>
          <w:sz w:val="28"/>
          <w:szCs w:val="28"/>
        </w:rPr>
        <w:t>о распределении централизованного фонда учреждений</w:t>
      </w:r>
    </w:p>
    <w:p w:rsidR="00933002" w:rsidRPr="00C9260A" w:rsidRDefault="00933002" w:rsidP="00933002">
      <w:pPr>
        <w:pStyle w:val="ConsPlusNormal"/>
        <w:ind w:left="720"/>
        <w:rPr>
          <w:sz w:val="28"/>
          <w:szCs w:val="28"/>
        </w:rPr>
      </w:pPr>
    </w:p>
    <w:p w:rsidR="00933002" w:rsidRPr="00FC6933" w:rsidRDefault="00933002" w:rsidP="00933002">
      <w:pPr>
        <w:pStyle w:val="ConsPlusNormal"/>
        <w:ind w:left="360"/>
        <w:jc w:val="center"/>
        <w:rPr>
          <w:b/>
          <w:sz w:val="28"/>
          <w:szCs w:val="28"/>
        </w:rPr>
      </w:pPr>
      <w:r w:rsidRPr="00FC6933">
        <w:rPr>
          <w:b/>
          <w:sz w:val="28"/>
          <w:szCs w:val="28"/>
        </w:rPr>
        <w:t>1. Общие положения</w:t>
      </w:r>
    </w:p>
    <w:p w:rsidR="00933002" w:rsidRPr="00C9260A" w:rsidRDefault="00933002" w:rsidP="00933002">
      <w:pPr>
        <w:pStyle w:val="ConsPlusNormal"/>
        <w:ind w:left="1778"/>
        <w:jc w:val="both"/>
        <w:rPr>
          <w:sz w:val="28"/>
          <w:szCs w:val="28"/>
        </w:rPr>
      </w:pP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1.1. </w:t>
      </w:r>
      <w:proofErr w:type="gramStart"/>
      <w:r w:rsidRPr="00C9260A">
        <w:rPr>
          <w:sz w:val="28"/>
          <w:szCs w:val="28"/>
        </w:rPr>
        <w:t>Настоящее положение разработано в целях усиления материальной заинтересованности руководителей учреждений в повышении качества работы учреждения, развитии творческой активности и инициативы при выполнении поставленных задач, успешном и добросовестном исполнении должностных обязанностей и выполнении дополнительных работ, которые не учитываются при установлении объемных показателей для определения группы оплаты труда руководителей, а также оказания материальной помощи.</w:t>
      </w:r>
      <w:proofErr w:type="gramEnd"/>
    </w:p>
    <w:p w:rsidR="00933002" w:rsidRPr="00C9260A" w:rsidRDefault="00933002" w:rsidP="00933002">
      <w:pPr>
        <w:pStyle w:val="ConsPlusNormal"/>
        <w:jc w:val="both"/>
        <w:rPr>
          <w:sz w:val="28"/>
          <w:szCs w:val="28"/>
        </w:rPr>
      </w:pPr>
      <w:r>
        <w:rPr>
          <w:sz w:val="28"/>
          <w:szCs w:val="28"/>
        </w:rPr>
        <w:t xml:space="preserve">      </w:t>
      </w:r>
      <w:r w:rsidRPr="00C9260A">
        <w:rPr>
          <w:sz w:val="28"/>
          <w:szCs w:val="28"/>
        </w:rPr>
        <w:t>1.2. Учредитель учреждения устанавливает на текущий финансовый год централизуемую долю фонда оплаты труда по каждому учреждению (но не более 3 процентов).</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Для руководителей общеобразовательных учреждений централизуемая доля фонда оплаты труда составляет также не более 3 процентов от фонда оплаты труда и зависит от численности обучающихся в учреждении:</w:t>
      </w:r>
    </w:p>
    <w:p w:rsidR="00933002" w:rsidRPr="00C9260A" w:rsidRDefault="00933002" w:rsidP="00933002">
      <w:pPr>
        <w:pStyle w:val="ConsPlusNormal"/>
        <w:jc w:val="both"/>
        <w:rPr>
          <w:sz w:val="28"/>
          <w:szCs w:val="28"/>
        </w:rPr>
      </w:pPr>
      <w:proofErr w:type="gramStart"/>
      <w:r w:rsidRPr="00C9260A">
        <w:rPr>
          <w:sz w:val="28"/>
          <w:szCs w:val="28"/>
        </w:rPr>
        <w:t>до 300 человек - от 2,5 до 3 процентов;</w:t>
      </w:r>
      <w:proofErr w:type="gramEnd"/>
    </w:p>
    <w:p w:rsidR="00933002" w:rsidRPr="00C9260A" w:rsidRDefault="00933002" w:rsidP="00933002">
      <w:pPr>
        <w:pStyle w:val="ConsPlusNormal"/>
        <w:jc w:val="both"/>
        <w:rPr>
          <w:sz w:val="28"/>
          <w:szCs w:val="28"/>
        </w:rPr>
      </w:pPr>
      <w:r w:rsidRPr="00C9260A">
        <w:rPr>
          <w:sz w:val="28"/>
          <w:szCs w:val="28"/>
        </w:rPr>
        <w:t>от 300 до 500 человек - от 2 до 2,5 процента;</w:t>
      </w:r>
    </w:p>
    <w:p w:rsidR="00933002" w:rsidRPr="00C9260A" w:rsidRDefault="00933002" w:rsidP="00933002">
      <w:pPr>
        <w:pStyle w:val="ConsPlusNormal"/>
        <w:jc w:val="both"/>
        <w:rPr>
          <w:sz w:val="28"/>
          <w:szCs w:val="28"/>
        </w:rPr>
      </w:pPr>
      <w:r w:rsidRPr="00C9260A">
        <w:rPr>
          <w:sz w:val="28"/>
          <w:szCs w:val="28"/>
        </w:rPr>
        <w:t>от 500 до 700 человек - от 1,5 до 2 процентов;</w:t>
      </w:r>
    </w:p>
    <w:p w:rsidR="00933002" w:rsidRPr="00C9260A" w:rsidRDefault="00933002" w:rsidP="00933002">
      <w:pPr>
        <w:pStyle w:val="ConsPlusNormal"/>
        <w:jc w:val="both"/>
        <w:rPr>
          <w:sz w:val="28"/>
          <w:szCs w:val="28"/>
        </w:rPr>
      </w:pPr>
      <w:r w:rsidRPr="00C9260A">
        <w:rPr>
          <w:sz w:val="28"/>
          <w:szCs w:val="28"/>
        </w:rPr>
        <w:t>от 700 до 1000 человек - от 1 до 1,5 процента;</w:t>
      </w:r>
    </w:p>
    <w:p w:rsidR="00933002" w:rsidRDefault="00933002" w:rsidP="00933002">
      <w:pPr>
        <w:pStyle w:val="ConsPlusNormal"/>
        <w:jc w:val="both"/>
        <w:rPr>
          <w:sz w:val="28"/>
          <w:szCs w:val="28"/>
        </w:rPr>
      </w:pPr>
      <w:r w:rsidRPr="00C9260A">
        <w:rPr>
          <w:sz w:val="28"/>
          <w:szCs w:val="28"/>
        </w:rPr>
        <w:t>свыше 1000 человек - до 1 процента</w:t>
      </w:r>
      <w:r>
        <w:rPr>
          <w:sz w:val="28"/>
          <w:szCs w:val="28"/>
        </w:rPr>
        <w:t>.</w:t>
      </w:r>
    </w:p>
    <w:p w:rsidR="00933002" w:rsidRPr="00674E73" w:rsidRDefault="00933002" w:rsidP="00933002">
      <w:pPr>
        <w:pStyle w:val="ConsPlusNormal"/>
        <w:jc w:val="both"/>
        <w:rPr>
          <w:sz w:val="28"/>
          <w:szCs w:val="28"/>
        </w:rPr>
      </w:pPr>
      <w:r>
        <w:rPr>
          <w:sz w:val="28"/>
          <w:szCs w:val="28"/>
        </w:rPr>
        <w:t xml:space="preserve">       </w:t>
      </w:r>
      <w:r w:rsidRPr="00674E73">
        <w:rPr>
          <w:sz w:val="28"/>
          <w:szCs w:val="28"/>
        </w:rPr>
        <w:t>1.2.2. Для руководителей дошкольных образовательных организаций централизуемая доля фонда оплаты труда составляет не более 3 процентов от фонда оплаты труда учреждения и зависит от численности воспитанников в учреждении:</w:t>
      </w:r>
    </w:p>
    <w:p w:rsidR="00933002" w:rsidRPr="00674E73" w:rsidRDefault="00933002" w:rsidP="00933002">
      <w:pPr>
        <w:pStyle w:val="ConsPlusNormal"/>
        <w:jc w:val="both"/>
        <w:rPr>
          <w:sz w:val="28"/>
          <w:szCs w:val="28"/>
        </w:rPr>
      </w:pPr>
      <w:r w:rsidRPr="00674E73">
        <w:rPr>
          <w:sz w:val="28"/>
          <w:szCs w:val="28"/>
        </w:rPr>
        <w:t>до 45 человек - 3 процента</w:t>
      </w:r>
    </w:p>
    <w:p w:rsidR="00933002" w:rsidRPr="00674E73" w:rsidRDefault="00933002" w:rsidP="00933002">
      <w:pPr>
        <w:pStyle w:val="ConsPlusNormal"/>
        <w:jc w:val="both"/>
        <w:rPr>
          <w:sz w:val="28"/>
          <w:szCs w:val="28"/>
        </w:rPr>
      </w:pPr>
      <w:r w:rsidRPr="00674E73">
        <w:rPr>
          <w:sz w:val="28"/>
          <w:szCs w:val="28"/>
        </w:rPr>
        <w:t>от 46 до 100 человек - 2,5 процента</w:t>
      </w:r>
    </w:p>
    <w:p w:rsidR="00933002" w:rsidRPr="00674E73" w:rsidRDefault="00933002" w:rsidP="00933002">
      <w:pPr>
        <w:pStyle w:val="ConsPlusNormal"/>
        <w:jc w:val="both"/>
        <w:rPr>
          <w:sz w:val="28"/>
          <w:szCs w:val="28"/>
        </w:rPr>
      </w:pPr>
      <w:r w:rsidRPr="00674E73">
        <w:rPr>
          <w:sz w:val="28"/>
          <w:szCs w:val="28"/>
        </w:rPr>
        <w:t>от 101 до 150 человек - 2 процента</w:t>
      </w:r>
    </w:p>
    <w:p w:rsidR="00933002" w:rsidRPr="00674E73" w:rsidRDefault="00933002" w:rsidP="00933002">
      <w:pPr>
        <w:pStyle w:val="ConsPlusNormal"/>
        <w:jc w:val="both"/>
        <w:rPr>
          <w:sz w:val="28"/>
          <w:szCs w:val="28"/>
        </w:rPr>
      </w:pPr>
      <w:r w:rsidRPr="00674E73">
        <w:rPr>
          <w:sz w:val="28"/>
          <w:szCs w:val="28"/>
        </w:rPr>
        <w:t>151 и более человек - 1,5 процента</w:t>
      </w:r>
      <w:r>
        <w:rPr>
          <w:sz w:val="28"/>
          <w:szCs w:val="28"/>
        </w:rPr>
        <w:t>.</w:t>
      </w:r>
    </w:p>
    <w:p w:rsidR="00933002" w:rsidRPr="00674E73" w:rsidRDefault="00933002" w:rsidP="00933002">
      <w:pPr>
        <w:pStyle w:val="ConsPlusNormal"/>
        <w:jc w:val="both"/>
        <w:rPr>
          <w:sz w:val="28"/>
          <w:szCs w:val="28"/>
        </w:rPr>
      </w:pPr>
      <w:r>
        <w:rPr>
          <w:sz w:val="28"/>
          <w:szCs w:val="28"/>
        </w:rPr>
        <w:t xml:space="preserve">      </w:t>
      </w:r>
      <w:r w:rsidRPr="00674E73">
        <w:rPr>
          <w:sz w:val="28"/>
          <w:szCs w:val="28"/>
        </w:rPr>
        <w:t>1.2.3. Для руководителей организаций дополнительного образования детей централизуемая доля фонда оплаты труда составляет не более 3 процентов от фонда оплаты труда организаций и зависит от численности воспитанников в организаци</w:t>
      </w:r>
      <w:r>
        <w:rPr>
          <w:sz w:val="28"/>
          <w:szCs w:val="28"/>
        </w:rPr>
        <w:t>и</w:t>
      </w:r>
      <w:r w:rsidRPr="00674E73">
        <w:rPr>
          <w:sz w:val="28"/>
          <w:szCs w:val="28"/>
        </w:rPr>
        <w:t>:</w:t>
      </w:r>
    </w:p>
    <w:p w:rsidR="00933002" w:rsidRPr="00674E73" w:rsidRDefault="00933002" w:rsidP="00933002">
      <w:pPr>
        <w:pStyle w:val="ConsPlusNormal"/>
        <w:jc w:val="both"/>
        <w:rPr>
          <w:sz w:val="28"/>
          <w:szCs w:val="28"/>
        </w:rPr>
      </w:pPr>
      <w:r w:rsidRPr="00674E73">
        <w:rPr>
          <w:sz w:val="28"/>
          <w:szCs w:val="28"/>
        </w:rPr>
        <w:t>1001 и более человек - 1 процент</w:t>
      </w:r>
    </w:p>
    <w:p w:rsidR="00933002" w:rsidRDefault="00933002" w:rsidP="00933002">
      <w:pPr>
        <w:pStyle w:val="ConsPlusNormal"/>
        <w:jc w:val="both"/>
        <w:rPr>
          <w:sz w:val="28"/>
          <w:szCs w:val="28"/>
        </w:rPr>
      </w:pPr>
      <w:r>
        <w:rPr>
          <w:sz w:val="28"/>
          <w:szCs w:val="28"/>
        </w:rPr>
        <w:t xml:space="preserve">     </w:t>
      </w:r>
      <w:r w:rsidRPr="00674E73">
        <w:rPr>
          <w:sz w:val="28"/>
          <w:szCs w:val="28"/>
        </w:rPr>
        <w:t xml:space="preserve">1.2.4. Для руководителей образовательных организаций для детей-сирот и </w:t>
      </w:r>
      <w:r w:rsidRPr="00674E73">
        <w:rPr>
          <w:sz w:val="28"/>
          <w:szCs w:val="28"/>
        </w:rPr>
        <w:lastRenderedPageBreak/>
        <w:t>детей, оставшихся без попечения родителей – 1,5 процента.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1.3. Учредитель распределяет руководителям учреждений централизованный фонд на следующие виды выплат стимулирующего характера:</w:t>
      </w:r>
    </w:p>
    <w:p w:rsidR="00933002" w:rsidRPr="00C9260A" w:rsidRDefault="00933002" w:rsidP="00933002">
      <w:pPr>
        <w:pStyle w:val="ConsPlusNormal"/>
        <w:jc w:val="both"/>
        <w:rPr>
          <w:sz w:val="28"/>
          <w:szCs w:val="28"/>
        </w:rPr>
      </w:pPr>
      <w:r w:rsidRPr="00C9260A">
        <w:rPr>
          <w:sz w:val="28"/>
          <w:szCs w:val="28"/>
        </w:rPr>
        <w:t>премиальные выплаты по итогам работы;</w:t>
      </w:r>
    </w:p>
    <w:p w:rsidR="00933002" w:rsidRPr="00C9260A" w:rsidRDefault="00933002" w:rsidP="00933002">
      <w:pPr>
        <w:pStyle w:val="ConsPlusNormal"/>
        <w:jc w:val="both"/>
        <w:rPr>
          <w:sz w:val="28"/>
          <w:szCs w:val="28"/>
        </w:rPr>
      </w:pPr>
      <w:r w:rsidRPr="00C9260A">
        <w:rPr>
          <w:sz w:val="28"/>
          <w:szCs w:val="28"/>
        </w:rPr>
        <w:t>выплаты за интенсивность и высокие результаты работы;</w:t>
      </w:r>
    </w:p>
    <w:p w:rsidR="00933002" w:rsidRPr="00C9260A" w:rsidRDefault="00933002" w:rsidP="00933002">
      <w:pPr>
        <w:pStyle w:val="ConsPlusNormal"/>
        <w:jc w:val="both"/>
        <w:rPr>
          <w:sz w:val="28"/>
          <w:szCs w:val="28"/>
        </w:rPr>
      </w:pPr>
      <w:r w:rsidRPr="00C9260A">
        <w:rPr>
          <w:sz w:val="28"/>
          <w:szCs w:val="28"/>
        </w:rPr>
        <w:t>иные поощрительные и разовые выплаты.</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Доля средств, определяемых для каждого вида выплат стимулирующего характера, определяется учредителем по каждому подведомственному учреждению в пределах установленных размеров.</w:t>
      </w:r>
    </w:p>
    <w:p w:rsidR="00933002" w:rsidRPr="00C9260A" w:rsidRDefault="00933002" w:rsidP="00933002">
      <w:pPr>
        <w:pStyle w:val="ConsPlusNormal"/>
        <w:jc w:val="both"/>
        <w:rPr>
          <w:sz w:val="28"/>
          <w:szCs w:val="28"/>
        </w:rPr>
      </w:pPr>
    </w:p>
    <w:p w:rsidR="00933002" w:rsidRPr="00FC6933" w:rsidRDefault="00933002" w:rsidP="00933002">
      <w:pPr>
        <w:pStyle w:val="ConsPlusNormal"/>
        <w:rPr>
          <w:b/>
          <w:sz w:val="28"/>
          <w:szCs w:val="28"/>
        </w:rPr>
      </w:pPr>
      <w:r>
        <w:rPr>
          <w:sz w:val="28"/>
          <w:szCs w:val="28"/>
        </w:rPr>
        <w:t xml:space="preserve">                            </w:t>
      </w:r>
      <w:r w:rsidRPr="00FC6933">
        <w:rPr>
          <w:b/>
          <w:sz w:val="28"/>
          <w:szCs w:val="28"/>
        </w:rPr>
        <w:t>2. Премиальные выплаты по итогам работы</w:t>
      </w:r>
    </w:p>
    <w:p w:rsidR="00933002" w:rsidRPr="00C9260A" w:rsidRDefault="00933002" w:rsidP="00933002">
      <w:pPr>
        <w:pStyle w:val="ConsPlusNormal"/>
        <w:jc w:val="both"/>
        <w:rPr>
          <w:sz w:val="28"/>
          <w:szCs w:val="28"/>
        </w:rPr>
      </w:pP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2.1. Установление премиальных выплат по итогам работы руководителям учреждений из средств централизованного фонда осуществляется комиссией по премированию (далее - комиссия), образованной учредителем с обязательным участием в ней представителя территориального профсоюзного органа и представителя органа государственно-общественного управления.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Сроки и периоды рассмотрения и установления премиальных выплат по итогам работы для руководителей учреждений определяет учредитель. Премиальные выплаты по итогам работы руководителям учреждений устанавливаются по итогам деятельности за учебную четверть, квартал, полугодие, год после рассмотрения итогов премирования в целом по учреждению.</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Размеры премиальных выплат по итогам работы максимальными размерами не ограничиваются.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2.2. В случае привлечения руководителя учреждения к дисциплинарной или административной ответственности, связанной с выполнением функциональных обязанностей, премии за расчетный период, в котором совершено правонарушение, не начисляются.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2.3. Учредитель учреждения по согласованию с территориальным профсоюзным органом и органом государственно-общественного управления по каждому виду стимулирующих выплат устанавливает показатели стимулирования.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Установление показателей стимулирования, не связанных с результативностью труда, не допускается.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К каждому показателю стимулирования устанавливаются индикаторы измерения.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Индикаторы измерения показателей стимулирования по решению учредителя оцениваются:</w:t>
      </w:r>
    </w:p>
    <w:p w:rsidR="00933002" w:rsidRPr="00C9260A" w:rsidRDefault="00933002" w:rsidP="00933002">
      <w:pPr>
        <w:pStyle w:val="ConsPlusNormal"/>
        <w:jc w:val="both"/>
        <w:rPr>
          <w:sz w:val="28"/>
          <w:szCs w:val="28"/>
        </w:rPr>
      </w:pPr>
      <w:r w:rsidRPr="00C9260A">
        <w:rPr>
          <w:sz w:val="28"/>
          <w:szCs w:val="28"/>
        </w:rPr>
        <w:t>количеством баллов;</w:t>
      </w:r>
    </w:p>
    <w:p w:rsidR="00933002" w:rsidRPr="00C9260A" w:rsidRDefault="00933002" w:rsidP="00933002">
      <w:pPr>
        <w:pStyle w:val="ConsPlusNormal"/>
        <w:jc w:val="both"/>
        <w:rPr>
          <w:sz w:val="28"/>
          <w:szCs w:val="28"/>
        </w:rPr>
      </w:pPr>
      <w:r w:rsidRPr="00C9260A">
        <w:rPr>
          <w:sz w:val="28"/>
          <w:szCs w:val="28"/>
        </w:rPr>
        <w:t>в процентном отношении к должностному окладу (ставке);</w:t>
      </w:r>
    </w:p>
    <w:p w:rsidR="00933002" w:rsidRPr="00C9260A" w:rsidRDefault="00933002" w:rsidP="00933002">
      <w:pPr>
        <w:pStyle w:val="ConsPlusNormal"/>
        <w:jc w:val="both"/>
        <w:rPr>
          <w:sz w:val="28"/>
          <w:szCs w:val="28"/>
        </w:rPr>
      </w:pPr>
      <w:r w:rsidRPr="00C9260A">
        <w:rPr>
          <w:sz w:val="28"/>
          <w:szCs w:val="28"/>
        </w:rPr>
        <w:t>в абсолютном значении.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Единица измерения при оценивании значений индикаторов показателей стимулирования закрепляется в локальном акте учреждения.</w:t>
      </w:r>
    </w:p>
    <w:p w:rsidR="00933002" w:rsidRPr="00C9260A" w:rsidRDefault="00933002" w:rsidP="00933002">
      <w:pPr>
        <w:pStyle w:val="ConsPlusNormal"/>
        <w:jc w:val="both"/>
        <w:rPr>
          <w:sz w:val="28"/>
          <w:szCs w:val="28"/>
        </w:rPr>
      </w:pPr>
      <w:r>
        <w:rPr>
          <w:sz w:val="28"/>
          <w:szCs w:val="28"/>
        </w:rPr>
        <w:lastRenderedPageBreak/>
        <w:t xml:space="preserve">       </w:t>
      </w:r>
      <w:r w:rsidRPr="00C9260A">
        <w:rPr>
          <w:sz w:val="28"/>
          <w:szCs w:val="28"/>
        </w:rPr>
        <w:t>Если у индикатора измерения имеется несколько уровней достигаемых значений, то каждый вариант должен иметь соответствующую оценку. Наивысший уровень достигнутого значения индикатора имеет максимальную оценку.</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Сумма оценок по индикаторам измерения составляет общую оценку по показателю стимулирования.</w:t>
      </w:r>
    </w:p>
    <w:p w:rsidR="00933002" w:rsidRDefault="00933002" w:rsidP="00933002">
      <w:pPr>
        <w:pStyle w:val="ConsPlusNormal"/>
        <w:jc w:val="both"/>
        <w:rPr>
          <w:sz w:val="28"/>
          <w:szCs w:val="28"/>
        </w:rPr>
      </w:pPr>
      <w:r>
        <w:rPr>
          <w:sz w:val="28"/>
          <w:szCs w:val="28"/>
        </w:rPr>
        <w:t xml:space="preserve">       </w:t>
      </w:r>
      <w:r w:rsidRPr="00C9260A">
        <w:rPr>
          <w:sz w:val="28"/>
          <w:szCs w:val="28"/>
        </w:rPr>
        <w:t>Сумма оценок по индикаторам измерения, имеющим наивысший уровень достигнутого значения, составляет максимальную оценку по показателю стимулирования.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Сумма максимальных оценок показателей стимулирования по виду выплат составляет итоговую максимальную оценку руководителя учреждения по виду выплат.</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2.4. По решению учредителя стоимость единицы оценки руководителя по виду выплат определяется как частное от планового размера соответствующей доли централизованного фонда, направленной на данную выплату, и максимальной оценки по данной выплате.</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2.5. Учредитель устанавливает порядок и форму заполнения оценочных листов для руководителей учреждений по видам выплат, а также порядок расчета показателей стимулирования и определения стоимости оценки.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2.6. Учредитель представляет в установленные сроки в комиссию аналитическую информацию о:</w:t>
      </w:r>
    </w:p>
    <w:p w:rsidR="00933002" w:rsidRPr="00C9260A" w:rsidRDefault="00933002" w:rsidP="00933002">
      <w:pPr>
        <w:pStyle w:val="ConsPlusNormal"/>
        <w:jc w:val="both"/>
        <w:rPr>
          <w:sz w:val="28"/>
          <w:szCs w:val="28"/>
        </w:rPr>
      </w:pPr>
      <w:r w:rsidRPr="00C9260A">
        <w:rPr>
          <w:sz w:val="28"/>
          <w:szCs w:val="28"/>
        </w:rPr>
        <w:t xml:space="preserve">достигнутых </w:t>
      </w:r>
      <w:proofErr w:type="gramStart"/>
      <w:r w:rsidRPr="00C9260A">
        <w:rPr>
          <w:sz w:val="28"/>
          <w:szCs w:val="28"/>
        </w:rPr>
        <w:t>значениях</w:t>
      </w:r>
      <w:proofErr w:type="gramEnd"/>
      <w:r w:rsidRPr="00C9260A">
        <w:rPr>
          <w:sz w:val="28"/>
          <w:szCs w:val="28"/>
        </w:rPr>
        <w:t xml:space="preserve"> индикаторов к показателям стимулирования руководителей учреждений по видам выплат;</w:t>
      </w:r>
    </w:p>
    <w:p w:rsidR="00933002" w:rsidRPr="00C9260A" w:rsidRDefault="00933002" w:rsidP="00933002">
      <w:pPr>
        <w:pStyle w:val="ConsPlusNormal"/>
        <w:jc w:val="both"/>
        <w:rPr>
          <w:sz w:val="28"/>
          <w:szCs w:val="28"/>
        </w:rPr>
      </w:pPr>
      <w:r w:rsidRPr="00C9260A">
        <w:rPr>
          <w:sz w:val="28"/>
          <w:szCs w:val="28"/>
        </w:rPr>
        <w:t>набранной сумме оценок по видам выплат каждым руководителем учреждения;</w:t>
      </w:r>
    </w:p>
    <w:p w:rsidR="00933002" w:rsidRPr="00C9260A" w:rsidRDefault="00933002" w:rsidP="00933002">
      <w:pPr>
        <w:pStyle w:val="ConsPlusNormal"/>
        <w:jc w:val="both"/>
        <w:rPr>
          <w:sz w:val="28"/>
          <w:szCs w:val="28"/>
        </w:rPr>
      </w:pPr>
      <w:r w:rsidRPr="00C9260A">
        <w:rPr>
          <w:sz w:val="28"/>
          <w:szCs w:val="28"/>
        </w:rPr>
        <w:t>стоимости единицы оценки по видам выплат для каждого руководителя учреждения;</w:t>
      </w:r>
    </w:p>
    <w:p w:rsidR="00933002" w:rsidRPr="00C9260A" w:rsidRDefault="00933002" w:rsidP="00933002">
      <w:pPr>
        <w:pStyle w:val="ConsPlusNormal"/>
        <w:jc w:val="both"/>
        <w:rPr>
          <w:sz w:val="28"/>
          <w:szCs w:val="28"/>
        </w:rPr>
      </w:pPr>
      <w:r w:rsidRPr="00C9260A">
        <w:rPr>
          <w:sz w:val="28"/>
          <w:szCs w:val="28"/>
        </w:rPr>
        <w:t xml:space="preserve">расчетном </w:t>
      </w:r>
      <w:proofErr w:type="gramStart"/>
      <w:r w:rsidRPr="00C9260A">
        <w:rPr>
          <w:sz w:val="28"/>
          <w:szCs w:val="28"/>
        </w:rPr>
        <w:t>размере</w:t>
      </w:r>
      <w:proofErr w:type="gramEnd"/>
      <w:r w:rsidRPr="00C9260A">
        <w:rPr>
          <w:sz w:val="28"/>
          <w:szCs w:val="28"/>
        </w:rPr>
        <w:t xml:space="preserve"> выплат, причитающихся руководителю учреждения, с учетом набранного количества оценок и стоимости оценки.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2.7. Комиссия принимает решение об установлении стимулирующих выплат и их размере по каждому руководителю учреждения открытым голосованием при условии присутствия не менее половины членов комиссии.</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Руководители учреждений имеют право присутствовать на заседании комиссии и давать необходимые пояснения.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Решение комиссии оформляется протоколом, на основании которого учредитель издает приказ, который согласовывается с территориальным профсоюзным органом и органом государственно-общественного управления, созданным при органе управления образованием. Согласованный и утвержденный приказ является основанием для начисления стимулирующих выплат руководителям учреждений.</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2.8. Премиальные выплаты по итогам работы устанавливаются руководителям учреждений в виде премий по результатам выполнения их должностных обязанностей.</w:t>
      </w:r>
    </w:p>
    <w:p w:rsidR="00933002" w:rsidRDefault="00933002" w:rsidP="00933002">
      <w:pPr>
        <w:pStyle w:val="ConsPlusNormal"/>
        <w:jc w:val="both"/>
        <w:rPr>
          <w:sz w:val="28"/>
          <w:szCs w:val="28"/>
        </w:rPr>
      </w:pPr>
      <w:r>
        <w:rPr>
          <w:sz w:val="28"/>
          <w:szCs w:val="28"/>
        </w:rPr>
        <w:t xml:space="preserve">      </w:t>
      </w:r>
      <w:r w:rsidRPr="00C9260A">
        <w:rPr>
          <w:sz w:val="28"/>
          <w:szCs w:val="28"/>
        </w:rPr>
        <w:t xml:space="preserve">Перечень показателей стимулирования по результатам выполнения должностных обязанностей руководителей приведен в </w:t>
      </w:r>
      <w:r>
        <w:rPr>
          <w:sz w:val="28"/>
          <w:szCs w:val="28"/>
        </w:rPr>
        <w:t xml:space="preserve">                       </w:t>
      </w:r>
      <w:hyperlink w:anchor="P699" w:history="1">
        <w:r w:rsidRPr="00C9260A">
          <w:rPr>
            <w:sz w:val="28"/>
            <w:szCs w:val="28"/>
          </w:rPr>
          <w:t xml:space="preserve">разделе </w:t>
        </w:r>
        <w:r w:rsidRPr="00B240A1">
          <w:rPr>
            <w:sz w:val="28"/>
            <w:szCs w:val="28"/>
          </w:rPr>
          <w:t xml:space="preserve">5 </w:t>
        </w:r>
      </w:hyperlink>
      <w:r w:rsidRPr="00C9260A">
        <w:rPr>
          <w:sz w:val="28"/>
          <w:szCs w:val="28"/>
        </w:rPr>
        <w:t xml:space="preserve"> </w:t>
      </w:r>
      <w:r w:rsidRPr="00C9260A">
        <w:rPr>
          <w:sz w:val="28"/>
          <w:szCs w:val="28"/>
        </w:rPr>
        <w:lastRenderedPageBreak/>
        <w:t>настоящего Положения.</w:t>
      </w:r>
    </w:p>
    <w:p w:rsidR="00933002" w:rsidRPr="00C9260A" w:rsidRDefault="00933002" w:rsidP="00933002">
      <w:pPr>
        <w:pStyle w:val="ConsPlusNormal"/>
        <w:jc w:val="both"/>
        <w:rPr>
          <w:sz w:val="28"/>
          <w:szCs w:val="28"/>
        </w:rPr>
      </w:pPr>
    </w:p>
    <w:p w:rsidR="00933002" w:rsidRPr="00C304DF" w:rsidRDefault="00933002" w:rsidP="00933002">
      <w:pPr>
        <w:pStyle w:val="ConsPlusNormal"/>
        <w:rPr>
          <w:b/>
          <w:sz w:val="28"/>
          <w:szCs w:val="28"/>
        </w:rPr>
      </w:pPr>
      <w:r>
        <w:rPr>
          <w:sz w:val="28"/>
          <w:szCs w:val="28"/>
        </w:rPr>
        <w:t xml:space="preserve">               </w:t>
      </w:r>
      <w:r w:rsidRPr="00C304DF">
        <w:rPr>
          <w:b/>
          <w:sz w:val="28"/>
          <w:szCs w:val="28"/>
        </w:rPr>
        <w:t>3. Выплаты за интенсивность и высокие результаты работы</w:t>
      </w:r>
    </w:p>
    <w:p w:rsidR="00933002" w:rsidRPr="00C9260A" w:rsidRDefault="00933002" w:rsidP="00933002">
      <w:pPr>
        <w:pStyle w:val="ConsPlusNormal"/>
        <w:ind w:left="1778"/>
        <w:jc w:val="both"/>
        <w:rPr>
          <w:sz w:val="28"/>
          <w:szCs w:val="28"/>
        </w:rPr>
      </w:pP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3.1. Выплаты за интенсивность и высокие результаты работы устанавливаются руководителям учреждений в виде премий </w:t>
      </w:r>
      <w:proofErr w:type="gramStart"/>
      <w:r w:rsidRPr="00C9260A">
        <w:rPr>
          <w:sz w:val="28"/>
          <w:szCs w:val="28"/>
        </w:rPr>
        <w:t>за</w:t>
      </w:r>
      <w:proofErr w:type="gramEnd"/>
      <w:r w:rsidRPr="00C9260A">
        <w:rPr>
          <w:sz w:val="28"/>
          <w:szCs w:val="28"/>
        </w:rPr>
        <w:t>:</w:t>
      </w:r>
    </w:p>
    <w:p w:rsidR="00933002" w:rsidRPr="00C9260A" w:rsidRDefault="00933002" w:rsidP="00933002">
      <w:pPr>
        <w:pStyle w:val="ConsPlusNormal"/>
        <w:jc w:val="both"/>
        <w:rPr>
          <w:sz w:val="28"/>
          <w:szCs w:val="28"/>
        </w:rPr>
      </w:pPr>
      <w:r w:rsidRPr="00C9260A">
        <w:rPr>
          <w:sz w:val="28"/>
          <w:szCs w:val="28"/>
        </w:rPr>
        <w:t>выполнение дополнительных работ, которые не учитываются при установлении объемных показателей для определения группы оплаты труда руководителей;</w:t>
      </w:r>
    </w:p>
    <w:p w:rsidR="00933002" w:rsidRPr="00C9260A" w:rsidRDefault="00933002" w:rsidP="00933002">
      <w:pPr>
        <w:pStyle w:val="ConsPlusNormal"/>
        <w:jc w:val="both"/>
        <w:rPr>
          <w:sz w:val="28"/>
          <w:szCs w:val="28"/>
        </w:rPr>
      </w:pPr>
      <w:r w:rsidRPr="00C9260A">
        <w:rPr>
          <w:sz w:val="28"/>
          <w:szCs w:val="28"/>
        </w:rPr>
        <w:t>реализацию отдельных видов деятельности учреждения;</w:t>
      </w:r>
    </w:p>
    <w:p w:rsidR="00933002" w:rsidRPr="00C9260A" w:rsidRDefault="00933002" w:rsidP="00933002">
      <w:pPr>
        <w:pStyle w:val="ConsPlusNormal"/>
        <w:jc w:val="both"/>
        <w:rPr>
          <w:sz w:val="28"/>
          <w:szCs w:val="28"/>
        </w:rPr>
      </w:pPr>
      <w:r w:rsidRPr="00C9260A">
        <w:rPr>
          <w:sz w:val="28"/>
          <w:szCs w:val="28"/>
        </w:rPr>
        <w:t>особый режим работы;</w:t>
      </w:r>
    </w:p>
    <w:p w:rsidR="00933002" w:rsidRPr="00C9260A" w:rsidRDefault="00933002" w:rsidP="00933002">
      <w:pPr>
        <w:pStyle w:val="ConsPlusNormal"/>
        <w:jc w:val="both"/>
        <w:rPr>
          <w:sz w:val="28"/>
          <w:szCs w:val="28"/>
        </w:rPr>
      </w:pPr>
      <w:r w:rsidRPr="00C9260A">
        <w:rPr>
          <w:sz w:val="28"/>
          <w:szCs w:val="28"/>
        </w:rPr>
        <w:t>реализацию мероприятий, направленных на повышение авторитета и имиджа образовательного учреждения среди населения;</w:t>
      </w:r>
    </w:p>
    <w:p w:rsidR="00933002" w:rsidRPr="00C9260A" w:rsidRDefault="00933002" w:rsidP="00933002">
      <w:pPr>
        <w:pStyle w:val="ConsPlusNormal"/>
        <w:jc w:val="both"/>
        <w:rPr>
          <w:sz w:val="28"/>
          <w:szCs w:val="28"/>
        </w:rPr>
      </w:pPr>
      <w:r w:rsidRPr="00C9260A">
        <w:rPr>
          <w:sz w:val="28"/>
          <w:szCs w:val="28"/>
        </w:rPr>
        <w:t>выполнение особо важных и срочных работ;</w:t>
      </w:r>
    </w:p>
    <w:p w:rsidR="00933002" w:rsidRPr="00C9260A" w:rsidRDefault="00933002" w:rsidP="00933002">
      <w:pPr>
        <w:pStyle w:val="ConsPlusNormal"/>
        <w:jc w:val="both"/>
        <w:rPr>
          <w:sz w:val="28"/>
          <w:szCs w:val="28"/>
        </w:rPr>
      </w:pPr>
      <w:r w:rsidRPr="00C9260A">
        <w:rPr>
          <w:sz w:val="28"/>
          <w:szCs w:val="28"/>
        </w:rPr>
        <w:t>интенсивность труда.</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Конкретные виды работ и деятельности, а также показатели стимулирования устанавливаются учредителем учреждения.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3.2. Показатели стимулирования (а также индикаторы их измерения, целевые значения) за реализацию дополнительных работ, которые не учитываются при установлении объемных показателей для определения группы оплаты труда руководителей, устанавливаются с учетом улучшения качественных характеристик дополнительно выполняемой работы.</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3.3. Перечень отдельных видов деятельности, за реализацию которых устанавливаются выплаты за интенсивность и высокие результаты работы руководителям, определяется учредителем исходя из основных направлений политики, реализуемых в области образования Президентом Российской Федерации, Правительством Российской Федерации, органами государственной власти Кемеровской области, администрацией учреждения.</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Направления деятельности учреждения определяются правовым актом </w:t>
      </w:r>
      <w:r>
        <w:rPr>
          <w:sz w:val="28"/>
          <w:szCs w:val="28"/>
        </w:rPr>
        <w:t>муниципального</w:t>
      </w:r>
      <w:r w:rsidRPr="00C9260A">
        <w:rPr>
          <w:sz w:val="28"/>
          <w:szCs w:val="28"/>
        </w:rPr>
        <w:t xml:space="preserve"> органа управления образованием, самим учреждением с указанием направлений деятельности, целевых ориентиров, планов мероприятий.</w:t>
      </w:r>
    </w:p>
    <w:p w:rsidR="00933002" w:rsidRPr="00C9260A" w:rsidRDefault="00933002" w:rsidP="00933002">
      <w:pPr>
        <w:pStyle w:val="ConsPlusNormal"/>
        <w:jc w:val="both"/>
        <w:rPr>
          <w:sz w:val="28"/>
          <w:szCs w:val="28"/>
        </w:rPr>
      </w:pPr>
      <w:r>
        <w:rPr>
          <w:sz w:val="28"/>
          <w:szCs w:val="28"/>
        </w:rPr>
        <w:t xml:space="preserve">       </w:t>
      </w:r>
      <w:r w:rsidRPr="00C9260A">
        <w:rPr>
          <w:sz w:val="28"/>
          <w:szCs w:val="28"/>
        </w:rPr>
        <w:t xml:space="preserve">Рекомендуемый перечень отдельных видов деятельности приведен в </w:t>
      </w:r>
      <w:hyperlink w:anchor="P733" w:history="1">
        <w:r w:rsidRPr="00C9260A">
          <w:rPr>
            <w:sz w:val="28"/>
            <w:szCs w:val="28"/>
          </w:rPr>
          <w:t xml:space="preserve">разделе </w:t>
        </w:r>
        <w:r w:rsidRPr="006221B5">
          <w:rPr>
            <w:sz w:val="28"/>
            <w:szCs w:val="28"/>
          </w:rPr>
          <w:t xml:space="preserve">6 </w:t>
        </w:r>
      </w:hyperlink>
      <w:r w:rsidRPr="00C9260A">
        <w:rPr>
          <w:sz w:val="28"/>
          <w:szCs w:val="28"/>
        </w:rPr>
        <w:t xml:space="preserve"> настоящего Положения.</w:t>
      </w:r>
    </w:p>
    <w:p w:rsidR="00933002" w:rsidRPr="00C9260A" w:rsidRDefault="00933002" w:rsidP="00933002">
      <w:pPr>
        <w:pStyle w:val="ConsPlusNormal"/>
        <w:ind w:left="1418"/>
        <w:jc w:val="both"/>
        <w:rPr>
          <w:color w:val="002060"/>
          <w:sz w:val="28"/>
          <w:szCs w:val="28"/>
        </w:rPr>
      </w:pPr>
    </w:p>
    <w:p w:rsidR="00933002" w:rsidRPr="00C304DF" w:rsidRDefault="00933002" w:rsidP="00933002">
      <w:pPr>
        <w:pStyle w:val="ConsPlusNormal"/>
        <w:ind w:left="1778"/>
        <w:rPr>
          <w:b/>
          <w:sz w:val="28"/>
          <w:szCs w:val="28"/>
        </w:rPr>
      </w:pPr>
      <w:r w:rsidRPr="00C304DF">
        <w:rPr>
          <w:b/>
          <w:sz w:val="28"/>
          <w:szCs w:val="28"/>
        </w:rPr>
        <w:t>4. Иные поощрительные и разовые выплаты</w:t>
      </w:r>
    </w:p>
    <w:p w:rsidR="00933002" w:rsidRPr="006221B5" w:rsidRDefault="00933002" w:rsidP="00933002">
      <w:pPr>
        <w:pStyle w:val="ConsPlusNormal"/>
        <w:ind w:left="1778"/>
        <w:jc w:val="both"/>
        <w:rPr>
          <w:sz w:val="28"/>
          <w:szCs w:val="28"/>
        </w:rPr>
      </w:pPr>
    </w:p>
    <w:p w:rsidR="00933002" w:rsidRPr="006221B5" w:rsidRDefault="00933002" w:rsidP="00933002">
      <w:pPr>
        <w:pStyle w:val="ConsPlusNormal"/>
        <w:jc w:val="both"/>
        <w:rPr>
          <w:sz w:val="28"/>
          <w:szCs w:val="28"/>
        </w:rPr>
      </w:pPr>
      <w:r>
        <w:rPr>
          <w:sz w:val="28"/>
          <w:szCs w:val="28"/>
        </w:rPr>
        <w:t xml:space="preserve">       </w:t>
      </w:r>
      <w:r w:rsidRPr="006221B5">
        <w:rPr>
          <w:sz w:val="28"/>
          <w:szCs w:val="28"/>
        </w:rPr>
        <w:t>4.1. Доля иных поощрительных и разовых выплат устанавливается в размере не более 5 процентов от планового размера централизованного фонда учреждения.</w:t>
      </w:r>
    </w:p>
    <w:p w:rsidR="00933002" w:rsidRPr="006221B5" w:rsidRDefault="00933002" w:rsidP="00933002">
      <w:pPr>
        <w:pStyle w:val="ConsPlusNormal"/>
        <w:jc w:val="both"/>
        <w:rPr>
          <w:sz w:val="28"/>
          <w:szCs w:val="28"/>
        </w:rPr>
      </w:pPr>
      <w:r>
        <w:rPr>
          <w:sz w:val="28"/>
          <w:szCs w:val="28"/>
        </w:rPr>
        <w:t xml:space="preserve">       </w:t>
      </w:r>
      <w:r w:rsidRPr="006221B5">
        <w:rPr>
          <w:sz w:val="28"/>
          <w:szCs w:val="28"/>
        </w:rPr>
        <w:t>Экономия централизованного фонда образуется при наличии разницы между суммой стимулирующих выплат, причитающихся руководителю за достижение показателей эффективности, и начисленными суммами за фактически отработанное время (исчисленных нарастающим итогом).</w:t>
      </w:r>
    </w:p>
    <w:p w:rsidR="00933002" w:rsidRPr="006221B5" w:rsidRDefault="00933002" w:rsidP="00933002">
      <w:pPr>
        <w:pStyle w:val="ConsPlusNormal"/>
        <w:jc w:val="both"/>
        <w:rPr>
          <w:sz w:val="28"/>
          <w:szCs w:val="28"/>
        </w:rPr>
      </w:pPr>
      <w:r>
        <w:rPr>
          <w:sz w:val="28"/>
          <w:szCs w:val="28"/>
        </w:rPr>
        <w:t xml:space="preserve">       </w:t>
      </w:r>
      <w:r w:rsidRPr="006221B5">
        <w:rPr>
          <w:sz w:val="28"/>
          <w:szCs w:val="28"/>
        </w:rPr>
        <w:t xml:space="preserve">4.2. Иные поощрительные и разовые выплаты устанавливаются </w:t>
      </w:r>
      <w:r w:rsidRPr="006221B5">
        <w:rPr>
          <w:sz w:val="28"/>
          <w:szCs w:val="28"/>
        </w:rPr>
        <w:lastRenderedPageBreak/>
        <w:t>руководителю учреждения в виде единовременных премий к знаменательным датам и материальной помощи.</w:t>
      </w:r>
    </w:p>
    <w:p w:rsidR="00933002" w:rsidRPr="006221B5" w:rsidRDefault="00933002" w:rsidP="00933002">
      <w:pPr>
        <w:pStyle w:val="ConsPlusNormal"/>
        <w:jc w:val="both"/>
        <w:rPr>
          <w:sz w:val="28"/>
          <w:szCs w:val="28"/>
        </w:rPr>
      </w:pPr>
      <w:r>
        <w:rPr>
          <w:sz w:val="28"/>
          <w:szCs w:val="28"/>
        </w:rPr>
        <w:t xml:space="preserve">       </w:t>
      </w:r>
      <w:r w:rsidRPr="006221B5">
        <w:rPr>
          <w:sz w:val="28"/>
          <w:szCs w:val="28"/>
        </w:rPr>
        <w:t>4.3. Порядок, размеры, условия и основания назначения, поощрительных и разовых выплат руководителям учреждений устанавливаются учредителем по согласованию с территориальным профсоюзным органом и органом государственно-общественного управления.</w:t>
      </w:r>
    </w:p>
    <w:p w:rsidR="00933002" w:rsidRPr="006221B5" w:rsidRDefault="00933002" w:rsidP="00933002">
      <w:pPr>
        <w:pStyle w:val="ConsPlusNormal"/>
        <w:jc w:val="both"/>
        <w:rPr>
          <w:sz w:val="28"/>
          <w:szCs w:val="28"/>
        </w:rPr>
      </w:pPr>
      <w:r>
        <w:rPr>
          <w:sz w:val="28"/>
          <w:szCs w:val="28"/>
        </w:rPr>
        <w:t xml:space="preserve">        </w:t>
      </w:r>
      <w:r w:rsidRPr="006221B5">
        <w:rPr>
          <w:sz w:val="28"/>
          <w:szCs w:val="28"/>
        </w:rPr>
        <w:t>Материальная помощь руководителю организации выплачивается на основании его письменного заявления.</w:t>
      </w:r>
    </w:p>
    <w:p w:rsidR="00933002" w:rsidRPr="006221B5" w:rsidRDefault="00933002" w:rsidP="00933002">
      <w:pPr>
        <w:pStyle w:val="ConsPlusNormal"/>
        <w:ind w:left="1778"/>
        <w:jc w:val="both"/>
        <w:rPr>
          <w:sz w:val="28"/>
          <w:szCs w:val="28"/>
        </w:rPr>
      </w:pPr>
    </w:p>
    <w:p w:rsidR="00933002" w:rsidRPr="00E36CD4" w:rsidRDefault="00933002" w:rsidP="00933002">
      <w:pPr>
        <w:pStyle w:val="ConsPlusNormal"/>
        <w:jc w:val="center"/>
        <w:rPr>
          <w:b/>
          <w:sz w:val="28"/>
          <w:szCs w:val="28"/>
        </w:rPr>
      </w:pPr>
      <w:bookmarkStart w:id="12" w:name="P699"/>
      <w:bookmarkEnd w:id="12"/>
      <w:r w:rsidRPr="00E36CD4">
        <w:rPr>
          <w:b/>
          <w:sz w:val="28"/>
          <w:szCs w:val="28"/>
        </w:rPr>
        <w:t>5. Примерный перечень показателей, на основании которых</w:t>
      </w:r>
      <w:r>
        <w:rPr>
          <w:b/>
          <w:sz w:val="28"/>
          <w:szCs w:val="28"/>
        </w:rPr>
        <w:t xml:space="preserve"> </w:t>
      </w:r>
      <w:r w:rsidRPr="00E36CD4">
        <w:rPr>
          <w:b/>
          <w:sz w:val="28"/>
          <w:szCs w:val="28"/>
        </w:rPr>
        <w:t>устанавливаются премиальные выплаты по итогам работы</w:t>
      </w:r>
      <w:r>
        <w:rPr>
          <w:b/>
          <w:sz w:val="28"/>
          <w:szCs w:val="28"/>
        </w:rPr>
        <w:t xml:space="preserve"> </w:t>
      </w:r>
      <w:r w:rsidRPr="00E36CD4">
        <w:rPr>
          <w:b/>
          <w:sz w:val="28"/>
          <w:szCs w:val="28"/>
        </w:rPr>
        <w:t>руководителям учреждений</w:t>
      </w:r>
    </w:p>
    <w:p w:rsidR="00933002" w:rsidRPr="006221B5" w:rsidRDefault="00933002" w:rsidP="00933002">
      <w:pPr>
        <w:pStyle w:val="ConsPlusNormal"/>
        <w:ind w:left="1778"/>
        <w:jc w:val="both"/>
        <w:rPr>
          <w:sz w:val="28"/>
          <w:szCs w:val="28"/>
        </w:rPr>
      </w:pPr>
    </w:p>
    <w:p w:rsidR="00933002" w:rsidRPr="00C9260A" w:rsidRDefault="00933002" w:rsidP="00933002">
      <w:pPr>
        <w:pStyle w:val="ConsPlusNormal"/>
        <w:jc w:val="both"/>
        <w:rPr>
          <w:sz w:val="28"/>
          <w:szCs w:val="28"/>
        </w:rPr>
      </w:pPr>
      <w:r>
        <w:rPr>
          <w:sz w:val="28"/>
          <w:szCs w:val="28"/>
        </w:rPr>
        <w:t xml:space="preserve">        </w:t>
      </w:r>
      <w:r w:rsidRPr="006221B5">
        <w:rPr>
          <w:sz w:val="28"/>
          <w:szCs w:val="28"/>
        </w:rPr>
        <w:t>5.1.</w:t>
      </w:r>
      <w:r w:rsidRPr="00C9260A">
        <w:rPr>
          <w:sz w:val="28"/>
          <w:szCs w:val="28"/>
        </w:rPr>
        <w:t xml:space="preserve"> Качество и общедоступность образовательных программ в учреждении:</w:t>
      </w:r>
    </w:p>
    <w:p w:rsidR="00933002" w:rsidRPr="00C9260A" w:rsidRDefault="00933002" w:rsidP="00933002">
      <w:pPr>
        <w:pStyle w:val="ConsPlusNormal"/>
        <w:jc w:val="both"/>
        <w:rPr>
          <w:sz w:val="28"/>
          <w:szCs w:val="28"/>
        </w:rPr>
      </w:pPr>
      <w:r w:rsidRPr="00C9260A">
        <w:rPr>
          <w:sz w:val="28"/>
          <w:szCs w:val="28"/>
        </w:rPr>
        <w:t>общие показатели успеваемости обучающихся (по результатам аттестации и других форм независимой оценки качества образования), а также в сравнении с достигнутыми средними показателями по территории;</w:t>
      </w:r>
    </w:p>
    <w:p w:rsidR="00933002" w:rsidRPr="00C9260A" w:rsidRDefault="00933002" w:rsidP="00933002">
      <w:pPr>
        <w:pStyle w:val="ConsPlusNormal"/>
        <w:jc w:val="both"/>
        <w:rPr>
          <w:sz w:val="28"/>
          <w:szCs w:val="28"/>
        </w:rPr>
      </w:pPr>
      <w:r w:rsidRPr="00C9260A">
        <w:rPr>
          <w:sz w:val="28"/>
          <w:szCs w:val="28"/>
        </w:rPr>
        <w:t>обеспечение участия общественных наблюдателей в процедурах проведения независимых оценок качества образования;</w:t>
      </w:r>
    </w:p>
    <w:p w:rsidR="00933002" w:rsidRPr="00C9260A" w:rsidRDefault="00933002" w:rsidP="00933002">
      <w:pPr>
        <w:pStyle w:val="ConsPlusNormal"/>
        <w:jc w:val="both"/>
        <w:rPr>
          <w:sz w:val="28"/>
          <w:szCs w:val="28"/>
        </w:rPr>
      </w:pPr>
      <w:r w:rsidRPr="00C9260A">
        <w:rPr>
          <w:sz w:val="28"/>
          <w:szCs w:val="28"/>
        </w:rPr>
        <w:t xml:space="preserve">достижение </w:t>
      </w:r>
      <w:proofErr w:type="gramStart"/>
      <w:r w:rsidRPr="00C9260A">
        <w:rPr>
          <w:sz w:val="28"/>
          <w:szCs w:val="28"/>
        </w:rPr>
        <w:t>обучающимися</w:t>
      </w:r>
      <w:proofErr w:type="gramEnd"/>
      <w:r w:rsidRPr="00C9260A">
        <w:rPr>
          <w:sz w:val="28"/>
          <w:szCs w:val="28"/>
        </w:rPr>
        <w:t xml:space="preserve"> более высоких показателей успеваемости в сравнении с предыдущим периодом;</w:t>
      </w:r>
    </w:p>
    <w:p w:rsidR="00933002" w:rsidRPr="00C9260A" w:rsidRDefault="00933002" w:rsidP="00933002">
      <w:pPr>
        <w:pStyle w:val="ConsPlusNormal"/>
        <w:jc w:val="both"/>
        <w:rPr>
          <w:sz w:val="28"/>
          <w:szCs w:val="28"/>
        </w:rPr>
      </w:pPr>
      <w:r w:rsidRPr="00C9260A">
        <w:rPr>
          <w:sz w:val="28"/>
          <w:szCs w:val="28"/>
        </w:rPr>
        <w:t>наличие победителей и призеров олимпиад, конкурсов, конференций разных уровней;</w:t>
      </w:r>
    </w:p>
    <w:p w:rsidR="00933002" w:rsidRPr="00C9260A" w:rsidRDefault="00933002" w:rsidP="00933002">
      <w:pPr>
        <w:pStyle w:val="ConsPlusNormal"/>
        <w:jc w:val="both"/>
        <w:rPr>
          <w:sz w:val="28"/>
          <w:szCs w:val="28"/>
        </w:rPr>
      </w:pPr>
      <w:r w:rsidRPr="00C9260A">
        <w:rPr>
          <w:sz w:val="28"/>
          <w:szCs w:val="28"/>
        </w:rPr>
        <w:t>результаты методической деятельности (призовые места в конкурсах, конференциях);</w:t>
      </w:r>
    </w:p>
    <w:p w:rsidR="00933002" w:rsidRPr="00C9260A" w:rsidRDefault="00933002" w:rsidP="00933002">
      <w:pPr>
        <w:pStyle w:val="ConsPlusNormal"/>
        <w:jc w:val="both"/>
        <w:rPr>
          <w:sz w:val="28"/>
          <w:szCs w:val="28"/>
        </w:rPr>
      </w:pPr>
      <w:r w:rsidRPr="00C9260A">
        <w:rPr>
          <w:sz w:val="28"/>
          <w:szCs w:val="28"/>
        </w:rPr>
        <w:t>организация и проведение семинаров, совещаний по вопросам повышения качества образования, активное участие в работе методических объединений различного уровня;</w:t>
      </w:r>
    </w:p>
    <w:p w:rsidR="00933002" w:rsidRPr="00C9260A" w:rsidRDefault="00933002" w:rsidP="00933002">
      <w:pPr>
        <w:pStyle w:val="ConsPlusNormal"/>
        <w:jc w:val="both"/>
        <w:rPr>
          <w:sz w:val="28"/>
          <w:szCs w:val="28"/>
        </w:rPr>
      </w:pPr>
      <w:r w:rsidRPr="00C9260A">
        <w:rPr>
          <w:sz w:val="28"/>
          <w:szCs w:val="28"/>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933002" w:rsidRPr="00C9260A" w:rsidRDefault="00933002" w:rsidP="00933002">
      <w:pPr>
        <w:pStyle w:val="ConsPlusNormal"/>
        <w:jc w:val="both"/>
        <w:rPr>
          <w:sz w:val="28"/>
          <w:szCs w:val="28"/>
        </w:rPr>
      </w:pPr>
      <w:r>
        <w:rPr>
          <w:sz w:val="28"/>
          <w:szCs w:val="28"/>
        </w:rPr>
        <w:t xml:space="preserve">       </w:t>
      </w:r>
      <w:r w:rsidRPr="006221B5">
        <w:rPr>
          <w:sz w:val="28"/>
          <w:szCs w:val="28"/>
        </w:rPr>
        <w:t>5.2. Эффективность</w:t>
      </w:r>
      <w:r w:rsidRPr="00C9260A">
        <w:rPr>
          <w:sz w:val="28"/>
          <w:szCs w:val="28"/>
        </w:rPr>
        <w:t xml:space="preserve"> управленческой деятельности:</w:t>
      </w:r>
    </w:p>
    <w:p w:rsidR="00933002" w:rsidRPr="00C9260A" w:rsidRDefault="00933002" w:rsidP="00933002">
      <w:pPr>
        <w:pStyle w:val="ConsPlusNormal"/>
        <w:jc w:val="both"/>
        <w:rPr>
          <w:sz w:val="28"/>
          <w:szCs w:val="28"/>
        </w:rPr>
      </w:pPr>
      <w:r w:rsidRPr="00C9260A">
        <w:rPr>
          <w:sz w:val="28"/>
          <w:szCs w:val="28"/>
        </w:rPr>
        <w:t>отсутствие обоснованных обращений граждан по поводу конфликтных ситуаций и уровень решения конфликтных ситуаций;</w:t>
      </w:r>
    </w:p>
    <w:p w:rsidR="00933002" w:rsidRPr="00C9260A" w:rsidRDefault="00933002" w:rsidP="00933002">
      <w:pPr>
        <w:pStyle w:val="ConsPlusNormal"/>
        <w:jc w:val="both"/>
        <w:rPr>
          <w:sz w:val="28"/>
          <w:szCs w:val="28"/>
        </w:rPr>
      </w:pPr>
      <w:r w:rsidRPr="00C9260A">
        <w:rPr>
          <w:sz w:val="28"/>
          <w:szCs w:val="28"/>
        </w:rPr>
        <w:t>обеспечение государственно-общественного характера управления в учреждении (деятельность органов ученического самоуправления, управляющих и попечительских советов и др.);</w:t>
      </w:r>
    </w:p>
    <w:p w:rsidR="00933002" w:rsidRPr="00C9260A" w:rsidRDefault="00933002" w:rsidP="00933002">
      <w:pPr>
        <w:pStyle w:val="ConsPlusNormal"/>
        <w:jc w:val="both"/>
        <w:rPr>
          <w:sz w:val="28"/>
          <w:szCs w:val="28"/>
        </w:rPr>
      </w:pPr>
      <w:r w:rsidRPr="00C9260A">
        <w:rPr>
          <w:sz w:val="28"/>
          <w:szCs w:val="28"/>
        </w:rPr>
        <w:t>исполнительская дисциплина (качественное ведение документации, своевременное представление материалов и др.);</w:t>
      </w:r>
    </w:p>
    <w:p w:rsidR="00933002" w:rsidRPr="00C9260A" w:rsidRDefault="00933002" w:rsidP="00933002">
      <w:pPr>
        <w:pStyle w:val="ConsPlusNormal"/>
        <w:jc w:val="both"/>
        <w:rPr>
          <w:sz w:val="28"/>
          <w:szCs w:val="28"/>
        </w:rPr>
      </w:pPr>
      <w:r w:rsidRPr="00C9260A">
        <w:rPr>
          <w:sz w:val="28"/>
          <w:szCs w:val="28"/>
        </w:rPr>
        <w:t>уровень развития социального партнерства;</w:t>
      </w:r>
    </w:p>
    <w:p w:rsidR="00933002" w:rsidRPr="00C9260A" w:rsidRDefault="00933002" w:rsidP="00933002">
      <w:pPr>
        <w:pStyle w:val="ConsPlusNormal"/>
        <w:jc w:val="both"/>
        <w:rPr>
          <w:sz w:val="28"/>
          <w:szCs w:val="28"/>
        </w:rPr>
      </w:pPr>
      <w:r w:rsidRPr="00C9260A">
        <w:rPr>
          <w:sz w:val="28"/>
          <w:szCs w:val="28"/>
        </w:rPr>
        <w:t>доля и динамика привлечения внебюджетных средств;</w:t>
      </w:r>
    </w:p>
    <w:p w:rsidR="00933002" w:rsidRPr="00C9260A" w:rsidRDefault="00933002" w:rsidP="00933002">
      <w:pPr>
        <w:pStyle w:val="ConsPlusNormal"/>
        <w:jc w:val="both"/>
        <w:rPr>
          <w:sz w:val="28"/>
          <w:szCs w:val="28"/>
        </w:rPr>
      </w:pPr>
      <w:r w:rsidRPr="00C9260A">
        <w:rPr>
          <w:sz w:val="28"/>
          <w:szCs w:val="28"/>
        </w:rPr>
        <w:t xml:space="preserve">соблюдение или наличие положительной динамики выполнения нормативных показателей оценки деятельности учреждения, доведенных учредителем до учреждения в качестве </w:t>
      </w:r>
      <w:r>
        <w:rPr>
          <w:sz w:val="28"/>
          <w:szCs w:val="28"/>
        </w:rPr>
        <w:t>муниципального</w:t>
      </w:r>
      <w:r w:rsidRPr="00C9260A">
        <w:rPr>
          <w:sz w:val="28"/>
          <w:szCs w:val="28"/>
        </w:rPr>
        <w:t xml:space="preserve"> задания (наполняемость классов, </w:t>
      </w:r>
      <w:r w:rsidRPr="00C9260A">
        <w:rPr>
          <w:sz w:val="28"/>
          <w:szCs w:val="28"/>
        </w:rPr>
        <w:lastRenderedPageBreak/>
        <w:t>групп, соотношение педагогического персонала и контингента обучающихся, педагогического персонала и прочих работников, доля фонда оплаты труда, направляемого на выплату заработной платы основного персонала, и другие показатели);</w:t>
      </w:r>
    </w:p>
    <w:p w:rsidR="00933002" w:rsidRPr="00C9260A" w:rsidRDefault="00933002" w:rsidP="00933002">
      <w:pPr>
        <w:pStyle w:val="ConsPlusNormal"/>
        <w:jc w:val="both"/>
        <w:rPr>
          <w:sz w:val="28"/>
          <w:szCs w:val="28"/>
        </w:rPr>
      </w:pPr>
      <w:r w:rsidRPr="00C9260A">
        <w:rPr>
          <w:sz w:val="28"/>
          <w:szCs w:val="28"/>
        </w:rPr>
        <w:t>соблюдение режима экономии, выполнение энергосберегающих мероприятий.</w:t>
      </w:r>
    </w:p>
    <w:p w:rsidR="00933002" w:rsidRPr="00C9260A" w:rsidRDefault="00933002" w:rsidP="00933002">
      <w:pPr>
        <w:pStyle w:val="ConsPlusNormal"/>
        <w:jc w:val="both"/>
        <w:rPr>
          <w:sz w:val="28"/>
          <w:szCs w:val="28"/>
        </w:rPr>
      </w:pPr>
      <w:r>
        <w:rPr>
          <w:sz w:val="28"/>
          <w:szCs w:val="28"/>
        </w:rPr>
        <w:t xml:space="preserve">       </w:t>
      </w:r>
      <w:r w:rsidRPr="006221B5">
        <w:rPr>
          <w:sz w:val="28"/>
          <w:szCs w:val="28"/>
        </w:rPr>
        <w:t>5.3.</w:t>
      </w:r>
      <w:r w:rsidRPr="00C9260A">
        <w:rPr>
          <w:sz w:val="28"/>
          <w:szCs w:val="28"/>
        </w:rPr>
        <w:t xml:space="preserve"> Создание условий для осуществления учебно-воспитательного процесса:</w:t>
      </w:r>
    </w:p>
    <w:p w:rsidR="00933002" w:rsidRPr="00C9260A" w:rsidRDefault="00933002" w:rsidP="00933002">
      <w:pPr>
        <w:pStyle w:val="ConsPlusNormal"/>
        <w:jc w:val="both"/>
        <w:rPr>
          <w:sz w:val="28"/>
          <w:szCs w:val="28"/>
        </w:rPr>
      </w:pPr>
      <w:r w:rsidRPr="00C9260A">
        <w:rPr>
          <w:sz w:val="28"/>
          <w:szCs w:val="28"/>
        </w:rPr>
        <w:t>укомплектованность педагогическими кадрами, их качественный состав, сокращение текучести кадров среди молодых специалистов;</w:t>
      </w:r>
    </w:p>
    <w:p w:rsidR="00933002" w:rsidRPr="00C9260A" w:rsidRDefault="00933002" w:rsidP="00933002">
      <w:pPr>
        <w:pStyle w:val="ConsPlusNormal"/>
        <w:jc w:val="both"/>
        <w:rPr>
          <w:sz w:val="28"/>
          <w:szCs w:val="28"/>
        </w:rPr>
      </w:pPr>
      <w:r w:rsidRPr="00C9260A">
        <w:rPr>
          <w:sz w:val="28"/>
          <w:szCs w:val="28"/>
        </w:rPr>
        <w:t>снижение количества учащихся, состоящих на учете в комиссии по делам несовершеннолетних, отсутствие преступлений и правонарушений, совершенных учащимися;</w:t>
      </w:r>
    </w:p>
    <w:p w:rsidR="00933002" w:rsidRPr="00C9260A" w:rsidRDefault="00933002" w:rsidP="00933002">
      <w:pPr>
        <w:pStyle w:val="ConsPlusNormal"/>
        <w:jc w:val="both"/>
        <w:rPr>
          <w:sz w:val="28"/>
          <w:szCs w:val="28"/>
        </w:rPr>
      </w:pPr>
      <w:r w:rsidRPr="00C9260A">
        <w:rPr>
          <w:sz w:val="28"/>
          <w:szCs w:val="28"/>
        </w:rPr>
        <w:t>организация каникулярного отдыха учащихся, совершенствование форм и содержания отдыха и оздоровления детей и подростков;</w:t>
      </w:r>
    </w:p>
    <w:p w:rsidR="00933002" w:rsidRPr="00C9260A" w:rsidRDefault="00933002" w:rsidP="00933002">
      <w:pPr>
        <w:pStyle w:val="ConsPlusNormal"/>
        <w:jc w:val="both"/>
        <w:rPr>
          <w:sz w:val="28"/>
          <w:szCs w:val="28"/>
        </w:rPr>
      </w:pPr>
      <w:r w:rsidRPr="00C9260A">
        <w:rPr>
          <w:sz w:val="28"/>
          <w:szCs w:val="28"/>
        </w:rPr>
        <w:t>занятость учащихся во внеурочное время;</w:t>
      </w:r>
    </w:p>
    <w:p w:rsidR="00933002" w:rsidRPr="00C9260A" w:rsidRDefault="00933002" w:rsidP="00933002">
      <w:pPr>
        <w:pStyle w:val="ConsPlusNormal"/>
        <w:jc w:val="both"/>
        <w:rPr>
          <w:sz w:val="28"/>
          <w:szCs w:val="28"/>
        </w:rPr>
      </w:pPr>
      <w:r w:rsidRPr="00C9260A">
        <w:rPr>
          <w:sz w:val="28"/>
          <w:szCs w:val="28"/>
        </w:rPr>
        <w:t>обеспечение образовательного процесса в соответствии со всеми требованиями норм безопасности: выполнение требований пожарной и электробезопасности, охраны труда, выполнение необходимых объемов текущего и капитального ремонта, наличие ограждения и состояние территории учреждения;</w:t>
      </w:r>
    </w:p>
    <w:p w:rsidR="00933002" w:rsidRPr="00C9260A" w:rsidRDefault="00933002" w:rsidP="00933002">
      <w:pPr>
        <w:pStyle w:val="ConsPlusNormal"/>
        <w:jc w:val="both"/>
        <w:rPr>
          <w:sz w:val="28"/>
          <w:szCs w:val="28"/>
        </w:rPr>
      </w:pPr>
      <w:r w:rsidRPr="00C9260A">
        <w:rPr>
          <w:sz w:val="28"/>
          <w:szCs w:val="28"/>
        </w:rPr>
        <w:t>обеспечение образовательного процесса в соответствии со всеми требованиями санитарных норм и норм безопасности, обеспечение санитарно-гигиенических условий процесса обучения (температурный, световой режимы, режим подачи питьевой воды и т.д.);</w:t>
      </w:r>
    </w:p>
    <w:p w:rsidR="00933002" w:rsidRPr="006221B5" w:rsidRDefault="00933002" w:rsidP="00933002">
      <w:pPr>
        <w:pStyle w:val="ConsPlusNormal"/>
        <w:jc w:val="both"/>
        <w:rPr>
          <w:sz w:val="28"/>
          <w:szCs w:val="28"/>
        </w:rPr>
      </w:pPr>
      <w:r w:rsidRPr="00C9260A">
        <w:rPr>
          <w:sz w:val="28"/>
          <w:szCs w:val="28"/>
        </w:rPr>
        <w:t xml:space="preserve">обеспечение комфортных санитарно-бытовых условий </w:t>
      </w:r>
      <w:r w:rsidRPr="006221B5">
        <w:rPr>
          <w:sz w:val="28"/>
          <w:szCs w:val="28"/>
        </w:rPr>
        <w:t>(организация горячего питания, наличие оборудованных гардеробов, туалетов, мест личной гигиены и т.д.), эстетические условия, оформление учреждения, кабинетов;</w:t>
      </w:r>
    </w:p>
    <w:p w:rsidR="00933002" w:rsidRPr="006221B5" w:rsidRDefault="00933002" w:rsidP="00933002">
      <w:pPr>
        <w:pStyle w:val="ConsPlusNormal"/>
        <w:jc w:val="both"/>
        <w:rPr>
          <w:sz w:val="28"/>
          <w:szCs w:val="28"/>
        </w:rPr>
      </w:pPr>
      <w:r w:rsidRPr="006221B5">
        <w:rPr>
          <w:sz w:val="28"/>
          <w:szCs w:val="28"/>
        </w:rPr>
        <w:t>снижение заболеваемости обучающихся, воспитанников по остроте зрения, нарушению осанки (по видам организаций - свой профиль);</w:t>
      </w:r>
    </w:p>
    <w:p w:rsidR="00933002" w:rsidRPr="006221B5" w:rsidRDefault="00933002" w:rsidP="00933002">
      <w:pPr>
        <w:pStyle w:val="ConsPlusNormal"/>
        <w:jc w:val="both"/>
        <w:rPr>
          <w:sz w:val="28"/>
          <w:szCs w:val="28"/>
        </w:rPr>
      </w:pPr>
      <w:r w:rsidRPr="006221B5">
        <w:rPr>
          <w:sz w:val="28"/>
          <w:szCs w:val="28"/>
        </w:rPr>
        <w:t>организация и проведение мероприятий, способствующих сохранению и восстановлению психического и физического здоровья учащихся (праздники</w:t>
      </w:r>
      <w:r>
        <w:rPr>
          <w:sz w:val="28"/>
          <w:szCs w:val="28"/>
        </w:rPr>
        <w:t xml:space="preserve"> </w:t>
      </w:r>
      <w:r w:rsidRPr="006221B5">
        <w:rPr>
          <w:sz w:val="28"/>
          <w:szCs w:val="28"/>
        </w:rPr>
        <w:t>здоровья, спартакиады, дни здоровья, туристические походы, военно-полевые сборы и т.п.);</w:t>
      </w:r>
    </w:p>
    <w:p w:rsidR="00933002" w:rsidRPr="006221B5" w:rsidRDefault="00933002" w:rsidP="00933002">
      <w:pPr>
        <w:pStyle w:val="ConsPlusNormal"/>
        <w:jc w:val="both"/>
        <w:rPr>
          <w:sz w:val="28"/>
          <w:szCs w:val="28"/>
        </w:rPr>
      </w:pPr>
      <w:r w:rsidRPr="006221B5">
        <w:rPr>
          <w:sz w:val="28"/>
          <w:szCs w:val="28"/>
        </w:rPr>
        <w:t>организация обучения детей с ограниченными возможностями здоровья.</w:t>
      </w:r>
    </w:p>
    <w:p w:rsidR="00933002" w:rsidRPr="006221B5" w:rsidRDefault="00933002" w:rsidP="00933002">
      <w:pPr>
        <w:pStyle w:val="ConsPlusNormal"/>
        <w:jc w:val="both"/>
        <w:rPr>
          <w:sz w:val="28"/>
          <w:szCs w:val="28"/>
        </w:rPr>
      </w:pPr>
      <w:r>
        <w:rPr>
          <w:sz w:val="28"/>
          <w:szCs w:val="28"/>
        </w:rPr>
        <w:t xml:space="preserve">        </w:t>
      </w:r>
      <w:r w:rsidRPr="006221B5">
        <w:rPr>
          <w:sz w:val="28"/>
          <w:szCs w:val="28"/>
        </w:rPr>
        <w:t>5.4. Повышение профессиональной компетентности руководителя (курсовая подготовка с получением соответствующего документа, добровольная сертификация, призовые места в профессиональных конкурсах, конференциях и пр.).</w:t>
      </w:r>
    </w:p>
    <w:p w:rsidR="00933002" w:rsidRPr="006221B5" w:rsidRDefault="00933002" w:rsidP="00933002">
      <w:pPr>
        <w:pStyle w:val="ConsPlusNormal"/>
        <w:ind w:left="1778"/>
        <w:jc w:val="both"/>
        <w:rPr>
          <w:sz w:val="28"/>
          <w:szCs w:val="28"/>
        </w:rPr>
      </w:pPr>
    </w:p>
    <w:p w:rsidR="00933002" w:rsidRPr="00E36CD4" w:rsidRDefault="00933002" w:rsidP="00933002">
      <w:pPr>
        <w:pStyle w:val="ConsPlusNormal"/>
        <w:jc w:val="center"/>
        <w:rPr>
          <w:b/>
          <w:sz w:val="28"/>
          <w:szCs w:val="28"/>
        </w:rPr>
      </w:pPr>
      <w:bookmarkStart w:id="13" w:name="P733"/>
      <w:bookmarkEnd w:id="13"/>
      <w:r w:rsidRPr="00E36CD4">
        <w:rPr>
          <w:b/>
          <w:sz w:val="28"/>
          <w:szCs w:val="28"/>
        </w:rPr>
        <w:t>6. Примерный перечень отдельных видов деятельности</w:t>
      </w:r>
    </w:p>
    <w:p w:rsidR="00933002" w:rsidRPr="00E36CD4" w:rsidRDefault="00933002" w:rsidP="00933002">
      <w:pPr>
        <w:pStyle w:val="ConsPlusNormal"/>
        <w:jc w:val="center"/>
        <w:rPr>
          <w:b/>
          <w:sz w:val="28"/>
          <w:szCs w:val="28"/>
        </w:rPr>
      </w:pPr>
      <w:r w:rsidRPr="00E36CD4">
        <w:rPr>
          <w:b/>
          <w:sz w:val="28"/>
          <w:szCs w:val="28"/>
        </w:rPr>
        <w:t>учреждения, за реализацию которых производятся выплаты</w:t>
      </w:r>
    </w:p>
    <w:p w:rsidR="00933002" w:rsidRPr="00E36CD4" w:rsidRDefault="00933002" w:rsidP="00933002">
      <w:pPr>
        <w:pStyle w:val="ConsPlusNormal"/>
        <w:jc w:val="center"/>
        <w:rPr>
          <w:b/>
          <w:sz w:val="28"/>
          <w:szCs w:val="28"/>
        </w:rPr>
      </w:pPr>
      <w:r w:rsidRPr="00E36CD4">
        <w:rPr>
          <w:b/>
          <w:sz w:val="28"/>
          <w:szCs w:val="28"/>
        </w:rPr>
        <w:t>за интенсивность и высокие результаты работы руководителю</w:t>
      </w:r>
    </w:p>
    <w:p w:rsidR="00933002" w:rsidRPr="006221B5" w:rsidRDefault="00933002" w:rsidP="00933002">
      <w:pPr>
        <w:pStyle w:val="ConsPlusNormal"/>
        <w:ind w:left="1778"/>
        <w:jc w:val="both"/>
        <w:rPr>
          <w:sz w:val="28"/>
          <w:szCs w:val="28"/>
        </w:rPr>
      </w:pPr>
    </w:p>
    <w:p w:rsidR="00933002" w:rsidRDefault="00933002" w:rsidP="00C95DFC">
      <w:pPr>
        <w:pStyle w:val="ConsPlusNormal"/>
        <w:jc w:val="both"/>
        <w:rPr>
          <w:sz w:val="28"/>
          <w:szCs w:val="28"/>
        </w:rPr>
      </w:pPr>
      <w:r>
        <w:rPr>
          <w:sz w:val="28"/>
          <w:szCs w:val="28"/>
        </w:rPr>
        <w:t xml:space="preserve">        </w:t>
      </w:r>
      <w:r w:rsidRPr="006221B5">
        <w:rPr>
          <w:sz w:val="28"/>
          <w:szCs w:val="28"/>
        </w:rPr>
        <w:t xml:space="preserve">6.1. Для каждого руководителя перечень видов деятельности учреждения, за которые ему </w:t>
      </w:r>
      <w:r>
        <w:rPr>
          <w:sz w:val="28"/>
          <w:szCs w:val="28"/>
        </w:rPr>
        <w:t xml:space="preserve">   </w:t>
      </w:r>
      <w:r w:rsidRPr="006221B5">
        <w:rPr>
          <w:sz w:val="28"/>
          <w:szCs w:val="28"/>
        </w:rPr>
        <w:t xml:space="preserve">производятся </w:t>
      </w:r>
      <w:r>
        <w:rPr>
          <w:sz w:val="28"/>
          <w:szCs w:val="28"/>
        </w:rPr>
        <w:t xml:space="preserve">  </w:t>
      </w:r>
      <w:r w:rsidRPr="006221B5">
        <w:rPr>
          <w:sz w:val="28"/>
          <w:szCs w:val="28"/>
        </w:rPr>
        <w:t xml:space="preserve">выплаты </w:t>
      </w:r>
      <w:r>
        <w:rPr>
          <w:sz w:val="28"/>
          <w:szCs w:val="28"/>
        </w:rPr>
        <w:t xml:space="preserve">  </w:t>
      </w:r>
      <w:r w:rsidRPr="006221B5">
        <w:rPr>
          <w:sz w:val="28"/>
          <w:szCs w:val="28"/>
        </w:rPr>
        <w:t xml:space="preserve">за интенсивность и </w:t>
      </w:r>
    </w:p>
    <w:p w:rsidR="00933002" w:rsidRPr="006221B5" w:rsidRDefault="00933002" w:rsidP="00C95DFC">
      <w:pPr>
        <w:pStyle w:val="ConsPlusNormal"/>
        <w:jc w:val="both"/>
        <w:rPr>
          <w:sz w:val="28"/>
          <w:szCs w:val="28"/>
        </w:rPr>
      </w:pPr>
      <w:r w:rsidRPr="006221B5">
        <w:rPr>
          <w:sz w:val="28"/>
          <w:szCs w:val="28"/>
        </w:rPr>
        <w:lastRenderedPageBreak/>
        <w:t>высокие результаты работы, должен быть стабильным в течение всего учебного года.</w:t>
      </w:r>
    </w:p>
    <w:p w:rsidR="00933002" w:rsidRPr="006221B5" w:rsidRDefault="00933002" w:rsidP="00C95DFC">
      <w:pPr>
        <w:pStyle w:val="ConsPlusNormal"/>
        <w:jc w:val="both"/>
        <w:rPr>
          <w:sz w:val="28"/>
          <w:szCs w:val="28"/>
        </w:rPr>
      </w:pPr>
      <w:r>
        <w:rPr>
          <w:sz w:val="28"/>
          <w:szCs w:val="28"/>
        </w:rPr>
        <w:t xml:space="preserve">        </w:t>
      </w:r>
      <w:r w:rsidRPr="006221B5">
        <w:rPr>
          <w:sz w:val="28"/>
          <w:szCs w:val="28"/>
        </w:rPr>
        <w:t>Назначение стимулирующих выплат должно осуществляться не чаще чем один раз в полугодие.</w:t>
      </w:r>
    </w:p>
    <w:p w:rsidR="00933002" w:rsidRPr="006221B5" w:rsidRDefault="00933002" w:rsidP="00C95DFC">
      <w:pPr>
        <w:pStyle w:val="ConsPlusNormal"/>
        <w:jc w:val="both"/>
        <w:rPr>
          <w:sz w:val="28"/>
          <w:szCs w:val="28"/>
        </w:rPr>
      </w:pPr>
      <w:r>
        <w:rPr>
          <w:sz w:val="28"/>
          <w:szCs w:val="28"/>
        </w:rPr>
        <w:t xml:space="preserve">       </w:t>
      </w:r>
      <w:r w:rsidRPr="006221B5">
        <w:rPr>
          <w:sz w:val="28"/>
          <w:szCs w:val="28"/>
        </w:rPr>
        <w:t>6.2. К видам деятельности учреждений относится реализация:</w:t>
      </w:r>
    </w:p>
    <w:p w:rsidR="00933002" w:rsidRPr="006221B5" w:rsidRDefault="00933002" w:rsidP="00C95DFC">
      <w:pPr>
        <w:pStyle w:val="ConsPlusNormal"/>
        <w:jc w:val="both"/>
        <w:rPr>
          <w:sz w:val="28"/>
          <w:szCs w:val="28"/>
        </w:rPr>
      </w:pPr>
      <w:r w:rsidRPr="006221B5">
        <w:rPr>
          <w:sz w:val="28"/>
          <w:szCs w:val="28"/>
        </w:rPr>
        <w:t>приоритетного национального проекта «Образование»;</w:t>
      </w:r>
    </w:p>
    <w:p w:rsidR="00933002" w:rsidRPr="006221B5" w:rsidRDefault="00933002" w:rsidP="00C95DFC">
      <w:pPr>
        <w:pStyle w:val="ConsPlusNormal"/>
        <w:jc w:val="both"/>
        <w:rPr>
          <w:sz w:val="28"/>
          <w:szCs w:val="28"/>
        </w:rPr>
      </w:pPr>
      <w:r w:rsidRPr="006221B5">
        <w:rPr>
          <w:sz w:val="28"/>
          <w:szCs w:val="28"/>
        </w:rPr>
        <w:t>указ</w:t>
      </w:r>
      <w:r>
        <w:rPr>
          <w:sz w:val="28"/>
          <w:szCs w:val="28"/>
        </w:rPr>
        <w:t>ов</w:t>
      </w:r>
      <w:r w:rsidRPr="006221B5">
        <w:rPr>
          <w:sz w:val="28"/>
          <w:szCs w:val="28"/>
        </w:rPr>
        <w:t xml:space="preserve"> и инициатив Президента Российской Федерации, в том числе инициатива «Наша новая школа»;</w:t>
      </w:r>
    </w:p>
    <w:p w:rsidR="00933002" w:rsidRPr="006221B5" w:rsidRDefault="00933002" w:rsidP="00C95DFC">
      <w:pPr>
        <w:pStyle w:val="ConsPlusNormal"/>
        <w:jc w:val="both"/>
        <w:rPr>
          <w:sz w:val="28"/>
          <w:szCs w:val="28"/>
        </w:rPr>
      </w:pPr>
      <w:r w:rsidRPr="006221B5">
        <w:rPr>
          <w:sz w:val="28"/>
          <w:szCs w:val="28"/>
        </w:rPr>
        <w:t>антикризисных мероприятий;</w:t>
      </w:r>
    </w:p>
    <w:p w:rsidR="00933002" w:rsidRPr="006221B5" w:rsidRDefault="00933002" w:rsidP="00C95DFC">
      <w:pPr>
        <w:pStyle w:val="ConsPlusNormal"/>
        <w:jc w:val="both"/>
        <w:rPr>
          <w:sz w:val="28"/>
          <w:szCs w:val="28"/>
        </w:rPr>
      </w:pPr>
      <w:r w:rsidRPr="006221B5">
        <w:rPr>
          <w:sz w:val="28"/>
          <w:szCs w:val="28"/>
        </w:rPr>
        <w:t>иных мероприятий, поддержка и развитие лучших образцов отечественного образования, поддержка образовательных учреждений, внедряющих инновационные образовательные программы, поддержка лучших педагогов, талантливой молодежи, внедрение современных образовательных технологий, повышение уровня воспитательной работы в школах, материально-техническое обеспечение учреждения, привлечение внебюджетных средств и т.д.</w:t>
      </w:r>
    </w:p>
    <w:p w:rsidR="00933002" w:rsidRPr="006221B5" w:rsidRDefault="00933002" w:rsidP="00C95DFC">
      <w:pPr>
        <w:pStyle w:val="ConsPlusNormal"/>
        <w:jc w:val="both"/>
        <w:rPr>
          <w:sz w:val="28"/>
          <w:szCs w:val="28"/>
        </w:rPr>
      </w:pPr>
      <w:r>
        <w:rPr>
          <w:sz w:val="28"/>
          <w:szCs w:val="28"/>
        </w:rPr>
        <w:t xml:space="preserve">       </w:t>
      </w:r>
      <w:r w:rsidRPr="006221B5">
        <w:rPr>
          <w:sz w:val="28"/>
          <w:szCs w:val="28"/>
        </w:rPr>
        <w:t>6.3. Реализация комплексных проектов модернизации образования:</w:t>
      </w:r>
    </w:p>
    <w:p w:rsidR="00933002" w:rsidRPr="006221B5" w:rsidRDefault="00933002" w:rsidP="00C95DFC">
      <w:pPr>
        <w:pStyle w:val="ConsPlusNormal"/>
        <w:jc w:val="both"/>
        <w:rPr>
          <w:sz w:val="28"/>
          <w:szCs w:val="28"/>
        </w:rPr>
      </w:pPr>
      <w:r w:rsidRPr="006221B5">
        <w:rPr>
          <w:sz w:val="28"/>
          <w:szCs w:val="28"/>
        </w:rPr>
        <w:t xml:space="preserve">введение нормативного </w:t>
      </w:r>
      <w:proofErr w:type="spellStart"/>
      <w:r w:rsidRPr="006221B5">
        <w:rPr>
          <w:sz w:val="28"/>
          <w:szCs w:val="28"/>
        </w:rPr>
        <w:t>подушевого</w:t>
      </w:r>
      <w:proofErr w:type="spellEnd"/>
      <w:r w:rsidRPr="006221B5">
        <w:rPr>
          <w:sz w:val="28"/>
          <w:szCs w:val="28"/>
        </w:rPr>
        <w:t xml:space="preserve"> финансирования учреждений;</w:t>
      </w:r>
    </w:p>
    <w:p w:rsidR="00933002" w:rsidRPr="006221B5" w:rsidRDefault="00933002" w:rsidP="00C95DFC">
      <w:pPr>
        <w:pStyle w:val="ConsPlusNormal"/>
        <w:jc w:val="both"/>
        <w:rPr>
          <w:sz w:val="28"/>
          <w:szCs w:val="28"/>
        </w:rPr>
      </w:pPr>
      <w:r w:rsidRPr="006221B5">
        <w:rPr>
          <w:sz w:val="28"/>
          <w:szCs w:val="28"/>
        </w:rPr>
        <w:t>применение новой системы оплаты труда, ориентированной на результат и направленной на повышение доходов основного персонала;</w:t>
      </w:r>
    </w:p>
    <w:p w:rsidR="00933002" w:rsidRPr="006221B5" w:rsidRDefault="00933002" w:rsidP="00C95DFC">
      <w:pPr>
        <w:pStyle w:val="ConsPlusNormal"/>
        <w:jc w:val="both"/>
        <w:rPr>
          <w:sz w:val="28"/>
          <w:szCs w:val="28"/>
        </w:rPr>
      </w:pPr>
      <w:r w:rsidRPr="006221B5">
        <w:rPr>
          <w:sz w:val="28"/>
          <w:szCs w:val="28"/>
        </w:rPr>
        <w:t>развитие сети учреждений;</w:t>
      </w:r>
    </w:p>
    <w:p w:rsidR="00933002" w:rsidRPr="006221B5" w:rsidRDefault="00933002" w:rsidP="00C95DFC">
      <w:pPr>
        <w:pStyle w:val="ConsPlusNormal"/>
        <w:jc w:val="both"/>
        <w:rPr>
          <w:sz w:val="28"/>
          <w:szCs w:val="28"/>
        </w:rPr>
      </w:pPr>
      <w:r w:rsidRPr="006221B5">
        <w:rPr>
          <w:sz w:val="28"/>
          <w:szCs w:val="28"/>
        </w:rPr>
        <w:t>развитие региональной системы оценки качества образования;</w:t>
      </w:r>
    </w:p>
    <w:p w:rsidR="00933002" w:rsidRPr="006221B5" w:rsidRDefault="00933002" w:rsidP="00C95DFC">
      <w:pPr>
        <w:pStyle w:val="ConsPlusNormal"/>
        <w:jc w:val="both"/>
        <w:rPr>
          <w:sz w:val="28"/>
          <w:szCs w:val="28"/>
        </w:rPr>
      </w:pPr>
      <w:r w:rsidRPr="006221B5">
        <w:rPr>
          <w:sz w:val="28"/>
          <w:szCs w:val="28"/>
        </w:rPr>
        <w:t>расширение общественного участия в управлении образованием;</w:t>
      </w:r>
    </w:p>
    <w:p w:rsidR="00933002" w:rsidRPr="006221B5" w:rsidRDefault="00933002" w:rsidP="00C95DFC">
      <w:pPr>
        <w:pStyle w:val="ConsPlusNormal"/>
        <w:jc w:val="both"/>
        <w:rPr>
          <w:sz w:val="28"/>
          <w:szCs w:val="28"/>
        </w:rPr>
      </w:pPr>
      <w:r w:rsidRPr="006221B5">
        <w:rPr>
          <w:sz w:val="28"/>
          <w:szCs w:val="28"/>
        </w:rPr>
        <w:t>подготовка, переподготовка и повышение квалификации административно-управленческого персонала организаций;</w:t>
      </w:r>
    </w:p>
    <w:p w:rsidR="00933002" w:rsidRPr="006221B5" w:rsidRDefault="00933002" w:rsidP="00C95DFC">
      <w:pPr>
        <w:pStyle w:val="ConsPlusNormal"/>
        <w:jc w:val="both"/>
        <w:rPr>
          <w:sz w:val="28"/>
          <w:szCs w:val="28"/>
        </w:rPr>
      </w:pPr>
      <w:r w:rsidRPr="006221B5">
        <w:rPr>
          <w:sz w:val="28"/>
          <w:szCs w:val="28"/>
        </w:rPr>
        <w:t xml:space="preserve">мониторинг </w:t>
      </w:r>
      <w:proofErr w:type="gramStart"/>
      <w:r w:rsidRPr="006221B5">
        <w:rPr>
          <w:sz w:val="28"/>
          <w:szCs w:val="28"/>
        </w:rPr>
        <w:t>реализации направлений комплексных проектов модернизации образования</w:t>
      </w:r>
      <w:proofErr w:type="gramEnd"/>
      <w:r w:rsidRPr="006221B5">
        <w:rPr>
          <w:sz w:val="28"/>
          <w:szCs w:val="28"/>
        </w:rPr>
        <w:t>.</w:t>
      </w:r>
    </w:p>
    <w:p w:rsidR="00933002" w:rsidRPr="006221B5" w:rsidRDefault="00933002" w:rsidP="00C95DFC">
      <w:pPr>
        <w:pStyle w:val="ConsPlusNormal"/>
        <w:jc w:val="both"/>
        <w:rPr>
          <w:sz w:val="28"/>
          <w:szCs w:val="28"/>
        </w:rPr>
      </w:pPr>
      <w:r>
        <w:rPr>
          <w:sz w:val="28"/>
          <w:szCs w:val="28"/>
        </w:rPr>
        <w:t xml:space="preserve">         </w:t>
      </w:r>
      <w:r w:rsidRPr="006221B5">
        <w:rPr>
          <w:sz w:val="28"/>
          <w:szCs w:val="28"/>
        </w:rPr>
        <w:t>6.4. Рекомендуется стимулировать руководителей учреждений по другим видам деятельности.</w:t>
      </w:r>
    </w:p>
    <w:p w:rsidR="00933002" w:rsidRDefault="00933002" w:rsidP="00C95DFC">
      <w:pPr>
        <w:pStyle w:val="ConsPlusNormal"/>
        <w:ind w:left="1778"/>
        <w:jc w:val="both"/>
        <w:rPr>
          <w:sz w:val="28"/>
          <w:szCs w:val="28"/>
        </w:rPr>
      </w:pPr>
    </w:p>
    <w:p w:rsidR="00933002" w:rsidRDefault="00933002" w:rsidP="00C95DFC">
      <w:pPr>
        <w:pStyle w:val="ConsPlusNormal"/>
        <w:ind w:left="1418"/>
        <w:jc w:val="both"/>
        <w:rPr>
          <w:sz w:val="28"/>
          <w:szCs w:val="28"/>
        </w:rPr>
      </w:pPr>
    </w:p>
    <w:p w:rsidR="00CE2A2B" w:rsidRDefault="00CE2A2B" w:rsidP="00C95DFC">
      <w:pPr>
        <w:pStyle w:val="ConsPlusNormal"/>
        <w:ind w:left="1418"/>
        <w:jc w:val="both"/>
        <w:rPr>
          <w:sz w:val="28"/>
          <w:szCs w:val="28"/>
        </w:rPr>
      </w:pPr>
    </w:p>
    <w:p w:rsidR="00CE2A2B" w:rsidRDefault="00CE2A2B" w:rsidP="00C95DFC">
      <w:pPr>
        <w:pStyle w:val="ConsPlusNormal"/>
        <w:ind w:left="1418"/>
        <w:jc w:val="both"/>
        <w:rPr>
          <w:sz w:val="28"/>
          <w:szCs w:val="28"/>
        </w:rPr>
      </w:pPr>
    </w:p>
    <w:p w:rsidR="00CE2A2B" w:rsidRDefault="00CE2A2B" w:rsidP="00C95DFC">
      <w:pPr>
        <w:pStyle w:val="ConsPlusNormal"/>
        <w:ind w:left="1418"/>
        <w:jc w:val="both"/>
        <w:rPr>
          <w:sz w:val="28"/>
          <w:szCs w:val="28"/>
        </w:rPr>
      </w:pPr>
    </w:p>
    <w:p w:rsidR="00CE2A2B" w:rsidRDefault="00CE2A2B" w:rsidP="00C95DFC">
      <w:pPr>
        <w:pStyle w:val="ConsPlusNormal"/>
        <w:ind w:left="1418"/>
        <w:jc w:val="both"/>
        <w:rPr>
          <w:sz w:val="28"/>
          <w:szCs w:val="28"/>
        </w:rPr>
      </w:pPr>
    </w:p>
    <w:p w:rsidR="00CE2A2B" w:rsidRDefault="00CE2A2B" w:rsidP="00C95DFC">
      <w:pPr>
        <w:pStyle w:val="ConsPlusNormal"/>
        <w:ind w:left="1418"/>
        <w:jc w:val="both"/>
        <w:rPr>
          <w:sz w:val="28"/>
          <w:szCs w:val="28"/>
        </w:rPr>
      </w:pPr>
    </w:p>
    <w:p w:rsidR="00CE2A2B" w:rsidRDefault="00CE2A2B" w:rsidP="00933002">
      <w:pPr>
        <w:pStyle w:val="ConsPlusNormal"/>
        <w:ind w:left="1418"/>
        <w:jc w:val="both"/>
        <w:rPr>
          <w:sz w:val="28"/>
          <w:szCs w:val="28"/>
        </w:rPr>
      </w:pPr>
    </w:p>
    <w:p w:rsidR="00CE2A2B" w:rsidRDefault="00CE2A2B" w:rsidP="00933002">
      <w:pPr>
        <w:pStyle w:val="ConsPlusNormal"/>
        <w:ind w:left="1418"/>
        <w:jc w:val="both"/>
        <w:rPr>
          <w:sz w:val="28"/>
          <w:szCs w:val="28"/>
        </w:rPr>
      </w:pPr>
    </w:p>
    <w:p w:rsidR="00CE2A2B" w:rsidRDefault="00CE2A2B" w:rsidP="00933002">
      <w:pPr>
        <w:pStyle w:val="ConsPlusNormal"/>
        <w:ind w:left="1418"/>
        <w:jc w:val="both"/>
        <w:rPr>
          <w:sz w:val="28"/>
          <w:szCs w:val="28"/>
        </w:rPr>
      </w:pPr>
    </w:p>
    <w:p w:rsidR="00CE2A2B" w:rsidRDefault="00CE2A2B" w:rsidP="00933002">
      <w:pPr>
        <w:pStyle w:val="ConsPlusNormal"/>
        <w:ind w:left="1418"/>
        <w:jc w:val="both"/>
        <w:rPr>
          <w:sz w:val="28"/>
          <w:szCs w:val="28"/>
        </w:rPr>
      </w:pPr>
    </w:p>
    <w:p w:rsidR="00CE2A2B" w:rsidRDefault="00CE2A2B" w:rsidP="00933002">
      <w:pPr>
        <w:pStyle w:val="ConsPlusNormal"/>
        <w:ind w:left="1418"/>
        <w:jc w:val="both"/>
        <w:rPr>
          <w:sz w:val="28"/>
          <w:szCs w:val="28"/>
        </w:rPr>
      </w:pPr>
    </w:p>
    <w:p w:rsidR="00CE2A2B" w:rsidRDefault="00CE2A2B" w:rsidP="00933002">
      <w:pPr>
        <w:pStyle w:val="ConsPlusNormal"/>
        <w:ind w:left="1418"/>
        <w:jc w:val="both"/>
        <w:rPr>
          <w:sz w:val="28"/>
          <w:szCs w:val="28"/>
        </w:rPr>
      </w:pPr>
    </w:p>
    <w:p w:rsidR="00CE2A2B" w:rsidRDefault="00CE2A2B" w:rsidP="00933002">
      <w:pPr>
        <w:pStyle w:val="ConsPlusNormal"/>
        <w:ind w:left="1418"/>
        <w:jc w:val="both"/>
        <w:rPr>
          <w:sz w:val="28"/>
          <w:szCs w:val="28"/>
        </w:rPr>
      </w:pPr>
    </w:p>
    <w:p w:rsidR="00CE2A2B" w:rsidRDefault="00CE2A2B" w:rsidP="00933002">
      <w:pPr>
        <w:pStyle w:val="ConsPlusNormal"/>
        <w:ind w:left="1418"/>
        <w:jc w:val="both"/>
        <w:rPr>
          <w:sz w:val="28"/>
          <w:szCs w:val="28"/>
        </w:rPr>
      </w:pPr>
    </w:p>
    <w:p w:rsidR="00CE2A2B" w:rsidRDefault="00CE2A2B" w:rsidP="00933002">
      <w:pPr>
        <w:pStyle w:val="ConsPlusNormal"/>
        <w:ind w:left="1418"/>
        <w:jc w:val="both"/>
        <w:rPr>
          <w:sz w:val="28"/>
          <w:szCs w:val="28"/>
        </w:rPr>
      </w:pPr>
    </w:p>
    <w:p w:rsidR="00933002" w:rsidRPr="00C9260A" w:rsidRDefault="00933002" w:rsidP="00933002">
      <w:pPr>
        <w:pStyle w:val="ConsPlusNormal"/>
        <w:ind w:left="1778" w:right="-5"/>
        <w:jc w:val="right"/>
        <w:rPr>
          <w:sz w:val="28"/>
          <w:szCs w:val="28"/>
        </w:rPr>
      </w:pPr>
      <w:r>
        <w:rPr>
          <w:sz w:val="28"/>
          <w:szCs w:val="28"/>
        </w:rPr>
        <w:lastRenderedPageBreak/>
        <w:t>Приложение №</w:t>
      </w:r>
      <w:r w:rsidRPr="00C9260A">
        <w:rPr>
          <w:sz w:val="28"/>
          <w:szCs w:val="28"/>
        </w:rPr>
        <w:t xml:space="preserve"> </w:t>
      </w:r>
      <w:r>
        <w:rPr>
          <w:sz w:val="28"/>
          <w:szCs w:val="28"/>
        </w:rPr>
        <w:t>4</w:t>
      </w:r>
    </w:p>
    <w:p w:rsidR="00933002" w:rsidRDefault="00933002" w:rsidP="00933002">
      <w:pPr>
        <w:pStyle w:val="ConsPlusNormal"/>
        <w:ind w:left="1778" w:right="-5"/>
        <w:jc w:val="right"/>
        <w:rPr>
          <w:sz w:val="28"/>
          <w:szCs w:val="28"/>
        </w:rPr>
      </w:pPr>
      <w:r>
        <w:rPr>
          <w:sz w:val="28"/>
          <w:szCs w:val="28"/>
        </w:rPr>
        <w:t xml:space="preserve">      </w:t>
      </w:r>
      <w:r w:rsidRPr="00031ED0">
        <w:rPr>
          <w:sz w:val="28"/>
          <w:szCs w:val="28"/>
        </w:rPr>
        <w:t xml:space="preserve">к </w:t>
      </w:r>
      <w:r w:rsidR="00E300FD">
        <w:rPr>
          <w:sz w:val="28"/>
          <w:szCs w:val="28"/>
        </w:rPr>
        <w:t xml:space="preserve">примерному </w:t>
      </w:r>
      <w:r w:rsidRPr="00031ED0">
        <w:rPr>
          <w:sz w:val="28"/>
          <w:szCs w:val="28"/>
        </w:rPr>
        <w:t>положению об оплате труда работников муниципальных организаций</w:t>
      </w:r>
      <w:r w:rsidR="00C95DFC">
        <w:rPr>
          <w:sz w:val="28"/>
          <w:szCs w:val="28"/>
        </w:rPr>
        <w:t>, подведомственных</w:t>
      </w:r>
    </w:p>
    <w:p w:rsidR="00933002" w:rsidRDefault="00933002" w:rsidP="00933002">
      <w:pPr>
        <w:pStyle w:val="ConsPlusNormal"/>
        <w:ind w:left="1778" w:right="-5"/>
        <w:jc w:val="right"/>
        <w:rPr>
          <w:sz w:val="28"/>
          <w:szCs w:val="28"/>
        </w:rPr>
      </w:pPr>
      <w:r w:rsidRPr="00031ED0">
        <w:rPr>
          <w:sz w:val="28"/>
          <w:szCs w:val="28"/>
        </w:rPr>
        <w:t xml:space="preserve"> управлени</w:t>
      </w:r>
      <w:r w:rsidR="00C95DFC">
        <w:rPr>
          <w:sz w:val="28"/>
          <w:szCs w:val="28"/>
        </w:rPr>
        <w:t>ю</w:t>
      </w:r>
      <w:r w:rsidRPr="00031ED0">
        <w:rPr>
          <w:sz w:val="28"/>
          <w:szCs w:val="28"/>
        </w:rPr>
        <w:t xml:space="preserve"> образования администрации </w:t>
      </w:r>
    </w:p>
    <w:p w:rsidR="00933002" w:rsidRDefault="00933002" w:rsidP="00933002">
      <w:pPr>
        <w:pStyle w:val="ConsPlusNormal"/>
        <w:ind w:left="1778" w:right="-5"/>
        <w:jc w:val="right"/>
        <w:rPr>
          <w:sz w:val="28"/>
          <w:szCs w:val="28"/>
        </w:rPr>
      </w:pPr>
      <w:r w:rsidRPr="00031ED0">
        <w:rPr>
          <w:sz w:val="28"/>
          <w:szCs w:val="28"/>
        </w:rPr>
        <w:t xml:space="preserve">Мариинского муниципального района, </w:t>
      </w:r>
    </w:p>
    <w:p w:rsidR="00933002" w:rsidRPr="00C9260A" w:rsidRDefault="00933002" w:rsidP="00933002">
      <w:pPr>
        <w:pStyle w:val="ConsPlusNormal"/>
        <w:ind w:left="1778" w:right="-5"/>
        <w:jc w:val="right"/>
        <w:rPr>
          <w:sz w:val="28"/>
          <w:szCs w:val="28"/>
        </w:rPr>
      </w:pPr>
      <w:r w:rsidRPr="00031ED0">
        <w:rPr>
          <w:sz w:val="28"/>
          <w:szCs w:val="28"/>
        </w:rPr>
        <w:t>созданных в форме учреждений</w:t>
      </w:r>
    </w:p>
    <w:p w:rsidR="00933002" w:rsidRDefault="00933002" w:rsidP="00933002">
      <w:pPr>
        <w:pStyle w:val="ConsPlusNormal"/>
        <w:ind w:left="1778"/>
        <w:jc w:val="both"/>
        <w:rPr>
          <w:sz w:val="28"/>
          <w:szCs w:val="28"/>
        </w:rPr>
      </w:pPr>
    </w:p>
    <w:p w:rsidR="00933002" w:rsidRPr="00DC1497" w:rsidRDefault="00933002" w:rsidP="00933002">
      <w:pPr>
        <w:pStyle w:val="ConsPlusNormal"/>
        <w:jc w:val="center"/>
        <w:rPr>
          <w:b/>
          <w:sz w:val="28"/>
          <w:szCs w:val="28"/>
        </w:rPr>
      </w:pPr>
      <w:bookmarkStart w:id="14" w:name="P765"/>
      <w:bookmarkEnd w:id="14"/>
      <w:r w:rsidRPr="00DC1497">
        <w:rPr>
          <w:b/>
          <w:sz w:val="28"/>
          <w:szCs w:val="28"/>
        </w:rPr>
        <w:t>Размеры</w:t>
      </w:r>
    </w:p>
    <w:p w:rsidR="00933002" w:rsidRPr="00DC1497" w:rsidRDefault="00933002" w:rsidP="00933002">
      <w:pPr>
        <w:pStyle w:val="ConsPlusNormal"/>
        <w:jc w:val="center"/>
        <w:rPr>
          <w:b/>
          <w:sz w:val="28"/>
          <w:szCs w:val="28"/>
        </w:rPr>
      </w:pPr>
      <w:r w:rsidRPr="00DC1497">
        <w:rPr>
          <w:b/>
          <w:sz w:val="28"/>
          <w:szCs w:val="28"/>
        </w:rPr>
        <w:t>повышающих коэффициентов к окладам (должностным окладам), ставке заработной платы за специфику работы</w:t>
      </w:r>
    </w:p>
    <w:p w:rsidR="00933002" w:rsidRPr="00FB0FB1" w:rsidRDefault="00933002" w:rsidP="00933002">
      <w:pPr>
        <w:pStyle w:val="ConsPlusNormal"/>
        <w:jc w:val="center"/>
        <w:rPr>
          <w:sz w:val="28"/>
          <w:szCs w:val="28"/>
        </w:rPr>
      </w:pPr>
      <w:r w:rsidRPr="00DC1497">
        <w:rPr>
          <w:b/>
          <w:sz w:val="28"/>
          <w:szCs w:val="28"/>
        </w:rPr>
        <w:t>учреждения</w:t>
      </w:r>
    </w:p>
    <w:p w:rsidR="00933002" w:rsidRPr="00FB0FB1" w:rsidRDefault="00933002" w:rsidP="00933002">
      <w:pPr>
        <w:pStyle w:val="ConsPlusNormal"/>
        <w:ind w:left="1778"/>
        <w:rPr>
          <w:sz w:val="28"/>
          <w:szCs w:val="28"/>
        </w:rPr>
      </w:pP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9"/>
        <w:gridCol w:w="6073"/>
        <w:gridCol w:w="2160"/>
      </w:tblGrid>
      <w:tr w:rsidR="00933002" w:rsidRPr="00FB0FB1" w:rsidTr="00933002">
        <w:tc>
          <w:tcPr>
            <w:tcW w:w="649" w:type="dxa"/>
            <w:vAlign w:val="center"/>
          </w:tcPr>
          <w:p w:rsidR="00933002" w:rsidRPr="00FB0FB1" w:rsidRDefault="00933002" w:rsidP="00933002">
            <w:pPr>
              <w:pStyle w:val="ConsPlusNormal"/>
              <w:jc w:val="center"/>
              <w:rPr>
                <w:sz w:val="28"/>
                <w:szCs w:val="28"/>
              </w:rPr>
            </w:pPr>
            <w:r w:rsidRPr="00FB0FB1">
              <w:rPr>
                <w:sz w:val="28"/>
                <w:szCs w:val="28"/>
              </w:rPr>
              <w:t xml:space="preserve">№ </w:t>
            </w:r>
            <w:proofErr w:type="gramStart"/>
            <w:r w:rsidRPr="00FB0FB1">
              <w:rPr>
                <w:sz w:val="28"/>
                <w:szCs w:val="28"/>
              </w:rPr>
              <w:t>п</w:t>
            </w:r>
            <w:proofErr w:type="gramEnd"/>
            <w:r w:rsidRPr="00FB0FB1">
              <w:rPr>
                <w:sz w:val="28"/>
                <w:szCs w:val="28"/>
              </w:rPr>
              <w:t>/п</w:t>
            </w:r>
          </w:p>
        </w:tc>
        <w:tc>
          <w:tcPr>
            <w:tcW w:w="6073" w:type="dxa"/>
            <w:vAlign w:val="center"/>
          </w:tcPr>
          <w:p w:rsidR="00933002" w:rsidRPr="00031ED0" w:rsidRDefault="00933002" w:rsidP="00933002">
            <w:pPr>
              <w:pStyle w:val="ConsPlusNormal"/>
              <w:jc w:val="center"/>
              <w:rPr>
                <w:sz w:val="28"/>
                <w:szCs w:val="28"/>
                <w:highlight w:val="cyan"/>
              </w:rPr>
            </w:pPr>
            <w:r w:rsidRPr="00591EA6">
              <w:rPr>
                <w:sz w:val="28"/>
                <w:szCs w:val="28"/>
              </w:rPr>
              <w:t>Специфика работы</w:t>
            </w:r>
          </w:p>
        </w:tc>
        <w:tc>
          <w:tcPr>
            <w:tcW w:w="2160" w:type="dxa"/>
          </w:tcPr>
          <w:p w:rsidR="00933002" w:rsidRPr="00031ED0" w:rsidRDefault="00933002" w:rsidP="00933002">
            <w:pPr>
              <w:pStyle w:val="ConsPlusNormal"/>
              <w:jc w:val="center"/>
              <w:rPr>
                <w:sz w:val="28"/>
                <w:szCs w:val="28"/>
                <w:highlight w:val="cyan"/>
              </w:rPr>
            </w:pPr>
            <w:r w:rsidRPr="00591EA6">
              <w:rPr>
                <w:sz w:val="28"/>
                <w:szCs w:val="28"/>
              </w:rPr>
              <w:t>Размер повышающих коэффициентов</w:t>
            </w:r>
          </w:p>
        </w:tc>
      </w:tr>
      <w:tr w:rsidR="00933002" w:rsidRPr="00FB0FB1" w:rsidTr="00933002">
        <w:tc>
          <w:tcPr>
            <w:tcW w:w="649" w:type="dxa"/>
          </w:tcPr>
          <w:p w:rsidR="00933002" w:rsidRPr="00FB0FB1" w:rsidRDefault="00933002" w:rsidP="00933002">
            <w:pPr>
              <w:pStyle w:val="ConsPlusNormal"/>
              <w:jc w:val="center"/>
              <w:rPr>
                <w:sz w:val="28"/>
                <w:szCs w:val="28"/>
              </w:rPr>
            </w:pPr>
            <w:r w:rsidRPr="00FB0FB1">
              <w:rPr>
                <w:sz w:val="28"/>
                <w:szCs w:val="28"/>
              </w:rPr>
              <w:t>1</w:t>
            </w:r>
          </w:p>
        </w:tc>
        <w:tc>
          <w:tcPr>
            <w:tcW w:w="6073" w:type="dxa"/>
          </w:tcPr>
          <w:p w:rsidR="00933002" w:rsidRPr="00FB0FB1" w:rsidRDefault="00933002" w:rsidP="00933002">
            <w:pPr>
              <w:pStyle w:val="ConsPlusNormal"/>
              <w:jc w:val="center"/>
              <w:rPr>
                <w:sz w:val="28"/>
                <w:szCs w:val="28"/>
              </w:rPr>
            </w:pPr>
            <w:r w:rsidRPr="00FB0FB1">
              <w:rPr>
                <w:sz w:val="28"/>
                <w:szCs w:val="28"/>
              </w:rPr>
              <w:t>2</w:t>
            </w:r>
          </w:p>
        </w:tc>
        <w:tc>
          <w:tcPr>
            <w:tcW w:w="2160" w:type="dxa"/>
          </w:tcPr>
          <w:p w:rsidR="00933002" w:rsidRPr="00FB0FB1" w:rsidRDefault="00933002" w:rsidP="00933002">
            <w:pPr>
              <w:pStyle w:val="ConsPlusNormal"/>
              <w:jc w:val="center"/>
              <w:rPr>
                <w:sz w:val="28"/>
                <w:szCs w:val="28"/>
              </w:rPr>
            </w:pPr>
            <w:r w:rsidRPr="00FB0FB1">
              <w:rPr>
                <w:sz w:val="28"/>
                <w:szCs w:val="28"/>
              </w:rPr>
              <w:t>3</w:t>
            </w:r>
          </w:p>
        </w:tc>
      </w:tr>
      <w:tr w:rsidR="00933002" w:rsidRPr="00FB0FB1" w:rsidTr="00933002">
        <w:tc>
          <w:tcPr>
            <w:tcW w:w="649" w:type="dxa"/>
          </w:tcPr>
          <w:p w:rsidR="00933002" w:rsidRPr="00FB0FB1" w:rsidRDefault="00933002" w:rsidP="00933002">
            <w:pPr>
              <w:pStyle w:val="ConsPlusNormal"/>
              <w:jc w:val="center"/>
              <w:rPr>
                <w:sz w:val="28"/>
                <w:szCs w:val="28"/>
              </w:rPr>
            </w:pPr>
            <w:r w:rsidRPr="00FB0FB1">
              <w:rPr>
                <w:sz w:val="28"/>
                <w:szCs w:val="28"/>
              </w:rPr>
              <w:t>1</w:t>
            </w:r>
          </w:p>
        </w:tc>
        <w:tc>
          <w:tcPr>
            <w:tcW w:w="6073" w:type="dxa"/>
          </w:tcPr>
          <w:p w:rsidR="00933002" w:rsidRDefault="00933002" w:rsidP="00933002">
            <w:pPr>
              <w:pStyle w:val="ConsPlusNormal"/>
              <w:rPr>
                <w:sz w:val="28"/>
                <w:szCs w:val="28"/>
              </w:rPr>
            </w:pPr>
            <w:r w:rsidRPr="00FB0FB1">
              <w:rPr>
                <w:sz w:val="28"/>
                <w:szCs w:val="28"/>
              </w:rPr>
              <w:t xml:space="preserve">За работу в общеобразовательных организациях (отделениях, классах, группах), осуществляющих </w:t>
            </w:r>
            <w:proofErr w:type="gramStart"/>
            <w:r w:rsidRPr="00FB0FB1">
              <w:rPr>
                <w:sz w:val="28"/>
                <w:szCs w:val="28"/>
              </w:rPr>
              <w:t>обучение</w:t>
            </w:r>
            <w:proofErr w:type="gramEnd"/>
            <w:r w:rsidRPr="00FB0FB1">
              <w:rPr>
                <w:sz w:val="28"/>
                <w:szCs w:val="28"/>
              </w:rPr>
              <w:t xml:space="preserve"> по адаптированным основным общеобразовательным программам </w:t>
            </w:r>
          </w:p>
          <w:p w:rsidR="00933002" w:rsidRDefault="00933002" w:rsidP="00933002">
            <w:pPr>
              <w:pStyle w:val="ConsPlusNormal"/>
              <w:rPr>
                <w:sz w:val="28"/>
                <w:szCs w:val="28"/>
              </w:rPr>
            </w:pPr>
            <w:r>
              <w:rPr>
                <w:sz w:val="28"/>
                <w:szCs w:val="28"/>
              </w:rPr>
              <w:t xml:space="preserve">Педагогическим работникам </w:t>
            </w:r>
          </w:p>
          <w:p w:rsidR="00933002" w:rsidRPr="00FB0FB1" w:rsidRDefault="00933002" w:rsidP="00933002">
            <w:pPr>
              <w:pStyle w:val="ConsPlusNormal"/>
              <w:rPr>
                <w:sz w:val="28"/>
                <w:szCs w:val="28"/>
              </w:rPr>
            </w:pPr>
            <w:r w:rsidRPr="00ED578F">
              <w:rPr>
                <w:sz w:val="28"/>
                <w:szCs w:val="28"/>
              </w:rPr>
              <w:t xml:space="preserve">младшему обслуживающему персоналу                  </w:t>
            </w:r>
          </w:p>
        </w:tc>
        <w:tc>
          <w:tcPr>
            <w:tcW w:w="2160" w:type="dxa"/>
          </w:tcPr>
          <w:p w:rsidR="00933002" w:rsidRDefault="00933002" w:rsidP="00933002">
            <w:pPr>
              <w:pStyle w:val="ConsPlusNormal"/>
              <w:jc w:val="center"/>
              <w:rPr>
                <w:sz w:val="28"/>
                <w:szCs w:val="28"/>
              </w:rPr>
            </w:pPr>
          </w:p>
          <w:p w:rsidR="00933002" w:rsidRDefault="00933002" w:rsidP="00933002">
            <w:pPr>
              <w:pStyle w:val="ConsPlusNormal"/>
              <w:jc w:val="center"/>
              <w:rPr>
                <w:sz w:val="28"/>
                <w:szCs w:val="28"/>
              </w:rPr>
            </w:pPr>
          </w:p>
          <w:p w:rsidR="00933002" w:rsidRDefault="00933002" w:rsidP="00933002">
            <w:pPr>
              <w:pStyle w:val="ConsPlusNormal"/>
              <w:jc w:val="center"/>
              <w:rPr>
                <w:sz w:val="28"/>
                <w:szCs w:val="28"/>
              </w:rPr>
            </w:pPr>
          </w:p>
          <w:p w:rsidR="00933002" w:rsidRDefault="00933002" w:rsidP="00933002">
            <w:pPr>
              <w:pStyle w:val="ConsPlusNormal"/>
              <w:jc w:val="center"/>
              <w:rPr>
                <w:sz w:val="28"/>
                <w:szCs w:val="28"/>
              </w:rPr>
            </w:pPr>
          </w:p>
          <w:p w:rsidR="00933002" w:rsidRDefault="00933002" w:rsidP="00933002">
            <w:pPr>
              <w:pStyle w:val="ConsPlusNormal"/>
              <w:jc w:val="center"/>
              <w:rPr>
                <w:sz w:val="28"/>
                <w:szCs w:val="28"/>
              </w:rPr>
            </w:pPr>
            <w:r w:rsidRPr="00FB0FB1">
              <w:rPr>
                <w:sz w:val="28"/>
                <w:szCs w:val="28"/>
              </w:rPr>
              <w:t>0,2</w:t>
            </w:r>
          </w:p>
          <w:p w:rsidR="00933002" w:rsidRPr="00FB0FB1" w:rsidRDefault="00933002" w:rsidP="00933002">
            <w:pPr>
              <w:pStyle w:val="ConsPlusNormal"/>
              <w:jc w:val="center"/>
              <w:rPr>
                <w:sz w:val="28"/>
                <w:szCs w:val="28"/>
              </w:rPr>
            </w:pPr>
            <w:r>
              <w:rPr>
                <w:sz w:val="28"/>
                <w:szCs w:val="28"/>
              </w:rPr>
              <w:t>0,15</w:t>
            </w:r>
          </w:p>
        </w:tc>
      </w:tr>
      <w:tr w:rsidR="00933002" w:rsidRPr="00FB0FB1" w:rsidTr="00933002">
        <w:tc>
          <w:tcPr>
            <w:tcW w:w="649" w:type="dxa"/>
          </w:tcPr>
          <w:p w:rsidR="00933002" w:rsidRPr="00FB0FB1" w:rsidRDefault="00933002" w:rsidP="00933002">
            <w:pPr>
              <w:pStyle w:val="ConsPlusNormal"/>
              <w:jc w:val="center"/>
              <w:rPr>
                <w:sz w:val="28"/>
                <w:szCs w:val="28"/>
              </w:rPr>
            </w:pPr>
            <w:r>
              <w:rPr>
                <w:sz w:val="28"/>
                <w:szCs w:val="28"/>
              </w:rPr>
              <w:t>2</w:t>
            </w:r>
          </w:p>
        </w:tc>
        <w:tc>
          <w:tcPr>
            <w:tcW w:w="6073" w:type="dxa"/>
          </w:tcPr>
          <w:p w:rsidR="00933002" w:rsidRPr="00DC1497" w:rsidRDefault="00933002" w:rsidP="00933002">
            <w:pPr>
              <w:rPr>
                <w:rFonts w:ascii="Times New Roman" w:hAnsi="Times New Roman" w:cs="Times New Roman"/>
                <w:sz w:val="28"/>
                <w:szCs w:val="28"/>
              </w:rPr>
            </w:pPr>
            <w:r w:rsidRPr="00DC1497">
              <w:rPr>
                <w:rFonts w:ascii="Times New Roman" w:hAnsi="Times New Roman" w:cs="Times New Roman"/>
                <w:sz w:val="28"/>
                <w:szCs w:val="28"/>
              </w:rPr>
              <w:t>Учителям-логопедам, учителям-дефектологам, тифлопедагогам образовательных учреждений</w:t>
            </w:r>
          </w:p>
        </w:tc>
        <w:tc>
          <w:tcPr>
            <w:tcW w:w="2160" w:type="dxa"/>
          </w:tcPr>
          <w:p w:rsidR="00933002" w:rsidRPr="00DC1497" w:rsidRDefault="00933002" w:rsidP="00933002">
            <w:pPr>
              <w:rPr>
                <w:rFonts w:ascii="Times New Roman" w:hAnsi="Times New Roman" w:cs="Times New Roman"/>
                <w:sz w:val="28"/>
                <w:szCs w:val="28"/>
              </w:rPr>
            </w:pPr>
            <w:r w:rsidRPr="00DC1497">
              <w:rPr>
                <w:rFonts w:ascii="Times New Roman" w:hAnsi="Times New Roman" w:cs="Times New Roman"/>
                <w:sz w:val="28"/>
                <w:szCs w:val="28"/>
              </w:rPr>
              <w:t xml:space="preserve">           0,2</w:t>
            </w:r>
          </w:p>
        </w:tc>
      </w:tr>
      <w:tr w:rsidR="00933002" w:rsidRPr="00FB0FB1" w:rsidTr="00933002">
        <w:trPr>
          <w:trHeight w:val="1413"/>
        </w:trPr>
        <w:tc>
          <w:tcPr>
            <w:tcW w:w="649" w:type="dxa"/>
          </w:tcPr>
          <w:p w:rsidR="00933002" w:rsidRPr="00FB0FB1" w:rsidRDefault="00933002" w:rsidP="00933002">
            <w:pPr>
              <w:pStyle w:val="ConsPlusNormal"/>
              <w:jc w:val="center"/>
              <w:rPr>
                <w:sz w:val="28"/>
                <w:szCs w:val="28"/>
              </w:rPr>
            </w:pPr>
            <w:r>
              <w:rPr>
                <w:sz w:val="28"/>
                <w:szCs w:val="28"/>
              </w:rPr>
              <w:t>3</w:t>
            </w:r>
          </w:p>
        </w:tc>
        <w:tc>
          <w:tcPr>
            <w:tcW w:w="6073" w:type="dxa"/>
          </w:tcPr>
          <w:p w:rsidR="00933002" w:rsidRPr="00DC1497" w:rsidRDefault="00933002" w:rsidP="00933002">
            <w:pPr>
              <w:rPr>
                <w:rFonts w:ascii="Times New Roman" w:hAnsi="Times New Roman" w:cs="Times New Roman"/>
                <w:sz w:val="28"/>
                <w:szCs w:val="28"/>
              </w:rPr>
            </w:pPr>
            <w:r w:rsidRPr="00DC1497">
              <w:rPr>
                <w:rFonts w:ascii="Times New Roman" w:hAnsi="Times New Roman" w:cs="Times New Roman"/>
                <w:sz w:val="28"/>
                <w:szCs w:val="28"/>
              </w:rPr>
              <w:t xml:space="preserve">За работу в детских дошкольных учреждениях (группах) с </w:t>
            </w:r>
            <w:proofErr w:type="spellStart"/>
            <w:r w:rsidRPr="00DC1497">
              <w:rPr>
                <w:rFonts w:ascii="Times New Roman" w:hAnsi="Times New Roman" w:cs="Times New Roman"/>
                <w:sz w:val="28"/>
                <w:szCs w:val="28"/>
              </w:rPr>
              <w:t>тубинфецированными</w:t>
            </w:r>
            <w:proofErr w:type="spellEnd"/>
            <w:r w:rsidRPr="00DC1497">
              <w:rPr>
                <w:rFonts w:ascii="Times New Roman" w:hAnsi="Times New Roman" w:cs="Times New Roman"/>
                <w:sz w:val="28"/>
                <w:szCs w:val="28"/>
              </w:rPr>
              <w:t xml:space="preserve"> детьми;</w:t>
            </w:r>
          </w:p>
          <w:p w:rsidR="00933002" w:rsidRPr="00DC1497" w:rsidRDefault="00933002" w:rsidP="00933002">
            <w:pPr>
              <w:rPr>
                <w:rFonts w:ascii="Times New Roman" w:hAnsi="Times New Roman" w:cs="Times New Roman"/>
                <w:sz w:val="28"/>
                <w:szCs w:val="28"/>
              </w:rPr>
            </w:pPr>
            <w:r w:rsidRPr="00DC1497">
              <w:rPr>
                <w:rFonts w:ascii="Times New Roman" w:hAnsi="Times New Roman" w:cs="Times New Roman"/>
                <w:sz w:val="28"/>
                <w:szCs w:val="28"/>
              </w:rPr>
              <w:t>педагогические работники</w:t>
            </w:r>
          </w:p>
          <w:p w:rsidR="00933002" w:rsidRPr="00A4731D" w:rsidRDefault="00A4731D" w:rsidP="00933002">
            <w:pPr>
              <w:rPr>
                <w:rFonts w:ascii="Times New Roman" w:hAnsi="Times New Roman" w:cs="Times New Roman"/>
                <w:sz w:val="28"/>
                <w:szCs w:val="28"/>
              </w:rPr>
            </w:pPr>
            <w:r>
              <w:rPr>
                <w:rFonts w:ascii="Times New Roman" w:hAnsi="Times New Roman" w:cs="Times New Roman"/>
                <w:sz w:val="28"/>
                <w:szCs w:val="28"/>
              </w:rPr>
              <w:t>младший обслуживающий персонал</w:t>
            </w:r>
          </w:p>
        </w:tc>
        <w:tc>
          <w:tcPr>
            <w:tcW w:w="2160" w:type="dxa"/>
          </w:tcPr>
          <w:p w:rsidR="00933002" w:rsidRPr="00DC1497" w:rsidRDefault="00933002" w:rsidP="00933002">
            <w:pPr>
              <w:jc w:val="center"/>
              <w:rPr>
                <w:rFonts w:ascii="Times New Roman" w:hAnsi="Times New Roman" w:cs="Times New Roman"/>
                <w:sz w:val="28"/>
                <w:szCs w:val="28"/>
              </w:rPr>
            </w:pPr>
          </w:p>
          <w:p w:rsidR="00933002" w:rsidRPr="00DC1497" w:rsidRDefault="00933002" w:rsidP="00933002">
            <w:pPr>
              <w:jc w:val="center"/>
              <w:rPr>
                <w:rFonts w:ascii="Times New Roman" w:hAnsi="Times New Roman" w:cs="Times New Roman"/>
                <w:sz w:val="28"/>
                <w:szCs w:val="28"/>
              </w:rPr>
            </w:pPr>
          </w:p>
          <w:p w:rsidR="00933002" w:rsidRPr="00DC1497" w:rsidRDefault="00933002" w:rsidP="00933002">
            <w:pPr>
              <w:jc w:val="center"/>
              <w:rPr>
                <w:rFonts w:ascii="Times New Roman" w:hAnsi="Times New Roman" w:cs="Times New Roman"/>
                <w:sz w:val="28"/>
                <w:szCs w:val="28"/>
              </w:rPr>
            </w:pPr>
            <w:r w:rsidRPr="00DC1497">
              <w:rPr>
                <w:rFonts w:ascii="Times New Roman" w:hAnsi="Times New Roman" w:cs="Times New Roman"/>
                <w:sz w:val="28"/>
                <w:szCs w:val="28"/>
              </w:rPr>
              <w:t>0,25</w:t>
            </w:r>
          </w:p>
          <w:p w:rsidR="00933002" w:rsidRPr="00DC1497" w:rsidRDefault="00933002" w:rsidP="00933002">
            <w:pPr>
              <w:jc w:val="center"/>
              <w:rPr>
                <w:rFonts w:ascii="Times New Roman" w:hAnsi="Times New Roman" w:cs="Times New Roman"/>
                <w:sz w:val="28"/>
                <w:szCs w:val="28"/>
              </w:rPr>
            </w:pPr>
            <w:r w:rsidRPr="00DC1497">
              <w:rPr>
                <w:rFonts w:ascii="Times New Roman" w:hAnsi="Times New Roman" w:cs="Times New Roman"/>
                <w:sz w:val="28"/>
                <w:szCs w:val="28"/>
              </w:rPr>
              <w:t>0,15</w:t>
            </w:r>
          </w:p>
        </w:tc>
      </w:tr>
      <w:tr w:rsidR="00933002" w:rsidRPr="00FB0FB1" w:rsidTr="00A57A61">
        <w:trPr>
          <w:trHeight w:val="454"/>
        </w:trPr>
        <w:tc>
          <w:tcPr>
            <w:tcW w:w="649" w:type="dxa"/>
          </w:tcPr>
          <w:p w:rsidR="00933002" w:rsidRPr="00FB0FB1" w:rsidRDefault="00933002" w:rsidP="00933002">
            <w:pPr>
              <w:pStyle w:val="ConsPlusNormal"/>
              <w:jc w:val="center"/>
              <w:rPr>
                <w:sz w:val="28"/>
                <w:szCs w:val="28"/>
              </w:rPr>
            </w:pPr>
            <w:r>
              <w:rPr>
                <w:sz w:val="28"/>
                <w:szCs w:val="28"/>
              </w:rPr>
              <w:t>4</w:t>
            </w:r>
          </w:p>
        </w:tc>
        <w:tc>
          <w:tcPr>
            <w:tcW w:w="6073" w:type="dxa"/>
          </w:tcPr>
          <w:p w:rsidR="00933002" w:rsidRPr="00DC1497" w:rsidRDefault="00933002" w:rsidP="00933002">
            <w:pPr>
              <w:rPr>
                <w:rFonts w:ascii="Times New Roman" w:hAnsi="Times New Roman" w:cs="Times New Roman"/>
                <w:sz w:val="28"/>
                <w:szCs w:val="28"/>
              </w:rPr>
            </w:pPr>
            <w:r w:rsidRPr="00DC1497">
              <w:rPr>
                <w:rFonts w:ascii="Times New Roman" w:hAnsi="Times New Roman" w:cs="Times New Roman"/>
                <w:sz w:val="28"/>
                <w:szCs w:val="28"/>
              </w:rPr>
              <w:t>За работу в детских дошкольных учреждениях (группах) для детей с нарушение опорно-двигательного аппарата, для детей с нарушением интеллекта:</w:t>
            </w:r>
          </w:p>
          <w:p w:rsidR="00933002" w:rsidRPr="00DC1497" w:rsidRDefault="00933002" w:rsidP="00933002">
            <w:pPr>
              <w:rPr>
                <w:rFonts w:ascii="Times New Roman" w:hAnsi="Times New Roman" w:cs="Times New Roman"/>
                <w:sz w:val="28"/>
                <w:szCs w:val="28"/>
              </w:rPr>
            </w:pPr>
            <w:r w:rsidRPr="00DC1497">
              <w:rPr>
                <w:rFonts w:ascii="Times New Roman" w:hAnsi="Times New Roman" w:cs="Times New Roman"/>
                <w:sz w:val="28"/>
                <w:szCs w:val="28"/>
              </w:rPr>
              <w:t xml:space="preserve">педагогическим работникам  </w:t>
            </w:r>
          </w:p>
          <w:p w:rsidR="00A57A61" w:rsidRPr="00DC1497" w:rsidRDefault="00933002" w:rsidP="00A57A61">
            <w:pPr>
              <w:rPr>
                <w:rFonts w:ascii="Times New Roman" w:hAnsi="Times New Roman" w:cs="Times New Roman"/>
                <w:sz w:val="28"/>
                <w:szCs w:val="28"/>
              </w:rPr>
            </w:pPr>
            <w:r w:rsidRPr="00DC1497">
              <w:rPr>
                <w:rFonts w:ascii="Times New Roman" w:hAnsi="Times New Roman" w:cs="Times New Roman"/>
                <w:sz w:val="28"/>
                <w:szCs w:val="28"/>
              </w:rPr>
              <w:t>медицинскому и младшему обслуживающему</w:t>
            </w:r>
            <w:r w:rsidR="00A57A61">
              <w:rPr>
                <w:rFonts w:ascii="Times New Roman" w:hAnsi="Times New Roman" w:cs="Times New Roman"/>
                <w:sz w:val="28"/>
                <w:szCs w:val="28"/>
              </w:rPr>
              <w:t xml:space="preserve"> </w:t>
            </w:r>
            <w:r w:rsidR="00A57A61">
              <w:rPr>
                <w:rFonts w:ascii="Times New Roman" w:hAnsi="Times New Roman" w:cs="Times New Roman"/>
                <w:sz w:val="28"/>
                <w:szCs w:val="28"/>
              </w:rPr>
              <w:lastRenderedPageBreak/>
              <w:t>пер</w:t>
            </w:r>
            <w:r w:rsidRPr="00DC1497">
              <w:rPr>
                <w:rFonts w:ascii="Times New Roman" w:hAnsi="Times New Roman" w:cs="Times New Roman"/>
                <w:sz w:val="28"/>
                <w:szCs w:val="28"/>
              </w:rPr>
              <w:t>соналу</w:t>
            </w:r>
          </w:p>
        </w:tc>
        <w:tc>
          <w:tcPr>
            <w:tcW w:w="2160" w:type="dxa"/>
          </w:tcPr>
          <w:p w:rsidR="00933002" w:rsidRPr="00DC1497" w:rsidRDefault="00933002" w:rsidP="00933002">
            <w:pPr>
              <w:jc w:val="center"/>
              <w:rPr>
                <w:rFonts w:ascii="Times New Roman" w:hAnsi="Times New Roman" w:cs="Times New Roman"/>
                <w:sz w:val="28"/>
                <w:szCs w:val="28"/>
              </w:rPr>
            </w:pPr>
          </w:p>
          <w:p w:rsidR="00933002" w:rsidRPr="00DC1497" w:rsidRDefault="00933002" w:rsidP="00933002">
            <w:pPr>
              <w:jc w:val="center"/>
              <w:rPr>
                <w:rFonts w:ascii="Times New Roman" w:hAnsi="Times New Roman" w:cs="Times New Roman"/>
                <w:sz w:val="28"/>
                <w:szCs w:val="28"/>
              </w:rPr>
            </w:pPr>
          </w:p>
          <w:p w:rsidR="00933002" w:rsidRPr="00DC1497" w:rsidRDefault="00933002" w:rsidP="00933002">
            <w:pPr>
              <w:jc w:val="center"/>
              <w:rPr>
                <w:rFonts w:ascii="Times New Roman" w:hAnsi="Times New Roman" w:cs="Times New Roman"/>
                <w:sz w:val="28"/>
                <w:szCs w:val="28"/>
              </w:rPr>
            </w:pPr>
            <w:r w:rsidRPr="00DC1497">
              <w:rPr>
                <w:rFonts w:ascii="Times New Roman" w:hAnsi="Times New Roman" w:cs="Times New Roman"/>
                <w:sz w:val="28"/>
                <w:szCs w:val="28"/>
              </w:rPr>
              <w:t>0,2</w:t>
            </w:r>
          </w:p>
          <w:p w:rsidR="00933002" w:rsidRPr="00DC1497" w:rsidRDefault="00933002" w:rsidP="00A57A61">
            <w:pPr>
              <w:jc w:val="center"/>
              <w:rPr>
                <w:rFonts w:ascii="Times New Roman" w:hAnsi="Times New Roman" w:cs="Times New Roman"/>
                <w:sz w:val="28"/>
                <w:szCs w:val="28"/>
              </w:rPr>
            </w:pPr>
            <w:r w:rsidRPr="00DC1497">
              <w:rPr>
                <w:rFonts w:ascii="Times New Roman" w:hAnsi="Times New Roman" w:cs="Times New Roman"/>
                <w:sz w:val="28"/>
                <w:szCs w:val="28"/>
              </w:rPr>
              <w:t>0,15</w:t>
            </w:r>
          </w:p>
        </w:tc>
      </w:tr>
      <w:tr w:rsidR="00933002" w:rsidRPr="00FB0FB1" w:rsidTr="00933002">
        <w:tc>
          <w:tcPr>
            <w:tcW w:w="649" w:type="dxa"/>
          </w:tcPr>
          <w:p w:rsidR="00933002" w:rsidRPr="00FB0FB1" w:rsidRDefault="00933002" w:rsidP="00933002">
            <w:pPr>
              <w:pStyle w:val="ConsPlusNormal"/>
              <w:jc w:val="center"/>
              <w:rPr>
                <w:sz w:val="28"/>
                <w:szCs w:val="28"/>
              </w:rPr>
            </w:pPr>
            <w:r>
              <w:rPr>
                <w:sz w:val="28"/>
                <w:szCs w:val="28"/>
              </w:rPr>
              <w:lastRenderedPageBreak/>
              <w:t>5</w:t>
            </w:r>
          </w:p>
        </w:tc>
        <w:tc>
          <w:tcPr>
            <w:tcW w:w="6073" w:type="dxa"/>
          </w:tcPr>
          <w:p w:rsidR="00933002" w:rsidRPr="00DC1497" w:rsidRDefault="00933002" w:rsidP="00933002">
            <w:pPr>
              <w:rPr>
                <w:rFonts w:ascii="Times New Roman" w:hAnsi="Times New Roman" w:cs="Times New Roman"/>
                <w:sz w:val="28"/>
                <w:szCs w:val="28"/>
              </w:rPr>
            </w:pPr>
            <w:r w:rsidRPr="00DC1497">
              <w:rPr>
                <w:rFonts w:ascii="Times New Roman" w:hAnsi="Times New Roman" w:cs="Times New Roman"/>
                <w:sz w:val="28"/>
                <w:szCs w:val="28"/>
              </w:rPr>
              <w:t xml:space="preserve">За работу в учреждениях, реализующих основные общеобразовательные программы при учреждениях Главного </w:t>
            </w:r>
            <w:proofErr w:type="gramStart"/>
            <w:r w:rsidRPr="00DC1497">
              <w:rPr>
                <w:rFonts w:ascii="Times New Roman" w:hAnsi="Times New Roman" w:cs="Times New Roman"/>
                <w:sz w:val="28"/>
                <w:szCs w:val="28"/>
              </w:rPr>
              <w:t>управления Федеральной службы исполне</w:t>
            </w:r>
            <w:r w:rsidRPr="00DC1497">
              <w:rPr>
                <w:rFonts w:ascii="Times New Roman" w:hAnsi="Times New Roman" w:cs="Times New Roman"/>
                <w:sz w:val="28"/>
                <w:szCs w:val="28"/>
              </w:rPr>
              <w:softHyphen/>
              <w:t>ния наказаний Российской Федерации</w:t>
            </w:r>
            <w:proofErr w:type="gramEnd"/>
            <w:r w:rsidRPr="00DC1497">
              <w:rPr>
                <w:rFonts w:ascii="Times New Roman" w:hAnsi="Times New Roman" w:cs="Times New Roman"/>
                <w:sz w:val="28"/>
                <w:szCs w:val="28"/>
              </w:rPr>
              <w:t xml:space="preserve"> по Кемеров</w:t>
            </w:r>
            <w:r w:rsidRPr="00DC1497">
              <w:rPr>
                <w:rFonts w:ascii="Times New Roman" w:hAnsi="Times New Roman" w:cs="Times New Roman"/>
                <w:sz w:val="28"/>
                <w:szCs w:val="28"/>
              </w:rPr>
              <w:softHyphen/>
              <w:t>ской области (далее - ГУФСИН), обучающих лиц, осужденных к лишению свободы, не достигших воз</w:t>
            </w:r>
            <w:r w:rsidRPr="00DC1497">
              <w:rPr>
                <w:rFonts w:ascii="Times New Roman" w:hAnsi="Times New Roman" w:cs="Times New Roman"/>
                <w:sz w:val="28"/>
                <w:szCs w:val="28"/>
              </w:rPr>
              <w:softHyphen/>
              <w:t>раста 30 лет и отбывающих наказание в учреждениях ГУФСИН</w:t>
            </w:r>
          </w:p>
        </w:tc>
        <w:tc>
          <w:tcPr>
            <w:tcW w:w="2160" w:type="dxa"/>
          </w:tcPr>
          <w:p w:rsidR="00933002" w:rsidRPr="00DC1497" w:rsidRDefault="00933002" w:rsidP="00933002">
            <w:pPr>
              <w:jc w:val="center"/>
              <w:rPr>
                <w:rFonts w:ascii="Times New Roman" w:hAnsi="Times New Roman" w:cs="Times New Roman"/>
                <w:sz w:val="28"/>
                <w:szCs w:val="28"/>
              </w:rPr>
            </w:pPr>
            <w:r w:rsidRPr="00DC1497">
              <w:rPr>
                <w:rFonts w:ascii="Times New Roman" w:hAnsi="Times New Roman" w:cs="Times New Roman"/>
                <w:sz w:val="28"/>
                <w:szCs w:val="28"/>
              </w:rPr>
              <w:t>0,7</w:t>
            </w:r>
          </w:p>
        </w:tc>
      </w:tr>
      <w:tr w:rsidR="00933002" w:rsidRPr="00FB0FB1" w:rsidTr="00933002">
        <w:tc>
          <w:tcPr>
            <w:tcW w:w="649" w:type="dxa"/>
          </w:tcPr>
          <w:p w:rsidR="00933002" w:rsidRPr="00FB0FB1" w:rsidRDefault="00933002" w:rsidP="00933002">
            <w:pPr>
              <w:pStyle w:val="ConsPlusNormal"/>
              <w:jc w:val="center"/>
              <w:rPr>
                <w:sz w:val="28"/>
                <w:szCs w:val="28"/>
              </w:rPr>
            </w:pPr>
            <w:r>
              <w:rPr>
                <w:sz w:val="28"/>
                <w:szCs w:val="28"/>
              </w:rPr>
              <w:t>6</w:t>
            </w:r>
          </w:p>
        </w:tc>
        <w:tc>
          <w:tcPr>
            <w:tcW w:w="6073" w:type="dxa"/>
          </w:tcPr>
          <w:p w:rsidR="00933002" w:rsidRPr="00FB0FB1" w:rsidRDefault="00933002" w:rsidP="00933002">
            <w:pPr>
              <w:pStyle w:val="ConsPlusNormal"/>
              <w:rPr>
                <w:sz w:val="28"/>
                <w:szCs w:val="28"/>
              </w:rPr>
            </w:pPr>
            <w:r w:rsidRPr="00FB0FB1">
              <w:rPr>
                <w:sz w:val="28"/>
                <w:szCs w:val="28"/>
              </w:rPr>
              <w:t>Педагогическим работникам, реализующим программы с углубленным изучением отдельных учебных предметов, предметных областей соответствующей образовательной программы</w:t>
            </w:r>
          </w:p>
        </w:tc>
        <w:tc>
          <w:tcPr>
            <w:tcW w:w="2160" w:type="dxa"/>
          </w:tcPr>
          <w:p w:rsidR="00933002" w:rsidRPr="00FB0FB1" w:rsidRDefault="00933002" w:rsidP="00933002">
            <w:pPr>
              <w:pStyle w:val="ConsPlusNormal"/>
              <w:jc w:val="center"/>
              <w:rPr>
                <w:sz w:val="28"/>
                <w:szCs w:val="28"/>
              </w:rPr>
            </w:pPr>
            <w:r w:rsidRPr="00FB0FB1">
              <w:rPr>
                <w:sz w:val="28"/>
                <w:szCs w:val="28"/>
              </w:rPr>
              <w:t>0,15</w:t>
            </w:r>
          </w:p>
        </w:tc>
      </w:tr>
      <w:tr w:rsidR="00933002" w:rsidRPr="00FB0FB1" w:rsidTr="00933002">
        <w:tc>
          <w:tcPr>
            <w:tcW w:w="649" w:type="dxa"/>
          </w:tcPr>
          <w:p w:rsidR="00933002" w:rsidRPr="00FB0FB1" w:rsidRDefault="00933002" w:rsidP="00933002">
            <w:pPr>
              <w:pStyle w:val="ConsPlusNormal"/>
              <w:jc w:val="center"/>
              <w:rPr>
                <w:sz w:val="28"/>
                <w:szCs w:val="28"/>
              </w:rPr>
            </w:pPr>
            <w:r>
              <w:rPr>
                <w:sz w:val="28"/>
                <w:szCs w:val="28"/>
              </w:rPr>
              <w:t>7</w:t>
            </w:r>
          </w:p>
        </w:tc>
        <w:tc>
          <w:tcPr>
            <w:tcW w:w="6073" w:type="dxa"/>
          </w:tcPr>
          <w:p w:rsidR="00933002" w:rsidRPr="00FB0FB1" w:rsidRDefault="00933002" w:rsidP="00933002">
            <w:pPr>
              <w:pStyle w:val="ConsPlusNormal"/>
              <w:rPr>
                <w:sz w:val="28"/>
                <w:szCs w:val="28"/>
              </w:rPr>
            </w:pPr>
            <w:r w:rsidRPr="00FB0FB1">
              <w:rPr>
                <w:sz w:val="28"/>
                <w:szCs w:val="28"/>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160" w:type="dxa"/>
          </w:tcPr>
          <w:p w:rsidR="00933002" w:rsidRPr="00FB0FB1" w:rsidRDefault="00933002" w:rsidP="00933002">
            <w:pPr>
              <w:pStyle w:val="ConsPlusNormal"/>
              <w:jc w:val="center"/>
              <w:rPr>
                <w:sz w:val="28"/>
                <w:szCs w:val="28"/>
              </w:rPr>
            </w:pPr>
            <w:r w:rsidRPr="00FB0FB1">
              <w:rPr>
                <w:sz w:val="28"/>
                <w:szCs w:val="28"/>
              </w:rPr>
              <w:t>0,2</w:t>
            </w:r>
          </w:p>
        </w:tc>
      </w:tr>
      <w:tr w:rsidR="00933002" w:rsidRPr="00FB0FB1" w:rsidTr="00A4731D">
        <w:tc>
          <w:tcPr>
            <w:tcW w:w="649" w:type="dxa"/>
            <w:tcBorders>
              <w:bottom w:val="single" w:sz="4" w:space="0" w:color="auto"/>
            </w:tcBorders>
          </w:tcPr>
          <w:p w:rsidR="00933002" w:rsidRPr="00FB0FB1" w:rsidRDefault="00933002" w:rsidP="00933002">
            <w:pPr>
              <w:pStyle w:val="ConsPlusNormal"/>
              <w:jc w:val="center"/>
              <w:rPr>
                <w:sz w:val="28"/>
                <w:szCs w:val="28"/>
              </w:rPr>
            </w:pPr>
            <w:r>
              <w:rPr>
                <w:sz w:val="28"/>
                <w:szCs w:val="28"/>
              </w:rPr>
              <w:t>8</w:t>
            </w:r>
          </w:p>
        </w:tc>
        <w:tc>
          <w:tcPr>
            <w:tcW w:w="6073" w:type="dxa"/>
            <w:tcBorders>
              <w:bottom w:val="single" w:sz="4" w:space="0" w:color="auto"/>
            </w:tcBorders>
          </w:tcPr>
          <w:p w:rsidR="00933002" w:rsidRPr="00FB0FB1" w:rsidRDefault="00933002" w:rsidP="00933002">
            <w:pPr>
              <w:pStyle w:val="ConsPlusNormal"/>
              <w:rPr>
                <w:sz w:val="28"/>
                <w:szCs w:val="28"/>
              </w:rPr>
            </w:pPr>
            <w:r w:rsidRPr="00FB0FB1">
              <w:rPr>
                <w:sz w:val="28"/>
                <w:szCs w:val="28"/>
              </w:rPr>
              <w:t>Специалистам психолого-медико-педагогических комиссий, центров психолого-педагогической, медицинской и социальной помощи</w:t>
            </w:r>
          </w:p>
        </w:tc>
        <w:tc>
          <w:tcPr>
            <w:tcW w:w="2160" w:type="dxa"/>
            <w:tcBorders>
              <w:bottom w:val="single" w:sz="4" w:space="0" w:color="auto"/>
            </w:tcBorders>
          </w:tcPr>
          <w:p w:rsidR="00933002" w:rsidRPr="00FB0FB1" w:rsidRDefault="00933002" w:rsidP="00933002">
            <w:pPr>
              <w:pStyle w:val="ConsPlusNormal"/>
              <w:jc w:val="center"/>
              <w:rPr>
                <w:sz w:val="28"/>
                <w:szCs w:val="28"/>
              </w:rPr>
            </w:pPr>
            <w:r w:rsidRPr="00FB0FB1">
              <w:rPr>
                <w:sz w:val="28"/>
                <w:szCs w:val="28"/>
              </w:rPr>
              <w:t>0,2</w:t>
            </w:r>
          </w:p>
        </w:tc>
      </w:tr>
      <w:tr w:rsidR="00933002" w:rsidRPr="00FB0FB1" w:rsidTr="00A4731D">
        <w:trPr>
          <w:trHeight w:val="2098"/>
        </w:trPr>
        <w:tc>
          <w:tcPr>
            <w:tcW w:w="649" w:type="dxa"/>
            <w:tcBorders>
              <w:bottom w:val="single" w:sz="4" w:space="0" w:color="auto"/>
            </w:tcBorders>
          </w:tcPr>
          <w:p w:rsidR="00933002" w:rsidRPr="00FB0FB1" w:rsidRDefault="00933002" w:rsidP="00933002">
            <w:pPr>
              <w:pStyle w:val="ConsPlusNormal"/>
              <w:jc w:val="center"/>
              <w:rPr>
                <w:sz w:val="28"/>
                <w:szCs w:val="28"/>
              </w:rPr>
            </w:pPr>
            <w:r>
              <w:rPr>
                <w:sz w:val="28"/>
                <w:szCs w:val="28"/>
              </w:rPr>
              <w:t>9</w:t>
            </w:r>
          </w:p>
        </w:tc>
        <w:tc>
          <w:tcPr>
            <w:tcW w:w="6073" w:type="dxa"/>
            <w:tcBorders>
              <w:bottom w:val="single" w:sz="4" w:space="0" w:color="auto"/>
            </w:tcBorders>
          </w:tcPr>
          <w:p w:rsidR="00933002" w:rsidRPr="00DC1497" w:rsidRDefault="00933002" w:rsidP="00A4731D">
            <w:pPr>
              <w:spacing w:after="0"/>
              <w:rPr>
                <w:rFonts w:ascii="Times New Roman" w:hAnsi="Times New Roman" w:cs="Times New Roman"/>
                <w:sz w:val="28"/>
                <w:szCs w:val="28"/>
              </w:rPr>
            </w:pPr>
            <w:r w:rsidRPr="00DC1497">
              <w:rPr>
                <w:rFonts w:ascii="Times New Roman" w:hAnsi="Times New Roman" w:cs="Times New Roman"/>
                <w:sz w:val="28"/>
                <w:szCs w:val="28"/>
              </w:rPr>
              <w:t xml:space="preserve">За работу в общеобразовательных учреждениях при учреждениях, исполняющих уголовные наказания в виде лишения свободы с </w:t>
            </w:r>
            <w:proofErr w:type="spellStart"/>
            <w:r w:rsidRPr="00DC1497">
              <w:rPr>
                <w:rFonts w:ascii="Times New Roman" w:hAnsi="Times New Roman" w:cs="Times New Roman"/>
                <w:sz w:val="28"/>
                <w:szCs w:val="28"/>
              </w:rPr>
              <w:t>тубинфецированными</w:t>
            </w:r>
            <w:proofErr w:type="spellEnd"/>
            <w:r w:rsidRPr="00DC1497">
              <w:rPr>
                <w:rFonts w:ascii="Times New Roman" w:hAnsi="Times New Roman" w:cs="Times New Roman"/>
                <w:sz w:val="28"/>
                <w:szCs w:val="28"/>
              </w:rPr>
              <w:t xml:space="preserve"> </w:t>
            </w:r>
            <w:proofErr w:type="gramStart"/>
            <w:r w:rsidRPr="00DC1497">
              <w:rPr>
                <w:rFonts w:ascii="Times New Roman" w:hAnsi="Times New Roman" w:cs="Times New Roman"/>
                <w:sz w:val="28"/>
                <w:szCs w:val="28"/>
              </w:rPr>
              <w:t>обучающимися</w:t>
            </w:r>
            <w:proofErr w:type="gramEnd"/>
            <w:r w:rsidRPr="00DC1497">
              <w:rPr>
                <w:rFonts w:ascii="Times New Roman" w:hAnsi="Times New Roman" w:cs="Times New Roman"/>
                <w:sz w:val="28"/>
                <w:szCs w:val="28"/>
              </w:rPr>
              <w:t>:</w:t>
            </w:r>
          </w:p>
          <w:p w:rsidR="00933002" w:rsidRPr="00DC1497" w:rsidRDefault="00933002" w:rsidP="00A4731D">
            <w:pPr>
              <w:spacing w:after="0"/>
              <w:rPr>
                <w:rFonts w:ascii="Times New Roman" w:hAnsi="Times New Roman" w:cs="Times New Roman"/>
                <w:sz w:val="28"/>
                <w:szCs w:val="28"/>
              </w:rPr>
            </w:pPr>
            <w:r w:rsidRPr="00DC1497">
              <w:rPr>
                <w:rFonts w:ascii="Times New Roman" w:hAnsi="Times New Roman" w:cs="Times New Roman"/>
                <w:sz w:val="28"/>
                <w:szCs w:val="28"/>
              </w:rPr>
              <w:t>педагогические работники</w:t>
            </w:r>
          </w:p>
          <w:p w:rsidR="00933002" w:rsidRPr="005A2A74" w:rsidRDefault="00933002" w:rsidP="00933002">
            <w:pPr>
              <w:rPr>
                <w:sz w:val="28"/>
                <w:szCs w:val="28"/>
              </w:rPr>
            </w:pPr>
          </w:p>
        </w:tc>
        <w:tc>
          <w:tcPr>
            <w:tcW w:w="2160" w:type="dxa"/>
            <w:tcBorders>
              <w:bottom w:val="single" w:sz="4" w:space="0" w:color="auto"/>
            </w:tcBorders>
          </w:tcPr>
          <w:p w:rsidR="00933002" w:rsidRPr="00DC1497" w:rsidRDefault="00933002" w:rsidP="00933002">
            <w:pPr>
              <w:jc w:val="center"/>
              <w:rPr>
                <w:rFonts w:ascii="Times New Roman" w:hAnsi="Times New Roman" w:cs="Times New Roman"/>
                <w:sz w:val="28"/>
                <w:szCs w:val="28"/>
              </w:rPr>
            </w:pPr>
            <w:r w:rsidRPr="00DC1497">
              <w:rPr>
                <w:rFonts w:ascii="Times New Roman" w:hAnsi="Times New Roman" w:cs="Times New Roman"/>
                <w:sz w:val="28"/>
                <w:szCs w:val="28"/>
              </w:rPr>
              <w:t>0,15</w:t>
            </w:r>
          </w:p>
        </w:tc>
      </w:tr>
    </w:tbl>
    <w:p w:rsidR="00A57A61" w:rsidRDefault="00A57A61" w:rsidP="00933002">
      <w:pPr>
        <w:jc w:val="both"/>
        <w:rPr>
          <w:rFonts w:ascii="Times New Roman" w:hAnsi="Times New Roman" w:cs="Times New Roman"/>
          <w:sz w:val="28"/>
          <w:szCs w:val="28"/>
        </w:rPr>
      </w:pPr>
      <w:bookmarkStart w:id="15" w:name="P826"/>
      <w:bookmarkEnd w:id="15"/>
    </w:p>
    <w:p w:rsidR="00933002" w:rsidRPr="00DC1497" w:rsidRDefault="00933002" w:rsidP="00933002">
      <w:pPr>
        <w:jc w:val="both"/>
        <w:rPr>
          <w:rFonts w:ascii="Times New Roman" w:hAnsi="Times New Roman" w:cs="Times New Roman"/>
          <w:sz w:val="28"/>
          <w:szCs w:val="28"/>
        </w:rPr>
      </w:pPr>
      <w:r w:rsidRPr="00DC1497">
        <w:rPr>
          <w:rFonts w:ascii="Times New Roman" w:hAnsi="Times New Roman" w:cs="Times New Roman"/>
          <w:sz w:val="28"/>
          <w:szCs w:val="28"/>
        </w:rPr>
        <w:t>За работу в указанных учреждениях, занятых обучением лиц, которым решением суда определено содержание в исправительных колониях строгого или особого режима, оклады (должностные оклады), ставки заработной платы дополнительно повышаются в порядке, установленном для рабочих и служащих исправительных колоний за работу с этими осужденными, на 0,1- 0,15.</w:t>
      </w:r>
    </w:p>
    <w:p w:rsidR="00B50BDE" w:rsidRPr="00A4731D" w:rsidRDefault="00B50BDE" w:rsidP="00A4731D">
      <w:pPr>
        <w:pStyle w:val="ConsPlusNormal"/>
        <w:ind w:left="1778" w:right="-5"/>
        <w:jc w:val="right"/>
        <w:rPr>
          <w:bCs/>
          <w:sz w:val="28"/>
          <w:szCs w:val="28"/>
        </w:rPr>
      </w:pPr>
      <w:bookmarkStart w:id="16" w:name="P827"/>
      <w:bookmarkStart w:id="17" w:name="P828"/>
      <w:bookmarkStart w:id="18" w:name="P829"/>
      <w:bookmarkEnd w:id="16"/>
      <w:bookmarkEnd w:id="17"/>
      <w:bookmarkEnd w:id="18"/>
      <w:r>
        <w:rPr>
          <w:sz w:val="28"/>
          <w:szCs w:val="28"/>
        </w:rPr>
        <w:lastRenderedPageBreak/>
        <w:t>Приложение №</w:t>
      </w:r>
      <w:r w:rsidRPr="00C9260A">
        <w:rPr>
          <w:sz w:val="28"/>
          <w:szCs w:val="28"/>
        </w:rPr>
        <w:t xml:space="preserve"> </w:t>
      </w:r>
      <w:r>
        <w:rPr>
          <w:sz w:val="28"/>
          <w:szCs w:val="28"/>
        </w:rPr>
        <w:t>5</w:t>
      </w:r>
    </w:p>
    <w:p w:rsidR="00B50BDE" w:rsidRDefault="00B50BDE" w:rsidP="00B50BDE">
      <w:pPr>
        <w:pStyle w:val="ConsPlusNormal"/>
        <w:ind w:right="-5"/>
        <w:jc w:val="right"/>
        <w:rPr>
          <w:sz w:val="28"/>
          <w:szCs w:val="28"/>
        </w:rPr>
      </w:pPr>
      <w:r>
        <w:rPr>
          <w:sz w:val="28"/>
          <w:szCs w:val="28"/>
        </w:rPr>
        <w:t xml:space="preserve">    к</w:t>
      </w:r>
      <w:r w:rsidRPr="00031ED0">
        <w:rPr>
          <w:sz w:val="28"/>
          <w:szCs w:val="28"/>
        </w:rPr>
        <w:t xml:space="preserve"> </w:t>
      </w:r>
      <w:r w:rsidR="00357308">
        <w:rPr>
          <w:sz w:val="28"/>
          <w:szCs w:val="28"/>
        </w:rPr>
        <w:t xml:space="preserve">примерному </w:t>
      </w:r>
      <w:r w:rsidRPr="00031ED0">
        <w:rPr>
          <w:sz w:val="28"/>
          <w:szCs w:val="28"/>
        </w:rPr>
        <w:t>положению об оплате труда работников</w:t>
      </w:r>
    </w:p>
    <w:p w:rsidR="00B50BDE" w:rsidRDefault="00B50BDE" w:rsidP="00B50BDE">
      <w:pPr>
        <w:pStyle w:val="ConsPlusNormal"/>
        <w:ind w:right="-5"/>
        <w:jc w:val="right"/>
        <w:rPr>
          <w:sz w:val="28"/>
          <w:szCs w:val="28"/>
        </w:rPr>
      </w:pPr>
      <w:r w:rsidRPr="00031ED0">
        <w:rPr>
          <w:sz w:val="28"/>
          <w:szCs w:val="28"/>
        </w:rPr>
        <w:t xml:space="preserve"> муниципальных организаций</w:t>
      </w:r>
      <w:r w:rsidR="00357308">
        <w:rPr>
          <w:sz w:val="28"/>
          <w:szCs w:val="28"/>
        </w:rPr>
        <w:t>, подведомственных</w:t>
      </w:r>
    </w:p>
    <w:p w:rsidR="00B50BDE" w:rsidRDefault="00B50BDE" w:rsidP="00B50BDE">
      <w:pPr>
        <w:pStyle w:val="ConsPlusNormal"/>
        <w:ind w:right="-5"/>
        <w:jc w:val="right"/>
        <w:rPr>
          <w:sz w:val="28"/>
          <w:szCs w:val="28"/>
        </w:rPr>
      </w:pPr>
      <w:r w:rsidRPr="00031ED0">
        <w:rPr>
          <w:sz w:val="28"/>
          <w:szCs w:val="28"/>
        </w:rPr>
        <w:t xml:space="preserve"> управлени</w:t>
      </w:r>
      <w:r w:rsidR="00357308">
        <w:rPr>
          <w:sz w:val="28"/>
          <w:szCs w:val="28"/>
        </w:rPr>
        <w:t>ю</w:t>
      </w:r>
      <w:r w:rsidRPr="00031ED0">
        <w:rPr>
          <w:sz w:val="28"/>
          <w:szCs w:val="28"/>
        </w:rPr>
        <w:t xml:space="preserve"> образования администрации </w:t>
      </w:r>
    </w:p>
    <w:p w:rsidR="00B50BDE" w:rsidRDefault="00B50BDE" w:rsidP="00B50BDE">
      <w:pPr>
        <w:pStyle w:val="ConsPlusNormal"/>
        <w:ind w:right="-5"/>
        <w:jc w:val="right"/>
        <w:rPr>
          <w:sz w:val="28"/>
          <w:szCs w:val="28"/>
        </w:rPr>
      </w:pPr>
      <w:r w:rsidRPr="00031ED0">
        <w:rPr>
          <w:sz w:val="28"/>
          <w:szCs w:val="28"/>
        </w:rPr>
        <w:t xml:space="preserve">Мариинского муниципального района, </w:t>
      </w:r>
    </w:p>
    <w:p w:rsidR="00B50BDE" w:rsidRPr="00C9260A" w:rsidRDefault="00B50BDE" w:rsidP="00B50BDE">
      <w:pPr>
        <w:pStyle w:val="ConsPlusNormal"/>
        <w:ind w:right="-5"/>
        <w:jc w:val="right"/>
        <w:rPr>
          <w:sz w:val="28"/>
          <w:szCs w:val="28"/>
        </w:rPr>
      </w:pPr>
      <w:r w:rsidRPr="00031ED0">
        <w:rPr>
          <w:sz w:val="28"/>
          <w:szCs w:val="28"/>
        </w:rPr>
        <w:t>созданных в форме учреждений</w:t>
      </w:r>
    </w:p>
    <w:p w:rsidR="00B50BDE" w:rsidRDefault="00B50BDE" w:rsidP="00B50BDE">
      <w:pPr>
        <w:pStyle w:val="ConsPlusNormal"/>
        <w:ind w:left="1778"/>
        <w:rPr>
          <w:sz w:val="28"/>
          <w:szCs w:val="28"/>
        </w:rPr>
      </w:pPr>
    </w:p>
    <w:p w:rsidR="00B50BDE" w:rsidRDefault="00B50BDE" w:rsidP="00B50BDE">
      <w:pPr>
        <w:pStyle w:val="ConsPlusNormal"/>
        <w:ind w:left="1778"/>
        <w:jc w:val="both"/>
        <w:rPr>
          <w:sz w:val="28"/>
          <w:szCs w:val="28"/>
        </w:rPr>
      </w:pPr>
    </w:p>
    <w:p w:rsidR="00B50BDE" w:rsidRPr="003132CD" w:rsidRDefault="00B50BDE" w:rsidP="00B50BDE">
      <w:pPr>
        <w:pStyle w:val="ConsPlusNormal"/>
        <w:jc w:val="center"/>
        <w:rPr>
          <w:b/>
          <w:sz w:val="28"/>
          <w:szCs w:val="28"/>
        </w:rPr>
      </w:pPr>
      <w:r w:rsidRPr="003132CD">
        <w:rPr>
          <w:b/>
          <w:sz w:val="28"/>
          <w:szCs w:val="28"/>
        </w:rPr>
        <w:t>Размер</w:t>
      </w:r>
    </w:p>
    <w:p w:rsidR="00B50BDE" w:rsidRPr="003132CD" w:rsidRDefault="00B50BDE" w:rsidP="00B50BDE">
      <w:pPr>
        <w:pStyle w:val="ConsPlusNormal"/>
        <w:jc w:val="center"/>
        <w:rPr>
          <w:b/>
          <w:sz w:val="28"/>
          <w:szCs w:val="28"/>
        </w:rPr>
      </w:pPr>
      <w:r w:rsidRPr="003132CD">
        <w:rPr>
          <w:b/>
          <w:sz w:val="28"/>
          <w:szCs w:val="28"/>
        </w:rPr>
        <w:t>повышающих коэффициентов к окладу, должностному окладу</w:t>
      </w:r>
    </w:p>
    <w:p w:rsidR="00B50BDE" w:rsidRPr="003132CD" w:rsidRDefault="00B50BDE" w:rsidP="00B50BDE">
      <w:pPr>
        <w:pStyle w:val="ConsPlusNormal"/>
        <w:jc w:val="center"/>
        <w:rPr>
          <w:b/>
          <w:sz w:val="28"/>
          <w:szCs w:val="28"/>
        </w:rPr>
      </w:pPr>
      <w:r w:rsidRPr="003132CD">
        <w:rPr>
          <w:b/>
          <w:sz w:val="28"/>
          <w:szCs w:val="28"/>
        </w:rPr>
        <w:t>(ставке) за наличие ученой степени или почетного звания</w:t>
      </w:r>
    </w:p>
    <w:p w:rsidR="00B50BDE" w:rsidRPr="00C9260A" w:rsidRDefault="00B50BDE" w:rsidP="00B50BDE">
      <w:pPr>
        <w:pStyle w:val="ConsPlusNormal"/>
        <w:ind w:left="1778"/>
        <w:jc w:val="both"/>
        <w:rPr>
          <w:sz w:val="28"/>
          <w:szCs w:val="28"/>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2"/>
        <w:gridCol w:w="2052"/>
      </w:tblGrid>
      <w:tr w:rsidR="00B50BDE" w:rsidRPr="00C9260A" w:rsidTr="00A579B2">
        <w:tc>
          <w:tcPr>
            <w:tcW w:w="7082" w:type="dxa"/>
            <w:vAlign w:val="center"/>
          </w:tcPr>
          <w:p w:rsidR="00B50BDE" w:rsidRPr="00C9260A" w:rsidRDefault="00B50BDE" w:rsidP="00A579B2">
            <w:pPr>
              <w:pStyle w:val="ConsPlusNormal"/>
              <w:jc w:val="center"/>
              <w:rPr>
                <w:sz w:val="28"/>
                <w:szCs w:val="28"/>
              </w:rPr>
            </w:pPr>
            <w:r w:rsidRPr="00C9260A">
              <w:rPr>
                <w:sz w:val="28"/>
                <w:szCs w:val="28"/>
              </w:rPr>
              <w:t>Категория должностей</w:t>
            </w:r>
          </w:p>
        </w:tc>
        <w:tc>
          <w:tcPr>
            <w:tcW w:w="2052" w:type="dxa"/>
          </w:tcPr>
          <w:p w:rsidR="00B50BDE" w:rsidRPr="00C9260A" w:rsidRDefault="00B50BDE" w:rsidP="00A579B2">
            <w:pPr>
              <w:pStyle w:val="ConsPlusNormal"/>
              <w:jc w:val="center"/>
              <w:rPr>
                <w:sz w:val="28"/>
                <w:szCs w:val="28"/>
              </w:rPr>
            </w:pPr>
            <w:r w:rsidRPr="00C9260A">
              <w:rPr>
                <w:sz w:val="28"/>
                <w:szCs w:val="28"/>
              </w:rPr>
              <w:t>Размер повышающих коэффициентов</w:t>
            </w:r>
          </w:p>
        </w:tc>
      </w:tr>
      <w:tr w:rsidR="00B50BDE" w:rsidRPr="00C9260A" w:rsidTr="00A579B2">
        <w:trPr>
          <w:trHeight w:val="294"/>
        </w:trPr>
        <w:tc>
          <w:tcPr>
            <w:tcW w:w="7082" w:type="dxa"/>
          </w:tcPr>
          <w:p w:rsidR="00B50BDE" w:rsidRPr="00C9260A" w:rsidRDefault="00B50BDE" w:rsidP="00A579B2">
            <w:pPr>
              <w:pStyle w:val="ConsPlusNormal"/>
              <w:jc w:val="center"/>
              <w:rPr>
                <w:sz w:val="28"/>
                <w:szCs w:val="28"/>
              </w:rPr>
            </w:pPr>
            <w:r w:rsidRPr="00C9260A">
              <w:rPr>
                <w:sz w:val="28"/>
                <w:szCs w:val="28"/>
              </w:rPr>
              <w:t>1</w:t>
            </w:r>
          </w:p>
        </w:tc>
        <w:tc>
          <w:tcPr>
            <w:tcW w:w="2052" w:type="dxa"/>
          </w:tcPr>
          <w:p w:rsidR="00B50BDE" w:rsidRPr="00C9260A" w:rsidRDefault="00B50BDE" w:rsidP="00A579B2">
            <w:pPr>
              <w:pStyle w:val="ConsPlusNormal"/>
              <w:jc w:val="center"/>
              <w:rPr>
                <w:sz w:val="28"/>
                <w:szCs w:val="28"/>
              </w:rPr>
            </w:pPr>
            <w:r w:rsidRPr="00C9260A">
              <w:rPr>
                <w:sz w:val="28"/>
                <w:szCs w:val="28"/>
              </w:rPr>
              <w:t>2</w:t>
            </w:r>
          </w:p>
        </w:tc>
      </w:tr>
      <w:tr w:rsidR="00B50BDE" w:rsidRPr="00C9260A" w:rsidTr="00A579B2">
        <w:tc>
          <w:tcPr>
            <w:tcW w:w="7082" w:type="dxa"/>
          </w:tcPr>
          <w:p w:rsidR="00B50BDE" w:rsidRPr="00C9260A" w:rsidRDefault="00B50BDE" w:rsidP="00A579B2">
            <w:pPr>
              <w:pStyle w:val="ConsPlusNormal"/>
              <w:jc w:val="both"/>
              <w:rPr>
                <w:sz w:val="28"/>
                <w:szCs w:val="28"/>
              </w:rPr>
            </w:pPr>
            <w:r w:rsidRPr="00C9260A">
              <w:rPr>
                <w:sz w:val="28"/>
                <w:szCs w:val="28"/>
              </w:rPr>
              <w:t>Руководящим работникам учреждений, имеющим ученую степень доктора наук по профилю учреждения, специалистам учреждений по профилю педагогической деятельности (преподаваемых дисциплин)</w:t>
            </w:r>
          </w:p>
        </w:tc>
        <w:tc>
          <w:tcPr>
            <w:tcW w:w="2052" w:type="dxa"/>
          </w:tcPr>
          <w:p w:rsidR="00B50BDE" w:rsidRPr="00C9260A" w:rsidRDefault="00B50BDE" w:rsidP="00A579B2">
            <w:pPr>
              <w:pStyle w:val="ConsPlusNormal"/>
              <w:jc w:val="center"/>
              <w:rPr>
                <w:sz w:val="28"/>
                <w:szCs w:val="28"/>
              </w:rPr>
            </w:pPr>
            <w:r w:rsidRPr="00C9260A">
              <w:rPr>
                <w:sz w:val="28"/>
                <w:szCs w:val="28"/>
              </w:rPr>
              <w:t>0,2</w:t>
            </w:r>
          </w:p>
        </w:tc>
      </w:tr>
      <w:tr w:rsidR="00B50BDE" w:rsidRPr="00C9260A" w:rsidTr="00A579B2">
        <w:tc>
          <w:tcPr>
            <w:tcW w:w="7082" w:type="dxa"/>
          </w:tcPr>
          <w:p w:rsidR="00B50BDE" w:rsidRPr="00C9260A" w:rsidRDefault="00B50BDE" w:rsidP="00A579B2">
            <w:pPr>
              <w:pStyle w:val="ConsPlusNormal"/>
              <w:jc w:val="both"/>
              <w:rPr>
                <w:sz w:val="28"/>
                <w:szCs w:val="28"/>
              </w:rPr>
            </w:pPr>
            <w:r w:rsidRPr="00C9260A">
              <w:rPr>
                <w:sz w:val="28"/>
                <w:szCs w:val="28"/>
              </w:rPr>
              <w:t>Руководящим работникам учреждений, педагогическим работникам, имеющим ученую степень кандидата наук по профилю учреждения, специалистам учреждений по профилю педагогической деятельности (преподаваемых дисциплин)</w:t>
            </w:r>
          </w:p>
        </w:tc>
        <w:tc>
          <w:tcPr>
            <w:tcW w:w="2052" w:type="dxa"/>
          </w:tcPr>
          <w:p w:rsidR="00B50BDE" w:rsidRPr="00C9260A" w:rsidRDefault="00B50BDE" w:rsidP="00A579B2">
            <w:pPr>
              <w:pStyle w:val="ConsPlusNormal"/>
              <w:jc w:val="center"/>
              <w:rPr>
                <w:sz w:val="28"/>
                <w:szCs w:val="28"/>
              </w:rPr>
            </w:pPr>
            <w:r w:rsidRPr="00C9260A">
              <w:rPr>
                <w:sz w:val="28"/>
                <w:szCs w:val="28"/>
              </w:rPr>
              <w:t>0,1</w:t>
            </w:r>
          </w:p>
        </w:tc>
      </w:tr>
      <w:tr w:rsidR="00B50BDE" w:rsidRPr="00C9260A" w:rsidTr="00A579B2">
        <w:tc>
          <w:tcPr>
            <w:tcW w:w="7082" w:type="dxa"/>
          </w:tcPr>
          <w:p w:rsidR="00B50BDE" w:rsidRPr="0092410E" w:rsidRDefault="00B50BDE" w:rsidP="00CD095D">
            <w:pPr>
              <w:pStyle w:val="ConsPlusNormal"/>
              <w:jc w:val="both"/>
              <w:rPr>
                <w:sz w:val="28"/>
                <w:szCs w:val="28"/>
              </w:rPr>
            </w:pPr>
            <w:r w:rsidRPr="0092410E">
              <w:rPr>
                <w:sz w:val="28"/>
                <w:szCs w:val="28"/>
              </w:rPr>
              <w:t xml:space="preserve">Работникам учреждений, имеющим почетные звания: «Почетный работник народного образования (просвещения)», «Почетный работник общего образования Российской Федерации», </w:t>
            </w:r>
            <w:r w:rsidR="008373E3" w:rsidRPr="0092410E">
              <w:rPr>
                <w:sz w:val="28"/>
                <w:szCs w:val="28"/>
              </w:rPr>
              <w:t xml:space="preserve">«Почетный работник сферы образования Российской Федерации», </w:t>
            </w:r>
            <w:r w:rsidRPr="0092410E">
              <w:rPr>
                <w:sz w:val="28"/>
                <w:szCs w:val="28"/>
              </w:rPr>
              <w:t xml:space="preserve">«Отличник народного образования», «Народный учитель», «Заслуженный учитель», «Заслуженный преподаватель СССР», Российской Федерации и союзных республик, входивших в состав СССР, </w:t>
            </w:r>
          </w:p>
        </w:tc>
        <w:tc>
          <w:tcPr>
            <w:tcW w:w="2052" w:type="dxa"/>
          </w:tcPr>
          <w:p w:rsidR="00B50BDE" w:rsidRPr="00C9260A" w:rsidRDefault="00B50BDE" w:rsidP="00A579B2">
            <w:pPr>
              <w:pStyle w:val="ConsPlusNormal"/>
              <w:jc w:val="center"/>
              <w:rPr>
                <w:sz w:val="28"/>
                <w:szCs w:val="28"/>
              </w:rPr>
            </w:pPr>
            <w:r w:rsidRPr="00C9260A">
              <w:rPr>
                <w:sz w:val="28"/>
                <w:szCs w:val="28"/>
              </w:rPr>
              <w:t>0,1</w:t>
            </w:r>
          </w:p>
        </w:tc>
      </w:tr>
      <w:tr w:rsidR="00B50BDE" w:rsidRPr="00C9260A" w:rsidTr="00A579B2">
        <w:tc>
          <w:tcPr>
            <w:tcW w:w="7082" w:type="dxa"/>
          </w:tcPr>
          <w:p w:rsidR="00B50BDE" w:rsidRPr="00C9260A" w:rsidRDefault="00B50BDE" w:rsidP="00A579B2">
            <w:pPr>
              <w:pStyle w:val="ConsPlusNormal"/>
              <w:jc w:val="center"/>
              <w:rPr>
                <w:sz w:val="28"/>
                <w:szCs w:val="28"/>
              </w:rPr>
            </w:pPr>
            <w:r>
              <w:rPr>
                <w:sz w:val="28"/>
                <w:szCs w:val="28"/>
              </w:rPr>
              <w:t>1</w:t>
            </w:r>
          </w:p>
        </w:tc>
        <w:tc>
          <w:tcPr>
            <w:tcW w:w="2052" w:type="dxa"/>
          </w:tcPr>
          <w:p w:rsidR="00B50BDE" w:rsidRPr="00C9260A" w:rsidRDefault="00B50BDE" w:rsidP="00A579B2">
            <w:pPr>
              <w:pStyle w:val="ConsPlusNormal"/>
              <w:jc w:val="center"/>
              <w:rPr>
                <w:sz w:val="28"/>
                <w:szCs w:val="28"/>
              </w:rPr>
            </w:pPr>
            <w:r>
              <w:rPr>
                <w:sz w:val="28"/>
                <w:szCs w:val="28"/>
              </w:rPr>
              <w:t>2</w:t>
            </w:r>
          </w:p>
        </w:tc>
      </w:tr>
      <w:tr w:rsidR="00B50BDE" w:rsidRPr="00C9260A" w:rsidTr="00A579B2">
        <w:tc>
          <w:tcPr>
            <w:tcW w:w="7082" w:type="dxa"/>
          </w:tcPr>
          <w:p w:rsidR="00B50BDE" w:rsidRPr="0092410E" w:rsidRDefault="00B50BDE" w:rsidP="00CD095D">
            <w:pPr>
              <w:pStyle w:val="ConsPlusNormal"/>
              <w:jc w:val="both"/>
              <w:rPr>
                <w:sz w:val="28"/>
                <w:szCs w:val="28"/>
              </w:rPr>
            </w:pPr>
            <w:r w:rsidRPr="0092410E">
              <w:rPr>
                <w:sz w:val="28"/>
                <w:szCs w:val="28"/>
              </w:rPr>
              <w:t xml:space="preserve">Руководящим работникам учреждений, имеющим другие почетные звания: </w:t>
            </w:r>
            <w:proofErr w:type="gramStart"/>
            <w:r w:rsidRPr="0092410E">
              <w:rPr>
                <w:sz w:val="28"/>
                <w:szCs w:val="28"/>
              </w:rPr>
              <w:t xml:space="preserve">«Почетный работник», «Заслуженный работник физической культуры», «Заслуженный работник культуры», и другие почетные звания СССР, Российской Федерации и союзных республик, входивших </w:t>
            </w:r>
            <w:r w:rsidRPr="0092410E">
              <w:rPr>
                <w:sz w:val="28"/>
                <w:szCs w:val="28"/>
              </w:rPr>
              <w:lastRenderedPageBreak/>
              <w:t>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учреждений - при соответствии у них почетного звания профилю педагогической деятельности или преподаваемых дисциплин</w:t>
            </w:r>
            <w:proofErr w:type="gramEnd"/>
          </w:p>
        </w:tc>
        <w:tc>
          <w:tcPr>
            <w:tcW w:w="2052" w:type="dxa"/>
          </w:tcPr>
          <w:p w:rsidR="00B50BDE" w:rsidRPr="00C9260A" w:rsidRDefault="00B50BDE" w:rsidP="00A579B2">
            <w:pPr>
              <w:pStyle w:val="ConsPlusNormal"/>
              <w:jc w:val="center"/>
              <w:rPr>
                <w:sz w:val="28"/>
                <w:szCs w:val="28"/>
              </w:rPr>
            </w:pPr>
            <w:r w:rsidRPr="00C9260A">
              <w:rPr>
                <w:sz w:val="28"/>
                <w:szCs w:val="28"/>
              </w:rPr>
              <w:lastRenderedPageBreak/>
              <w:t>0,1</w:t>
            </w:r>
          </w:p>
        </w:tc>
      </w:tr>
      <w:tr w:rsidR="00B50BDE" w:rsidRPr="00C9260A" w:rsidTr="00A579B2">
        <w:tc>
          <w:tcPr>
            <w:tcW w:w="7082" w:type="dxa"/>
          </w:tcPr>
          <w:p w:rsidR="00B50BDE" w:rsidRPr="0092410E" w:rsidRDefault="00B50BDE" w:rsidP="00A579B2">
            <w:pPr>
              <w:pStyle w:val="ConsPlusNormal"/>
              <w:jc w:val="both"/>
              <w:rPr>
                <w:sz w:val="28"/>
                <w:szCs w:val="28"/>
              </w:rPr>
            </w:pPr>
            <w:r w:rsidRPr="0092410E">
              <w:rPr>
                <w:sz w:val="28"/>
                <w:szCs w:val="28"/>
              </w:rPr>
              <w:lastRenderedPageBreak/>
              <w:t>Руководящим и педагогическим работникам учреждений дополнительного образования детей спортивной направленности (детско-юношеских спортивных школ, детско-юношеских клубов физической подготовки и так далее), имеющим звания «Заслуженный тренер», «Заслуженный мастер спорта», «Мастер спорта международного класса», «Гроссмейстер по шахматам (шашкам)»</w:t>
            </w:r>
          </w:p>
        </w:tc>
        <w:tc>
          <w:tcPr>
            <w:tcW w:w="2052" w:type="dxa"/>
          </w:tcPr>
          <w:p w:rsidR="00B50BDE" w:rsidRPr="00C9260A" w:rsidRDefault="00B50BDE" w:rsidP="00A579B2">
            <w:pPr>
              <w:pStyle w:val="ConsPlusNormal"/>
              <w:jc w:val="center"/>
              <w:rPr>
                <w:sz w:val="28"/>
                <w:szCs w:val="28"/>
              </w:rPr>
            </w:pPr>
            <w:r w:rsidRPr="00C9260A">
              <w:rPr>
                <w:sz w:val="28"/>
                <w:szCs w:val="28"/>
              </w:rPr>
              <w:t>0,1</w:t>
            </w:r>
          </w:p>
        </w:tc>
      </w:tr>
    </w:tbl>
    <w:p w:rsidR="00B50BDE" w:rsidRPr="00C9260A" w:rsidRDefault="00B50BDE" w:rsidP="00B50BDE">
      <w:pPr>
        <w:pStyle w:val="ConsPlusNormal"/>
        <w:ind w:left="1418"/>
        <w:jc w:val="both"/>
        <w:rPr>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B50BDE" w:rsidRDefault="00B50BDE"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A4731D" w:rsidRDefault="00A4731D"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A4731D" w:rsidRDefault="00A4731D"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A4731D" w:rsidRDefault="00A4731D"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A4731D" w:rsidRDefault="00A4731D"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C005A1" w:rsidRDefault="008373E3" w:rsidP="00F23D9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50BDE">
        <w:rPr>
          <w:rFonts w:ascii="Times New Roman" w:hAnsi="Times New Roman" w:cs="Times New Roman"/>
          <w:sz w:val="28"/>
          <w:szCs w:val="28"/>
        </w:rPr>
        <w:t xml:space="preserve">                                                                                                       </w:t>
      </w:r>
    </w:p>
    <w:p w:rsidR="00C005A1" w:rsidRDefault="00C005A1"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C005A1" w:rsidRDefault="00C005A1"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C005A1" w:rsidRDefault="00C005A1"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C005A1" w:rsidRDefault="00C005A1"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C005A1" w:rsidRDefault="00C005A1"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C005A1" w:rsidRDefault="00C005A1"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C005A1" w:rsidRDefault="00C005A1"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C005A1" w:rsidRDefault="00C005A1"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C005A1" w:rsidRDefault="00C005A1" w:rsidP="00F23D9C">
      <w:pPr>
        <w:widowControl w:val="0"/>
        <w:autoSpaceDE w:val="0"/>
        <w:autoSpaceDN w:val="0"/>
        <w:adjustRightInd w:val="0"/>
        <w:spacing w:after="0" w:line="240" w:lineRule="auto"/>
        <w:jc w:val="center"/>
        <w:rPr>
          <w:rFonts w:ascii="Times New Roman" w:hAnsi="Times New Roman" w:cs="Times New Roman"/>
          <w:sz w:val="28"/>
          <w:szCs w:val="28"/>
        </w:rPr>
      </w:pPr>
    </w:p>
    <w:p w:rsidR="000C41FE" w:rsidRPr="001C0E3E" w:rsidRDefault="00B50BDE" w:rsidP="00C005A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41FE" w:rsidRPr="001C0E3E">
        <w:rPr>
          <w:rFonts w:ascii="Times New Roman" w:hAnsi="Times New Roman" w:cs="Times New Roman"/>
          <w:sz w:val="28"/>
          <w:szCs w:val="28"/>
        </w:rPr>
        <w:t xml:space="preserve">Приложение № </w:t>
      </w:r>
      <w:r w:rsidR="001C0E3E">
        <w:rPr>
          <w:rFonts w:ascii="Times New Roman" w:hAnsi="Times New Roman" w:cs="Times New Roman"/>
          <w:sz w:val="28"/>
          <w:szCs w:val="28"/>
        </w:rPr>
        <w:t>6</w:t>
      </w:r>
    </w:p>
    <w:p w:rsidR="00BE0336" w:rsidRDefault="000C41FE" w:rsidP="003132CD">
      <w:pPr>
        <w:pStyle w:val="ConsPlusNormal"/>
        <w:ind w:left="1778" w:right="-5"/>
        <w:jc w:val="right"/>
        <w:rPr>
          <w:sz w:val="28"/>
          <w:szCs w:val="28"/>
        </w:rPr>
      </w:pPr>
      <w:r>
        <w:rPr>
          <w:sz w:val="28"/>
          <w:szCs w:val="28"/>
        </w:rPr>
        <w:t xml:space="preserve">      </w:t>
      </w:r>
      <w:r w:rsidRPr="008F05C6">
        <w:rPr>
          <w:sz w:val="28"/>
          <w:szCs w:val="28"/>
        </w:rPr>
        <w:t xml:space="preserve">к </w:t>
      </w:r>
      <w:r w:rsidR="00E926C1">
        <w:rPr>
          <w:sz w:val="28"/>
          <w:szCs w:val="28"/>
        </w:rPr>
        <w:t xml:space="preserve">примерному </w:t>
      </w:r>
      <w:r w:rsidRPr="008F05C6">
        <w:rPr>
          <w:sz w:val="28"/>
          <w:szCs w:val="28"/>
        </w:rPr>
        <w:t xml:space="preserve">положению об оплате труда </w:t>
      </w:r>
    </w:p>
    <w:p w:rsidR="00BE0336" w:rsidRDefault="000C41FE" w:rsidP="003132CD">
      <w:pPr>
        <w:pStyle w:val="ConsPlusNormal"/>
        <w:ind w:left="1778" w:right="-5"/>
        <w:jc w:val="right"/>
        <w:rPr>
          <w:sz w:val="28"/>
          <w:szCs w:val="28"/>
        </w:rPr>
      </w:pPr>
      <w:r w:rsidRPr="008F05C6">
        <w:rPr>
          <w:sz w:val="28"/>
          <w:szCs w:val="28"/>
        </w:rPr>
        <w:t xml:space="preserve">работников муниципальных </w:t>
      </w:r>
    </w:p>
    <w:p w:rsidR="003132CD" w:rsidRDefault="000C41FE" w:rsidP="00BE0336">
      <w:pPr>
        <w:pStyle w:val="ConsPlusNormal"/>
        <w:ind w:left="284" w:right="-5"/>
        <w:jc w:val="right"/>
        <w:rPr>
          <w:sz w:val="28"/>
          <w:szCs w:val="28"/>
        </w:rPr>
      </w:pPr>
      <w:r w:rsidRPr="008F05C6">
        <w:rPr>
          <w:sz w:val="28"/>
          <w:szCs w:val="28"/>
        </w:rPr>
        <w:t>организаций</w:t>
      </w:r>
      <w:r w:rsidR="00E926C1">
        <w:rPr>
          <w:sz w:val="28"/>
          <w:szCs w:val="28"/>
        </w:rPr>
        <w:t>, подведомственных</w:t>
      </w:r>
    </w:p>
    <w:p w:rsidR="003132CD" w:rsidRDefault="000C41FE" w:rsidP="003132CD">
      <w:pPr>
        <w:pStyle w:val="ConsPlusNormal"/>
        <w:ind w:left="1778" w:right="-5"/>
        <w:jc w:val="right"/>
        <w:rPr>
          <w:sz w:val="28"/>
          <w:szCs w:val="28"/>
        </w:rPr>
      </w:pPr>
      <w:r w:rsidRPr="008F05C6">
        <w:rPr>
          <w:sz w:val="28"/>
          <w:szCs w:val="28"/>
        </w:rPr>
        <w:t xml:space="preserve"> управлени</w:t>
      </w:r>
      <w:r w:rsidR="00E926C1">
        <w:rPr>
          <w:sz w:val="28"/>
          <w:szCs w:val="28"/>
        </w:rPr>
        <w:t>ю</w:t>
      </w:r>
      <w:r w:rsidRPr="008F05C6">
        <w:rPr>
          <w:sz w:val="28"/>
          <w:szCs w:val="28"/>
        </w:rPr>
        <w:t xml:space="preserve"> образования администрации </w:t>
      </w:r>
    </w:p>
    <w:p w:rsidR="003132CD" w:rsidRDefault="000C41FE" w:rsidP="003132CD">
      <w:pPr>
        <w:pStyle w:val="ConsPlusNormal"/>
        <w:ind w:left="1778" w:right="-5"/>
        <w:jc w:val="right"/>
        <w:rPr>
          <w:sz w:val="28"/>
          <w:szCs w:val="28"/>
        </w:rPr>
      </w:pPr>
      <w:r w:rsidRPr="008F05C6">
        <w:rPr>
          <w:sz w:val="28"/>
          <w:szCs w:val="28"/>
        </w:rPr>
        <w:t xml:space="preserve">Мариинского муниципального района, </w:t>
      </w:r>
    </w:p>
    <w:p w:rsidR="000C41FE" w:rsidRDefault="000C41FE" w:rsidP="003132CD">
      <w:pPr>
        <w:pStyle w:val="ConsPlusNormal"/>
        <w:ind w:left="1778" w:right="-5"/>
        <w:jc w:val="right"/>
        <w:rPr>
          <w:sz w:val="28"/>
          <w:szCs w:val="28"/>
        </w:rPr>
      </w:pPr>
      <w:r w:rsidRPr="008F05C6">
        <w:rPr>
          <w:sz w:val="28"/>
          <w:szCs w:val="28"/>
        </w:rPr>
        <w:t>созданных в форме учреждений</w:t>
      </w:r>
      <w:r>
        <w:rPr>
          <w:sz w:val="28"/>
          <w:szCs w:val="28"/>
        </w:rPr>
        <w:t xml:space="preserve">                                          </w:t>
      </w:r>
    </w:p>
    <w:p w:rsidR="000C41FE" w:rsidRPr="00C9260A" w:rsidRDefault="000C41FE" w:rsidP="003132CD">
      <w:pPr>
        <w:pStyle w:val="ConsPlusNormal"/>
        <w:ind w:left="1778"/>
        <w:rPr>
          <w:sz w:val="28"/>
          <w:szCs w:val="28"/>
        </w:rPr>
      </w:pPr>
    </w:p>
    <w:p w:rsidR="000C41FE" w:rsidRPr="003132CD" w:rsidRDefault="000C41FE" w:rsidP="003132CD">
      <w:pPr>
        <w:pStyle w:val="ConsPlusNormal"/>
        <w:jc w:val="center"/>
        <w:rPr>
          <w:b/>
          <w:sz w:val="28"/>
          <w:szCs w:val="28"/>
        </w:rPr>
      </w:pPr>
      <w:bookmarkStart w:id="19" w:name="P873"/>
      <w:bookmarkEnd w:id="19"/>
      <w:r w:rsidRPr="003132CD">
        <w:rPr>
          <w:b/>
          <w:sz w:val="28"/>
          <w:szCs w:val="28"/>
        </w:rPr>
        <w:t>Профессиональные квалификационные группы</w:t>
      </w:r>
    </w:p>
    <w:p w:rsidR="000C41FE" w:rsidRPr="003132CD" w:rsidRDefault="000C41FE" w:rsidP="003132CD">
      <w:pPr>
        <w:pStyle w:val="ConsPlusNormal"/>
        <w:jc w:val="center"/>
        <w:rPr>
          <w:b/>
          <w:sz w:val="28"/>
          <w:szCs w:val="28"/>
        </w:rPr>
      </w:pPr>
      <w:r w:rsidRPr="003132CD">
        <w:rPr>
          <w:b/>
          <w:sz w:val="28"/>
          <w:szCs w:val="28"/>
        </w:rPr>
        <w:t>должностей руководителей, специалистов</w:t>
      </w:r>
    </w:p>
    <w:p w:rsidR="000C41FE" w:rsidRPr="00C9260A" w:rsidRDefault="000C41FE" w:rsidP="003132CD">
      <w:pPr>
        <w:pStyle w:val="ConsPlusNormal"/>
        <w:jc w:val="center"/>
        <w:rPr>
          <w:sz w:val="28"/>
          <w:szCs w:val="28"/>
        </w:rPr>
      </w:pPr>
      <w:r w:rsidRPr="003132CD">
        <w:rPr>
          <w:b/>
          <w:sz w:val="28"/>
          <w:szCs w:val="28"/>
        </w:rPr>
        <w:t>и служащих в сфере образования</w:t>
      </w:r>
    </w:p>
    <w:p w:rsidR="000C41FE" w:rsidRPr="00C9260A" w:rsidRDefault="000C41FE" w:rsidP="003132CD">
      <w:pPr>
        <w:pStyle w:val="ConsPlusNormal"/>
        <w:ind w:left="1778"/>
        <w:jc w:val="both"/>
        <w:rPr>
          <w:sz w:val="28"/>
          <w:szCs w:val="28"/>
        </w:rPr>
      </w:pPr>
    </w:p>
    <w:tbl>
      <w:tblPr>
        <w:tblW w:w="928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21"/>
        <w:gridCol w:w="4253"/>
        <w:gridCol w:w="1579"/>
        <w:gridCol w:w="1391"/>
        <w:gridCol w:w="50"/>
        <w:gridCol w:w="1456"/>
      </w:tblGrid>
      <w:tr w:rsidR="000C41FE" w:rsidRPr="00C9260A" w:rsidTr="0038679B">
        <w:tc>
          <w:tcPr>
            <w:tcW w:w="559" w:type="dxa"/>
            <w:gridSpan w:val="2"/>
          </w:tcPr>
          <w:p w:rsidR="000C41FE" w:rsidRDefault="000C41FE" w:rsidP="008D4EB2">
            <w:pPr>
              <w:pStyle w:val="ConsPlusNormal"/>
              <w:jc w:val="center"/>
              <w:rPr>
                <w:sz w:val="28"/>
                <w:szCs w:val="28"/>
              </w:rPr>
            </w:pPr>
            <w:r>
              <w:rPr>
                <w:sz w:val="28"/>
                <w:szCs w:val="28"/>
              </w:rPr>
              <w:t>№</w:t>
            </w:r>
          </w:p>
          <w:p w:rsidR="000C41FE" w:rsidRPr="00C9260A" w:rsidRDefault="000C41FE" w:rsidP="008D4EB2">
            <w:pPr>
              <w:pStyle w:val="ConsPlusNormal"/>
              <w:jc w:val="center"/>
              <w:rPr>
                <w:sz w:val="28"/>
                <w:szCs w:val="28"/>
              </w:rPr>
            </w:pPr>
            <w:proofErr w:type="gramStart"/>
            <w:r w:rsidRPr="00C9260A">
              <w:rPr>
                <w:sz w:val="28"/>
                <w:szCs w:val="28"/>
              </w:rPr>
              <w:t>п</w:t>
            </w:r>
            <w:proofErr w:type="gramEnd"/>
            <w:r w:rsidRPr="00C9260A">
              <w:rPr>
                <w:sz w:val="28"/>
                <w:szCs w:val="28"/>
              </w:rPr>
              <w:t>/п</w:t>
            </w:r>
          </w:p>
        </w:tc>
        <w:tc>
          <w:tcPr>
            <w:tcW w:w="4253" w:type="dxa"/>
          </w:tcPr>
          <w:p w:rsidR="000C41FE" w:rsidRPr="00C9260A" w:rsidRDefault="000C41FE" w:rsidP="008D4EB2">
            <w:pPr>
              <w:pStyle w:val="ConsPlusNormal"/>
              <w:jc w:val="center"/>
              <w:rPr>
                <w:sz w:val="28"/>
                <w:szCs w:val="28"/>
              </w:rPr>
            </w:pPr>
            <w:r w:rsidRPr="00C9260A">
              <w:rPr>
                <w:sz w:val="28"/>
                <w:szCs w:val="28"/>
              </w:rPr>
              <w:t>Наименование должностей</w:t>
            </w:r>
          </w:p>
        </w:tc>
        <w:tc>
          <w:tcPr>
            <w:tcW w:w="1579" w:type="dxa"/>
          </w:tcPr>
          <w:p w:rsidR="000C41FE" w:rsidRDefault="000C41FE" w:rsidP="008D4EB2">
            <w:pPr>
              <w:pStyle w:val="ConsPlusNormal"/>
              <w:jc w:val="center"/>
              <w:rPr>
                <w:sz w:val="28"/>
                <w:szCs w:val="28"/>
              </w:rPr>
            </w:pPr>
            <w:r w:rsidRPr="00C9260A">
              <w:rPr>
                <w:sz w:val="28"/>
                <w:szCs w:val="28"/>
              </w:rPr>
              <w:t xml:space="preserve">Оклад по </w:t>
            </w:r>
            <w:proofErr w:type="spellStart"/>
            <w:r w:rsidRPr="00C9260A">
              <w:rPr>
                <w:sz w:val="28"/>
                <w:szCs w:val="28"/>
              </w:rPr>
              <w:t>профессио</w:t>
            </w:r>
            <w:proofErr w:type="spellEnd"/>
            <w:r>
              <w:rPr>
                <w:sz w:val="28"/>
                <w:szCs w:val="28"/>
              </w:rPr>
              <w:t>-</w:t>
            </w:r>
          </w:p>
          <w:p w:rsidR="000C41FE" w:rsidRPr="00C9260A" w:rsidRDefault="000C41FE" w:rsidP="008D4EB2">
            <w:pPr>
              <w:pStyle w:val="ConsPlusNormal"/>
              <w:jc w:val="center"/>
              <w:rPr>
                <w:sz w:val="28"/>
                <w:szCs w:val="28"/>
              </w:rPr>
            </w:pPr>
            <w:proofErr w:type="spellStart"/>
            <w:r>
              <w:rPr>
                <w:sz w:val="28"/>
                <w:szCs w:val="28"/>
              </w:rPr>
              <w:t>н</w:t>
            </w:r>
            <w:r w:rsidRPr="00C9260A">
              <w:rPr>
                <w:sz w:val="28"/>
                <w:szCs w:val="28"/>
              </w:rPr>
              <w:t>ально-квалифика</w:t>
            </w:r>
            <w:r>
              <w:rPr>
                <w:sz w:val="28"/>
                <w:szCs w:val="28"/>
              </w:rPr>
              <w:t>-</w:t>
            </w:r>
            <w:r w:rsidRPr="00C9260A">
              <w:rPr>
                <w:sz w:val="28"/>
                <w:szCs w:val="28"/>
              </w:rPr>
              <w:t>ционной</w:t>
            </w:r>
            <w:proofErr w:type="spellEnd"/>
            <w:r w:rsidRPr="00C9260A">
              <w:rPr>
                <w:sz w:val="28"/>
                <w:szCs w:val="28"/>
              </w:rPr>
              <w:t xml:space="preserve"> группе, руб.</w:t>
            </w:r>
          </w:p>
        </w:tc>
        <w:tc>
          <w:tcPr>
            <w:tcW w:w="1391" w:type="dxa"/>
          </w:tcPr>
          <w:p w:rsidR="000C41FE" w:rsidRPr="00C9260A" w:rsidRDefault="000C41FE" w:rsidP="008D4EB2">
            <w:pPr>
              <w:pStyle w:val="ConsPlusNormal"/>
              <w:jc w:val="center"/>
              <w:rPr>
                <w:sz w:val="28"/>
                <w:szCs w:val="28"/>
              </w:rPr>
            </w:pPr>
            <w:proofErr w:type="spellStart"/>
            <w:proofErr w:type="gramStart"/>
            <w:r w:rsidRPr="00C9260A">
              <w:rPr>
                <w:sz w:val="28"/>
                <w:szCs w:val="28"/>
              </w:rPr>
              <w:t>Повыша</w:t>
            </w:r>
            <w:r>
              <w:rPr>
                <w:sz w:val="28"/>
                <w:szCs w:val="28"/>
              </w:rPr>
              <w:t>-</w:t>
            </w:r>
            <w:r w:rsidRPr="00C9260A">
              <w:rPr>
                <w:sz w:val="28"/>
                <w:szCs w:val="28"/>
              </w:rPr>
              <w:t>ющий</w:t>
            </w:r>
            <w:proofErr w:type="spellEnd"/>
            <w:proofErr w:type="gramEnd"/>
            <w:r w:rsidRPr="00C9260A">
              <w:rPr>
                <w:sz w:val="28"/>
                <w:szCs w:val="28"/>
              </w:rPr>
              <w:t xml:space="preserve"> </w:t>
            </w:r>
            <w:proofErr w:type="spellStart"/>
            <w:r w:rsidRPr="00C9260A">
              <w:rPr>
                <w:sz w:val="28"/>
                <w:szCs w:val="28"/>
              </w:rPr>
              <w:t>коэффи</w:t>
            </w:r>
            <w:r>
              <w:rPr>
                <w:sz w:val="28"/>
                <w:szCs w:val="28"/>
              </w:rPr>
              <w:t>-</w:t>
            </w:r>
            <w:r w:rsidRPr="00C9260A">
              <w:rPr>
                <w:sz w:val="28"/>
                <w:szCs w:val="28"/>
              </w:rPr>
              <w:t>циент</w:t>
            </w:r>
            <w:proofErr w:type="spellEnd"/>
          </w:p>
        </w:tc>
        <w:tc>
          <w:tcPr>
            <w:tcW w:w="1506" w:type="dxa"/>
            <w:gridSpan w:val="2"/>
          </w:tcPr>
          <w:p w:rsidR="000C41FE" w:rsidRDefault="000C41FE" w:rsidP="008D4EB2">
            <w:pPr>
              <w:pStyle w:val="ConsPlusNormal"/>
              <w:jc w:val="center"/>
              <w:rPr>
                <w:sz w:val="28"/>
                <w:szCs w:val="28"/>
              </w:rPr>
            </w:pPr>
            <w:r w:rsidRPr="00C9260A">
              <w:rPr>
                <w:sz w:val="28"/>
                <w:szCs w:val="28"/>
              </w:rPr>
              <w:t xml:space="preserve">Оклад, </w:t>
            </w:r>
            <w:proofErr w:type="spellStart"/>
            <w:r w:rsidRPr="00C9260A">
              <w:rPr>
                <w:sz w:val="28"/>
                <w:szCs w:val="28"/>
              </w:rPr>
              <w:t>должнос</w:t>
            </w:r>
            <w:proofErr w:type="spellEnd"/>
            <w:r>
              <w:rPr>
                <w:sz w:val="28"/>
                <w:szCs w:val="28"/>
              </w:rPr>
              <w:t>-</w:t>
            </w:r>
          </w:p>
          <w:p w:rsidR="000C41FE" w:rsidRPr="00C9260A" w:rsidRDefault="000C41FE" w:rsidP="008D4EB2">
            <w:pPr>
              <w:pStyle w:val="ConsPlusNormal"/>
              <w:jc w:val="center"/>
              <w:rPr>
                <w:sz w:val="28"/>
                <w:szCs w:val="28"/>
              </w:rPr>
            </w:pPr>
            <w:proofErr w:type="spellStart"/>
            <w:r w:rsidRPr="00C9260A">
              <w:rPr>
                <w:sz w:val="28"/>
                <w:szCs w:val="28"/>
              </w:rPr>
              <w:t>тной</w:t>
            </w:r>
            <w:proofErr w:type="spellEnd"/>
            <w:r w:rsidRPr="00C9260A">
              <w:rPr>
                <w:sz w:val="28"/>
                <w:szCs w:val="28"/>
              </w:rPr>
              <w:t xml:space="preserve"> оклад (ставка), руб.</w:t>
            </w:r>
          </w:p>
        </w:tc>
      </w:tr>
      <w:tr w:rsidR="000C41FE" w:rsidRPr="00C9260A" w:rsidTr="0038679B">
        <w:trPr>
          <w:trHeight w:val="321"/>
        </w:trPr>
        <w:tc>
          <w:tcPr>
            <w:tcW w:w="559" w:type="dxa"/>
            <w:gridSpan w:val="2"/>
          </w:tcPr>
          <w:p w:rsidR="000C41FE" w:rsidRPr="00C9260A" w:rsidRDefault="000C41FE" w:rsidP="008D4EB2">
            <w:pPr>
              <w:pStyle w:val="ConsPlusNormal"/>
              <w:jc w:val="center"/>
              <w:rPr>
                <w:sz w:val="28"/>
                <w:szCs w:val="28"/>
              </w:rPr>
            </w:pPr>
            <w:r w:rsidRPr="00C9260A">
              <w:rPr>
                <w:sz w:val="28"/>
                <w:szCs w:val="28"/>
              </w:rPr>
              <w:t>1</w:t>
            </w:r>
          </w:p>
        </w:tc>
        <w:tc>
          <w:tcPr>
            <w:tcW w:w="4253" w:type="dxa"/>
          </w:tcPr>
          <w:p w:rsidR="000C41FE" w:rsidRPr="00C9260A" w:rsidRDefault="000C41FE" w:rsidP="008D4EB2">
            <w:pPr>
              <w:pStyle w:val="ConsPlusNormal"/>
              <w:jc w:val="center"/>
              <w:rPr>
                <w:sz w:val="28"/>
                <w:szCs w:val="28"/>
              </w:rPr>
            </w:pPr>
            <w:r w:rsidRPr="00C9260A">
              <w:rPr>
                <w:sz w:val="28"/>
                <w:szCs w:val="28"/>
              </w:rPr>
              <w:t>2</w:t>
            </w:r>
          </w:p>
        </w:tc>
        <w:tc>
          <w:tcPr>
            <w:tcW w:w="1579" w:type="dxa"/>
          </w:tcPr>
          <w:p w:rsidR="000C41FE" w:rsidRPr="00C9260A" w:rsidRDefault="000C41FE" w:rsidP="008D4EB2">
            <w:pPr>
              <w:pStyle w:val="ConsPlusNormal"/>
              <w:jc w:val="center"/>
              <w:rPr>
                <w:sz w:val="28"/>
                <w:szCs w:val="28"/>
              </w:rPr>
            </w:pPr>
            <w:r w:rsidRPr="00C9260A">
              <w:rPr>
                <w:sz w:val="28"/>
                <w:szCs w:val="28"/>
              </w:rPr>
              <w:t>3</w:t>
            </w:r>
          </w:p>
        </w:tc>
        <w:tc>
          <w:tcPr>
            <w:tcW w:w="1391" w:type="dxa"/>
          </w:tcPr>
          <w:p w:rsidR="000C41FE" w:rsidRPr="00C9260A" w:rsidRDefault="000C41FE" w:rsidP="008D4EB2">
            <w:pPr>
              <w:pStyle w:val="ConsPlusNormal"/>
              <w:jc w:val="center"/>
              <w:rPr>
                <w:sz w:val="28"/>
                <w:szCs w:val="28"/>
              </w:rPr>
            </w:pPr>
            <w:r w:rsidRPr="00C9260A">
              <w:rPr>
                <w:sz w:val="28"/>
                <w:szCs w:val="28"/>
              </w:rPr>
              <w:t>4</w:t>
            </w:r>
          </w:p>
        </w:tc>
        <w:tc>
          <w:tcPr>
            <w:tcW w:w="1506" w:type="dxa"/>
            <w:gridSpan w:val="2"/>
          </w:tcPr>
          <w:p w:rsidR="000C41FE" w:rsidRPr="00C9260A" w:rsidRDefault="000C41FE" w:rsidP="008D4EB2">
            <w:pPr>
              <w:pStyle w:val="ConsPlusNormal"/>
              <w:jc w:val="center"/>
              <w:rPr>
                <w:sz w:val="28"/>
                <w:szCs w:val="28"/>
              </w:rPr>
            </w:pPr>
            <w:r w:rsidRPr="00C9260A">
              <w:rPr>
                <w:sz w:val="28"/>
                <w:szCs w:val="28"/>
              </w:rPr>
              <w:t>5</w:t>
            </w:r>
          </w:p>
        </w:tc>
      </w:tr>
      <w:tr w:rsidR="000C41FE" w:rsidRPr="00C9260A" w:rsidTr="0038679B">
        <w:tc>
          <w:tcPr>
            <w:tcW w:w="9288" w:type="dxa"/>
            <w:gridSpan w:val="7"/>
          </w:tcPr>
          <w:p w:rsidR="000C41FE" w:rsidRPr="00C9260A" w:rsidRDefault="000C41FE" w:rsidP="008D4EB2">
            <w:pPr>
              <w:pStyle w:val="ConsPlusNormal"/>
              <w:jc w:val="center"/>
              <w:rPr>
                <w:sz w:val="28"/>
                <w:szCs w:val="28"/>
              </w:rPr>
            </w:pPr>
            <w:r w:rsidRPr="00C9260A">
              <w:rPr>
                <w:sz w:val="28"/>
                <w:szCs w:val="28"/>
              </w:rPr>
              <w:t>Профессиональная квалификационная группа должностей работников учебно-вспомогательного персонала первого уровня</w:t>
            </w:r>
          </w:p>
        </w:tc>
      </w:tr>
      <w:tr w:rsidR="000C41FE" w:rsidRPr="0088552D" w:rsidTr="0038679B">
        <w:tc>
          <w:tcPr>
            <w:tcW w:w="4812" w:type="dxa"/>
            <w:gridSpan w:val="3"/>
          </w:tcPr>
          <w:p w:rsidR="000C41FE" w:rsidRPr="0088552D" w:rsidRDefault="000C41FE" w:rsidP="008D4EB2">
            <w:pPr>
              <w:pStyle w:val="ConsPlusNormal"/>
              <w:jc w:val="both"/>
              <w:rPr>
                <w:sz w:val="28"/>
                <w:szCs w:val="28"/>
              </w:rPr>
            </w:pPr>
            <w:r w:rsidRPr="0088552D">
              <w:rPr>
                <w:sz w:val="28"/>
                <w:szCs w:val="28"/>
              </w:rPr>
              <w:t>1 квалификационный уровень</w:t>
            </w:r>
          </w:p>
        </w:tc>
        <w:tc>
          <w:tcPr>
            <w:tcW w:w="1579" w:type="dxa"/>
          </w:tcPr>
          <w:p w:rsidR="000C41FE" w:rsidRPr="000E7161" w:rsidRDefault="000E7161" w:rsidP="008D4EB2">
            <w:pPr>
              <w:pStyle w:val="ConsPlusNormal"/>
              <w:jc w:val="center"/>
              <w:rPr>
                <w:color w:val="FF0000"/>
                <w:sz w:val="28"/>
                <w:szCs w:val="28"/>
              </w:rPr>
            </w:pPr>
            <w:r w:rsidRPr="001C0E3E">
              <w:rPr>
                <w:sz w:val="28"/>
                <w:szCs w:val="28"/>
              </w:rPr>
              <w:t>2465</w:t>
            </w:r>
          </w:p>
        </w:tc>
        <w:tc>
          <w:tcPr>
            <w:tcW w:w="1441" w:type="dxa"/>
            <w:gridSpan w:val="2"/>
          </w:tcPr>
          <w:p w:rsidR="000C41FE" w:rsidRPr="0088552D" w:rsidRDefault="000C41FE" w:rsidP="008D4EB2">
            <w:pPr>
              <w:pStyle w:val="ConsPlusNormal"/>
              <w:jc w:val="center"/>
              <w:rPr>
                <w:sz w:val="28"/>
                <w:szCs w:val="28"/>
              </w:rPr>
            </w:pPr>
          </w:p>
        </w:tc>
        <w:tc>
          <w:tcPr>
            <w:tcW w:w="1456" w:type="dxa"/>
          </w:tcPr>
          <w:p w:rsidR="000C41FE" w:rsidRPr="0088552D" w:rsidRDefault="000C41FE" w:rsidP="008D4EB2">
            <w:pPr>
              <w:pStyle w:val="ConsPlusNormal"/>
              <w:jc w:val="center"/>
              <w:rPr>
                <w:sz w:val="28"/>
                <w:szCs w:val="28"/>
              </w:rPr>
            </w:pP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1</w:t>
            </w:r>
          </w:p>
        </w:tc>
        <w:tc>
          <w:tcPr>
            <w:tcW w:w="4274" w:type="dxa"/>
            <w:gridSpan w:val="2"/>
          </w:tcPr>
          <w:p w:rsidR="000C41FE" w:rsidRPr="0088552D" w:rsidRDefault="000C41FE" w:rsidP="008D4EB2">
            <w:pPr>
              <w:pStyle w:val="ConsPlusNormal"/>
              <w:rPr>
                <w:sz w:val="28"/>
                <w:szCs w:val="28"/>
              </w:rPr>
            </w:pPr>
            <w:r w:rsidRPr="008F05C6">
              <w:rPr>
                <w:b/>
                <w:sz w:val="28"/>
                <w:szCs w:val="28"/>
              </w:rPr>
              <w:t>Помощник воспитателя</w:t>
            </w:r>
            <w:r w:rsidRPr="0088552D">
              <w:rPr>
                <w:sz w:val="28"/>
                <w:szCs w:val="28"/>
              </w:rPr>
              <w:t xml:space="preserve"> (среднее (полное) общее образование и дополнительная подготовка в области образования и педагогики)</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1,2572</w:t>
            </w:r>
          </w:p>
        </w:tc>
        <w:tc>
          <w:tcPr>
            <w:tcW w:w="1456" w:type="dxa"/>
          </w:tcPr>
          <w:p w:rsidR="000C41FE" w:rsidRPr="001C0E3E" w:rsidRDefault="000E7161" w:rsidP="008D4EB2">
            <w:pPr>
              <w:pStyle w:val="ConsPlusNormal"/>
              <w:jc w:val="center"/>
              <w:rPr>
                <w:sz w:val="28"/>
                <w:szCs w:val="28"/>
              </w:rPr>
            </w:pPr>
            <w:r w:rsidRPr="001C0E3E">
              <w:rPr>
                <w:sz w:val="28"/>
                <w:szCs w:val="28"/>
              </w:rPr>
              <w:t>3099</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2</w:t>
            </w:r>
          </w:p>
        </w:tc>
        <w:tc>
          <w:tcPr>
            <w:tcW w:w="4274" w:type="dxa"/>
            <w:gridSpan w:val="2"/>
          </w:tcPr>
          <w:p w:rsidR="000C41FE" w:rsidRPr="0088552D" w:rsidRDefault="000C41FE" w:rsidP="008D4EB2">
            <w:pPr>
              <w:pStyle w:val="ConsPlusNormal"/>
              <w:rPr>
                <w:sz w:val="28"/>
                <w:szCs w:val="28"/>
              </w:rPr>
            </w:pPr>
            <w:r w:rsidRPr="008F05C6">
              <w:rPr>
                <w:b/>
                <w:sz w:val="28"/>
                <w:szCs w:val="28"/>
              </w:rPr>
              <w:t>Помощник воспитателя</w:t>
            </w:r>
            <w:r w:rsidRPr="0088552D">
              <w:rPr>
                <w:sz w:val="28"/>
                <w:szCs w:val="28"/>
              </w:rPr>
              <w:t xml:space="preserve"> (среднее профессиональное образование по специальности </w:t>
            </w:r>
            <w:r>
              <w:rPr>
                <w:sz w:val="28"/>
                <w:szCs w:val="28"/>
              </w:rPr>
              <w:t>«</w:t>
            </w:r>
            <w:r w:rsidRPr="0088552D">
              <w:rPr>
                <w:sz w:val="28"/>
                <w:szCs w:val="28"/>
              </w:rPr>
              <w:t>Образование и педагогика</w:t>
            </w:r>
            <w:r>
              <w:rPr>
                <w:sz w:val="28"/>
                <w:szCs w:val="28"/>
              </w:rPr>
              <w:t>»</w:t>
            </w:r>
            <w:r w:rsidRPr="0088552D">
              <w:rPr>
                <w:sz w:val="28"/>
                <w:szCs w:val="28"/>
              </w:rPr>
              <w:t>)</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1,5430</w:t>
            </w:r>
          </w:p>
        </w:tc>
        <w:tc>
          <w:tcPr>
            <w:tcW w:w="1456" w:type="dxa"/>
          </w:tcPr>
          <w:p w:rsidR="000C41FE" w:rsidRPr="001C0E3E" w:rsidRDefault="000E7161" w:rsidP="008D4EB2">
            <w:pPr>
              <w:pStyle w:val="ConsPlusNormal"/>
              <w:jc w:val="center"/>
              <w:rPr>
                <w:sz w:val="28"/>
                <w:szCs w:val="28"/>
              </w:rPr>
            </w:pPr>
            <w:r w:rsidRPr="001C0E3E">
              <w:rPr>
                <w:sz w:val="28"/>
                <w:szCs w:val="28"/>
              </w:rPr>
              <w:t>3803</w:t>
            </w:r>
          </w:p>
        </w:tc>
      </w:tr>
      <w:tr w:rsidR="000C41FE" w:rsidRPr="00A205F1" w:rsidTr="0038679B">
        <w:tc>
          <w:tcPr>
            <w:tcW w:w="538" w:type="dxa"/>
          </w:tcPr>
          <w:p w:rsidR="000C41FE" w:rsidRPr="0088552D" w:rsidRDefault="000C41FE" w:rsidP="008D4EB2">
            <w:pPr>
              <w:pStyle w:val="ConsPlusNormal"/>
              <w:jc w:val="center"/>
              <w:rPr>
                <w:sz w:val="28"/>
                <w:szCs w:val="28"/>
              </w:rPr>
            </w:pPr>
            <w:r w:rsidRPr="0088552D">
              <w:rPr>
                <w:sz w:val="28"/>
                <w:szCs w:val="28"/>
              </w:rPr>
              <w:t>3</w:t>
            </w:r>
          </w:p>
        </w:tc>
        <w:tc>
          <w:tcPr>
            <w:tcW w:w="4274" w:type="dxa"/>
            <w:gridSpan w:val="2"/>
          </w:tcPr>
          <w:p w:rsidR="000C41FE" w:rsidRPr="0088552D" w:rsidRDefault="000C41FE" w:rsidP="008D4EB2">
            <w:pPr>
              <w:pStyle w:val="ConsPlusNormal"/>
              <w:rPr>
                <w:sz w:val="28"/>
                <w:szCs w:val="28"/>
              </w:rPr>
            </w:pPr>
            <w:r w:rsidRPr="008F05C6">
              <w:rPr>
                <w:b/>
                <w:sz w:val="28"/>
                <w:szCs w:val="28"/>
              </w:rPr>
              <w:t>Секретарь учебной части</w:t>
            </w:r>
            <w:r w:rsidRPr="0088552D">
              <w:rPr>
                <w:sz w:val="28"/>
                <w:szCs w:val="28"/>
              </w:rPr>
              <w:t xml:space="preserve"> (среднее (полное) общее образование и дополнительная подготовка в области делопроизводства)</w:t>
            </w:r>
          </w:p>
          <w:p w:rsidR="000C41FE" w:rsidRDefault="000C41FE" w:rsidP="008D4EB2">
            <w:pPr>
              <w:pStyle w:val="ConsPlusNormal"/>
              <w:rPr>
                <w:sz w:val="28"/>
                <w:szCs w:val="28"/>
              </w:rPr>
            </w:pPr>
          </w:p>
          <w:p w:rsidR="0065331E" w:rsidRPr="0088552D" w:rsidRDefault="0065331E" w:rsidP="008D4EB2">
            <w:pPr>
              <w:pStyle w:val="ConsPlusNormal"/>
              <w:rPr>
                <w:sz w:val="28"/>
                <w:szCs w:val="28"/>
              </w:rPr>
            </w:pPr>
          </w:p>
          <w:p w:rsidR="000C41FE" w:rsidRPr="0088552D" w:rsidRDefault="000C41FE" w:rsidP="008D4EB2">
            <w:pPr>
              <w:pStyle w:val="ConsPlusNormal"/>
              <w:jc w:val="both"/>
              <w:rPr>
                <w:sz w:val="28"/>
                <w:szCs w:val="28"/>
              </w:rPr>
            </w:pP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1,7</w:t>
            </w:r>
            <w:r>
              <w:rPr>
                <w:sz w:val="28"/>
                <w:szCs w:val="28"/>
              </w:rPr>
              <w:t>1</w:t>
            </w:r>
            <w:r w:rsidRPr="0088552D">
              <w:rPr>
                <w:sz w:val="28"/>
                <w:szCs w:val="28"/>
              </w:rPr>
              <w:t>46</w:t>
            </w:r>
          </w:p>
        </w:tc>
        <w:tc>
          <w:tcPr>
            <w:tcW w:w="1456" w:type="dxa"/>
          </w:tcPr>
          <w:p w:rsidR="000C41FE" w:rsidRPr="00A205F1" w:rsidRDefault="00A205F1" w:rsidP="008D4EB2">
            <w:pPr>
              <w:pStyle w:val="ConsPlusNormal"/>
              <w:jc w:val="center"/>
              <w:rPr>
                <w:color w:val="FF0000"/>
                <w:sz w:val="28"/>
                <w:szCs w:val="28"/>
              </w:rPr>
            </w:pPr>
            <w:r w:rsidRPr="001C0E3E">
              <w:rPr>
                <w:sz w:val="28"/>
                <w:szCs w:val="28"/>
              </w:rPr>
              <w:t>4226</w:t>
            </w:r>
          </w:p>
        </w:tc>
      </w:tr>
      <w:tr w:rsidR="000C41FE" w:rsidRPr="0088552D" w:rsidTr="0038679B">
        <w:trPr>
          <w:trHeight w:val="313"/>
        </w:trPr>
        <w:tc>
          <w:tcPr>
            <w:tcW w:w="538" w:type="dxa"/>
          </w:tcPr>
          <w:p w:rsidR="000C41FE" w:rsidRPr="0088552D" w:rsidRDefault="000C41FE" w:rsidP="008D4EB2">
            <w:pPr>
              <w:pStyle w:val="ConsPlusNormal"/>
              <w:jc w:val="center"/>
              <w:rPr>
                <w:sz w:val="28"/>
                <w:szCs w:val="28"/>
              </w:rPr>
            </w:pPr>
            <w:r w:rsidRPr="0088552D">
              <w:rPr>
                <w:sz w:val="28"/>
                <w:szCs w:val="28"/>
              </w:rPr>
              <w:lastRenderedPageBreak/>
              <w:t>1</w:t>
            </w:r>
          </w:p>
        </w:tc>
        <w:tc>
          <w:tcPr>
            <w:tcW w:w="4274" w:type="dxa"/>
            <w:gridSpan w:val="2"/>
          </w:tcPr>
          <w:p w:rsidR="000C41FE" w:rsidRPr="0088552D" w:rsidRDefault="000C41FE" w:rsidP="008D4EB2">
            <w:pPr>
              <w:pStyle w:val="ConsPlusNormal"/>
              <w:jc w:val="center"/>
              <w:rPr>
                <w:sz w:val="28"/>
                <w:szCs w:val="28"/>
              </w:rPr>
            </w:pPr>
            <w:r w:rsidRPr="0088552D">
              <w:rPr>
                <w:sz w:val="28"/>
                <w:szCs w:val="28"/>
              </w:rPr>
              <w:t>2</w:t>
            </w:r>
          </w:p>
        </w:tc>
        <w:tc>
          <w:tcPr>
            <w:tcW w:w="1579" w:type="dxa"/>
          </w:tcPr>
          <w:p w:rsidR="000C41FE" w:rsidRPr="0088552D" w:rsidRDefault="000C41FE" w:rsidP="008D4EB2">
            <w:pPr>
              <w:pStyle w:val="ConsPlusNormal"/>
              <w:jc w:val="center"/>
              <w:rPr>
                <w:sz w:val="28"/>
                <w:szCs w:val="28"/>
              </w:rPr>
            </w:pPr>
            <w:r w:rsidRPr="0088552D">
              <w:rPr>
                <w:sz w:val="28"/>
                <w:szCs w:val="28"/>
              </w:rPr>
              <w:t>3</w:t>
            </w:r>
          </w:p>
        </w:tc>
        <w:tc>
          <w:tcPr>
            <w:tcW w:w="1441" w:type="dxa"/>
            <w:gridSpan w:val="2"/>
          </w:tcPr>
          <w:p w:rsidR="000C41FE" w:rsidRPr="0088552D" w:rsidRDefault="000C41FE" w:rsidP="008D4EB2">
            <w:pPr>
              <w:pStyle w:val="ConsPlusNormal"/>
              <w:jc w:val="center"/>
              <w:rPr>
                <w:sz w:val="28"/>
                <w:szCs w:val="28"/>
              </w:rPr>
            </w:pPr>
            <w:r w:rsidRPr="0088552D">
              <w:rPr>
                <w:sz w:val="28"/>
                <w:szCs w:val="28"/>
              </w:rPr>
              <w:t>4</w:t>
            </w:r>
          </w:p>
        </w:tc>
        <w:tc>
          <w:tcPr>
            <w:tcW w:w="1456" w:type="dxa"/>
          </w:tcPr>
          <w:p w:rsidR="000C41FE" w:rsidRPr="0088552D" w:rsidRDefault="000C41FE" w:rsidP="008D4EB2">
            <w:pPr>
              <w:pStyle w:val="ConsPlusNormal"/>
              <w:jc w:val="center"/>
              <w:rPr>
                <w:sz w:val="28"/>
                <w:szCs w:val="28"/>
              </w:rPr>
            </w:pPr>
            <w:r w:rsidRPr="0088552D">
              <w:rPr>
                <w:sz w:val="28"/>
                <w:szCs w:val="28"/>
              </w:rPr>
              <w:t>5</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4</w:t>
            </w:r>
          </w:p>
        </w:tc>
        <w:tc>
          <w:tcPr>
            <w:tcW w:w="4274" w:type="dxa"/>
            <w:gridSpan w:val="2"/>
          </w:tcPr>
          <w:p w:rsidR="000C41FE" w:rsidRPr="0088552D" w:rsidRDefault="000C41FE" w:rsidP="008D4EB2">
            <w:pPr>
              <w:pStyle w:val="ConsPlusNormal"/>
              <w:rPr>
                <w:sz w:val="28"/>
                <w:szCs w:val="28"/>
              </w:rPr>
            </w:pPr>
            <w:proofErr w:type="gramStart"/>
            <w:r w:rsidRPr="008F05C6">
              <w:rPr>
                <w:b/>
                <w:sz w:val="28"/>
                <w:szCs w:val="28"/>
              </w:rPr>
              <w:t xml:space="preserve">Вожатый </w:t>
            </w:r>
            <w:r w:rsidRPr="0088552D">
              <w:rPr>
                <w:sz w:val="28"/>
                <w:szCs w:val="28"/>
              </w:rPr>
              <w:t xml:space="preserve">(среднее (полное) общее образование и профессиональная подготовка в области образования и педагогики; </w:t>
            </w:r>
            <w:r w:rsidRPr="001C701F">
              <w:rPr>
                <w:b/>
                <w:sz w:val="28"/>
                <w:szCs w:val="28"/>
              </w:rPr>
              <w:t>с</w:t>
            </w:r>
            <w:r w:rsidRPr="008F05C6">
              <w:rPr>
                <w:b/>
                <w:sz w:val="28"/>
                <w:szCs w:val="28"/>
              </w:rPr>
              <w:t xml:space="preserve">екретарь учебной части </w:t>
            </w:r>
            <w:r w:rsidRPr="0088552D">
              <w:rPr>
                <w:sz w:val="28"/>
                <w:szCs w:val="28"/>
              </w:rPr>
              <w:t>(среднее профессиональное образование в области делопроизводства)</w:t>
            </w:r>
            <w:proofErr w:type="gramEnd"/>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1,8858</w:t>
            </w:r>
          </w:p>
        </w:tc>
        <w:tc>
          <w:tcPr>
            <w:tcW w:w="1456" w:type="dxa"/>
          </w:tcPr>
          <w:p w:rsidR="000C41FE" w:rsidRPr="00A205F1" w:rsidRDefault="00A205F1" w:rsidP="008D4EB2">
            <w:pPr>
              <w:pStyle w:val="ConsPlusNormal"/>
              <w:jc w:val="center"/>
              <w:rPr>
                <w:color w:val="FF0000"/>
                <w:sz w:val="28"/>
                <w:szCs w:val="28"/>
              </w:rPr>
            </w:pPr>
            <w:r w:rsidRPr="001C0E3E">
              <w:rPr>
                <w:sz w:val="28"/>
                <w:szCs w:val="28"/>
              </w:rPr>
              <w:t>4648</w:t>
            </w:r>
          </w:p>
        </w:tc>
      </w:tr>
      <w:tr w:rsidR="000C41FE" w:rsidRPr="0088552D" w:rsidTr="0038679B">
        <w:tc>
          <w:tcPr>
            <w:tcW w:w="9288" w:type="dxa"/>
            <w:gridSpan w:val="7"/>
          </w:tcPr>
          <w:p w:rsidR="000C41FE" w:rsidRPr="0088552D" w:rsidRDefault="000C41FE" w:rsidP="008D4EB2">
            <w:pPr>
              <w:pStyle w:val="ConsPlusNormal"/>
              <w:jc w:val="center"/>
              <w:rPr>
                <w:sz w:val="28"/>
                <w:szCs w:val="28"/>
              </w:rPr>
            </w:pPr>
            <w:r w:rsidRPr="0088552D">
              <w:rPr>
                <w:sz w:val="28"/>
                <w:szCs w:val="28"/>
              </w:rPr>
              <w:t>Профессиональная квалификационная группа должностей работников учебно-вспомогательного персонала второго уровня</w:t>
            </w:r>
          </w:p>
        </w:tc>
      </w:tr>
      <w:tr w:rsidR="000C41FE" w:rsidRPr="0088552D" w:rsidTr="0038679B">
        <w:tc>
          <w:tcPr>
            <w:tcW w:w="4812" w:type="dxa"/>
            <w:gridSpan w:val="3"/>
          </w:tcPr>
          <w:p w:rsidR="000C41FE" w:rsidRPr="0088552D" w:rsidRDefault="000C41FE" w:rsidP="008D4EB2">
            <w:pPr>
              <w:pStyle w:val="ConsPlusNormal"/>
              <w:jc w:val="both"/>
              <w:rPr>
                <w:sz w:val="28"/>
                <w:szCs w:val="28"/>
              </w:rPr>
            </w:pPr>
            <w:r w:rsidRPr="0088552D">
              <w:rPr>
                <w:sz w:val="28"/>
                <w:szCs w:val="28"/>
              </w:rPr>
              <w:t>1 квалификационный уровень</w:t>
            </w:r>
          </w:p>
        </w:tc>
        <w:tc>
          <w:tcPr>
            <w:tcW w:w="1579" w:type="dxa"/>
          </w:tcPr>
          <w:p w:rsidR="000C41FE" w:rsidRPr="00233001" w:rsidRDefault="00233001" w:rsidP="008D4EB2">
            <w:pPr>
              <w:pStyle w:val="ConsPlusNormal"/>
              <w:jc w:val="center"/>
              <w:rPr>
                <w:color w:val="FF0000"/>
                <w:sz w:val="28"/>
                <w:szCs w:val="28"/>
              </w:rPr>
            </w:pPr>
            <w:r w:rsidRPr="001C0E3E">
              <w:rPr>
                <w:sz w:val="28"/>
                <w:szCs w:val="28"/>
              </w:rPr>
              <w:t>2583</w:t>
            </w:r>
          </w:p>
        </w:tc>
        <w:tc>
          <w:tcPr>
            <w:tcW w:w="1441" w:type="dxa"/>
            <w:gridSpan w:val="2"/>
          </w:tcPr>
          <w:p w:rsidR="000C41FE" w:rsidRPr="0088552D" w:rsidRDefault="000C41FE" w:rsidP="008D4EB2">
            <w:pPr>
              <w:pStyle w:val="ConsPlusNormal"/>
              <w:jc w:val="center"/>
              <w:rPr>
                <w:sz w:val="28"/>
                <w:szCs w:val="28"/>
              </w:rPr>
            </w:pPr>
          </w:p>
        </w:tc>
        <w:tc>
          <w:tcPr>
            <w:tcW w:w="1456" w:type="dxa"/>
          </w:tcPr>
          <w:p w:rsidR="000C41FE" w:rsidRPr="0088552D" w:rsidRDefault="000C41FE" w:rsidP="008D4EB2">
            <w:pPr>
              <w:pStyle w:val="ConsPlusNormal"/>
              <w:jc w:val="center"/>
              <w:rPr>
                <w:sz w:val="28"/>
                <w:szCs w:val="28"/>
              </w:rPr>
            </w:pP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1</w:t>
            </w:r>
          </w:p>
        </w:tc>
        <w:tc>
          <w:tcPr>
            <w:tcW w:w="4274" w:type="dxa"/>
            <w:gridSpan w:val="2"/>
          </w:tcPr>
          <w:p w:rsidR="000C41FE" w:rsidRPr="0088552D" w:rsidRDefault="000C41FE" w:rsidP="008D4EB2">
            <w:pPr>
              <w:pStyle w:val="ConsPlusNormal"/>
              <w:rPr>
                <w:sz w:val="28"/>
                <w:szCs w:val="28"/>
              </w:rPr>
            </w:pPr>
            <w:r w:rsidRPr="008F05C6">
              <w:rPr>
                <w:b/>
                <w:sz w:val="28"/>
                <w:szCs w:val="28"/>
              </w:rPr>
              <w:t>Младший воспитатель</w:t>
            </w:r>
            <w:r w:rsidRPr="0088552D">
              <w:rPr>
                <w:sz w:val="28"/>
                <w:szCs w:val="28"/>
              </w:rPr>
              <w:t xml:space="preserve"> (среднее (полное) общее образование и дополнительная подготовка в области образования и педагогики)</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1,3638</w:t>
            </w:r>
          </w:p>
        </w:tc>
        <w:tc>
          <w:tcPr>
            <w:tcW w:w="1456" w:type="dxa"/>
          </w:tcPr>
          <w:p w:rsidR="000C41FE" w:rsidRPr="001C0E3E" w:rsidRDefault="00233001" w:rsidP="008D4EB2">
            <w:pPr>
              <w:pStyle w:val="ConsPlusNormal"/>
              <w:jc w:val="center"/>
              <w:rPr>
                <w:sz w:val="28"/>
                <w:szCs w:val="28"/>
              </w:rPr>
            </w:pPr>
            <w:r w:rsidRPr="001C0E3E">
              <w:rPr>
                <w:sz w:val="28"/>
                <w:szCs w:val="28"/>
              </w:rPr>
              <w:t>3523</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2</w:t>
            </w:r>
          </w:p>
        </w:tc>
        <w:tc>
          <w:tcPr>
            <w:tcW w:w="4274" w:type="dxa"/>
            <w:gridSpan w:val="2"/>
          </w:tcPr>
          <w:p w:rsidR="000C41FE" w:rsidRPr="0088552D" w:rsidRDefault="000C41FE" w:rsidP="008D4EB2">
            <w:pPr>
              <w:pStyle w:val="ConsPlusNormal"/>
              <w:ind w:right="-345"/>
              <w:rPr>
                <w:sz w:val="28"/>
                <w:szCs w:val="28"/>
              </w:rPr>
            </w:pPr>
            <w:r w:rsidRPr="008F05C6">
              <w:rPr>
                <w:b/>
                <w:sz w:val="28"/>
                <w:szCs w:val="28"/>
              </w:rPr>
              <w:t>Младший воспитатель</w:t>
            </w:r>
            <w:r w:rsidRPr="0088552D">
              <w:rPr>
                <w:sz w:val="28"/>
                <w:szCs w:val="28"/>
              </w:rPr>
              <w:t xml:space="preserve"> (среднее профессиональное </w:t>
            </w:r>
            <w:r>
              <w:rPr>
                <w:sz w:val="28"/>
                <w:szCs w:val="28"/>
              </w:rPr>
              <w:t>о</w:t>
            </w:r>
            <w:r w:rsidRPr="0088552D">
              <w:rPr>
                <w:sz w:val="28"/>
                <w:szCs w:val="28"/>
              </w:rPr>
              <w:t>бразование)</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1,6361</w:t>
            </w:r>
          </w:p>
        </w:tc>
        <w:tc>
          <w:tcPr>
            <w:tcW w:w="1456" w:type="dxa"/>
          </w:tcPr>
          <w:p w:rsidR="000C41FE" w:rsidRPr="001C0E3E" w:rsidRDefault="00233001" w:rsidP="008D4EB2">
            <w:pPr>
              <w:pStyle w:val="ConsPlusNormal"/>
              <w:jc w:val="center"/>
              <w:rPr>
                <w:sz w:val="28"/>
                <w:szCs w:val="28"/>
              </w:rPr>
            </w:pPr>
            <w:r w:rsidRPr="001C0E3E">
              <w:rPr>
                <w:sz w:val="28"/>
                <w:szCs w:val="28"/>
              </w:rPr>
              <w:t>4226</w:t>
            </w:r>
          </w:p>
        </w:tc>
      </w:tr>
      <w:tr w:rsidR="000C41FE" w:rsidRPr="0088552D" w:rsidTr="0038679B">
        <w:tc>
          <w:tcPr>
            <w:tcW w:w="9288" w:type="dxa"/>
            <w:gridSpan w:val="7"/>
          </w:tcPr>
          <w:p w:rsidR="000C41FE" w:rsidRDefault="000C41FE" w:rsidP="008D4EB2">
            <w:pPr>
              <w:pStyle w:val="ConsPlusNormal"/>
              <w:jc w:val="center"/>
              <w:rPr>
                <w:sz w:val="28"/>
                <w:szCs w:val="28"/>
              </w:rPr>
            </w:pPr>
            <w:r w:rsidRPr="0088552D">
              <w:rPr>
                <w:sz w:val="28"/>
                <w:szCs w:val="28"/>
              </w:rPr>
              <w:t xml:space="preserve">Профессиональная квалификационная группа должностей </w:t>
            </w:r>
          </w:p>
          <w:p w:rsidR="000C41FE" w:rsidRPr="0088552D" w:rsidRDefault="000C41FE" w:rsidP="008D4EB2">
            <w:pPr>
              <w:pStyle w:val="ConsPlusNormal"/>
              <w:jc w:val="center"/>
              <w:rPr>
                <w:sz w:val="28"/>
                <w:szCs w:val="28"/>
              </w:rPr>
            </w:pPr>
            <w:r w:rsidRPr="0088552D">
              <w:rPr>
                <w:sz w:val="28"/>
                <w:szCs w:val="28"/>
              </w:rPr>
              <w:t>педагогических работников</w:t>
            </w:r>
          </w:p>
        </w:tc>
      </w:tr>
      <w:tr w:rsidR="000C41FE" w:rsidRPr="0088552D" w:rsidTr="0038679B">
        <w:tc>
          <w:tcPr>
            <w:tcW w:w="4812" w:type="dxa"/>
            <w:gridSpan w:val="3"/>
          </w:tcPr>
          <w:p w:rsidR="000C41FE" w:rsidRPr="0088552D" w:rsidRDefault="000C41FE" w:rsidP="008D4EB2">
            <w:pPr>
              <w:pStyle w:val="ConsPlusNormal"/>
              <w:jc w:val="both"/>
              <w:rPr>
                <w:sz w:val="28"/>
                <w:szCs w:val="28"/>
              </w:rPr>
            </w:pPr>
            <w:r w:rsidRPr="0088552D">
              <w:rPr>
                <w:sz w:val="28"/>
                <w:szCs w:val="28"/>
              </w:rPr>
              <w:t>1 квалификационный уровень</w:t>
            </w:r>
          </w:p>
        </w:tc>
        <w:tc>
          <w:tcPr>
            <w:tcW w:w="1579" w:type="dxa"/>
          </w:tcPr>
          <w:p w:rsidR="000C41FE" w:rsidRPr="001424CC" w:rsidRDefault="001424CC" w:rsidP="008D4EB2">
            <w:pPr>
              <w:pStyle w:val="ConsPlusNormal"/>
              <w:jc w:val="center"/>
              <w:rPr>
                <w:color w:val="FF0000"/>
                <w:sz w:val="28"/>
                <w:szCs w:val="28"/>
              </w:rPr>
            </w:pPr>
            <w:r w:rsidRPr="001C0E3E">
              <w:rPr>
                <w:sz w:val="28"/>
                <w:szCs w:val="28"/>
              </w:rPr>
              <w:t>3281</w:t>
            </w:r>
            <w:r w:rsidR="000C41FE" w:rsidRPr="001C0E3E">
              <w:rPr>
                <w:sz w:val="28"/>
                <w:szCs w:val="28"/>
              </w:rPr>
              <w:t xml:space="preserve"> </w:t>
            </w:r>
          </w:p>
        </w:tc>
        <w:tc>
          <w:tcPr>
            <w:tcW w:w="1441" w:type="dxa"/>
            <w:gridSpan w:val="2"/>
          </w:tcPr>
          <w:p w:rsidR="000C41FE" w:rsidRPr="0088552D" w:rsidRDefault="000C41FE" w:rsidP="008D4EB2">
            <w:pPr>
              <w:pStyle w:val="ConsPlusNormal"/>
              <w:jc w:val="center"/>
              <w:rPr>
                <w:sz w:val="28"/>
                <w:szCs w:val="28"/>
              </w:rPr>
            </w:pPr>
          </w:p>
        </w:tc>
        <w:tc>
          <w:tcPr>
            <w:tcW w:w="1456" w:type="dxa"/>
          </w:tcPr>
          <w:p w:rsidR="000C41FE" w:rsidRPr="0088552D" w:rsidRDefault="000C41FE" w:rsidP="008D4EB2">
            <w:pPr>
              <w:pStyle w:val="ConsPlusNormal"/>
              <w:jc w:val="center"/>
              <w:rPr>
                <w:sz w:val="28"/>
                <w:szCs w:val="28"/>
              </w:rPr>
            </w:pP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1</w:t>
            </w:r>
          </w:p>
        </w:tc>
        <w:tc>
          <w:tcPr>
            <w:tcW w:w="4274" w:type="dxa"/>
            <w:gridSpan w:val="2"/>
          </w:tcPr>
          <w:p w:rsidR="000C41FE" w:rsidRPr="0088552D" w:rsidRDefault="000C41FE" w:rsidP="008D4EB2">
            <w:pPr>
              <w:pStyle w:val="ConsPlusNormal"/>
              <w:rPr>
                <w:sz w:val="28"/>
                <w:szCs w:val="28"/>
              </w:rPr>
            </w:pPr>
            <w:r w:rsidRPr="008F05C6">
              <w:rPr>
                <w:b/>
                <w:sz w:val="28"/>
                <w:szCs w:val="28"/>
              </w:rPr>
              <w:t>Инструктор по труду</w:t>
            </w:r>
            <w:r w:rsidRPr="0088552D">
              <w:rPr>
                <w:sz w:val="28"/>
                <w:szCs w:val="28"/>
              </w:rPr>
              <w:t xml:space="preserve">; </w:t>
            </w:r>
            <w:r w:rsidRPr="008F05C6">
              <w:rPr>
                <w:b/>
                <w:sz w:val="28"/>
                <w:szCs w:val="28"/>
              </w:rPr>
              <w:t>старший вожатый</w:t>
            </w:r>
            <w:r w:rsidRPr="0088552D">
              <w:rPr>
                <w:sz w:val="28"/>
                <w:szCs w:val="28"/>
              </w:rPr>
              <w:t xml:space="preserve"> (среднее профессио</w:t>
            </w:r>
            <w:r>
              <w:rPr>
                <w:sz w:val="28"/>
                <w:szCs w:val="28"/>
              </w:rPr>
              <w:softHyphen/>
            </w:r>
            <w:r w:rsidRPr="0088552D">
              <w:rPr>
                <w:sz w:val="28"/>
                <w:szCs w:val="28"/>
              </w:rPr>
              <w:t xml:space="preserve">нальное образование); </w:t>
            </w:r>
            <w:r w:rsidRPr="008F05C6">
              <w:rPr>
                <w:b/>
                <w:sz w:val="28"/>
                <w:szCs w:val="28"/>
              </w:rPr>
              <w:t>инструктор по физической культуре</w:t>
            </w:r>
            <w:r w:rsidRPr="0088552D">
              <w:rPr>
                <w:sz w:val="28"/>
                <w:szCs w:val="28"/>
              </w:rPr>
              <w:t xml:space="preserve"> (среднее профессиональное образование и дополнительная профессиональ</w:t>
            </w:r>
            <w:r>
              <w:rPr>
                <w:sz w:val="28"/>
                <w:szCs w:val="28"/>
              </w:rPr>
              <w:softHyphen/>
            </w:r>
            <w:r w:rsidRPr="0088552D">
              <w:rPr>
                <w:sz w:val="28"/>
                <w:szCs w:val="28"/>
              </w:rPr>
              <w:t>ная подготовка в области физ</w:t>
            </w:r>
            <w:r>
              <w:rPr>
                <w:sz w:val="28"/>
                <w:szCs w:val="28"/>
              </w:rPr>
              <w:softHyphen/>
            </w:r>
            <w:r w:rsidRPr="0088552D">
              <w:rPr>
                <w:sz w:val="28"/>
                <w:szCs w:val="28"/>
              </w:rPr>
              <w:t xml:space="preserve">культуры и спорта, доврачебной помощи); </w:t>
            </w:r>
            <w:r w:rsidRPr="008F05C6">
              <w:rPr>
                <w:b/>
                <w:sz w:val="28"/>
                <w:szCs w:val="28"/>
              </w:rPr>
              <w:t>музыкаль</w:t>
            </w:r>
            <w:r w:rsidRPr="008F05C6">
              <w:rPr>
                <w:b/>
                <w:sz w:val="28"/>
                <w:szCs w:val="28"/>
              </w:rPr>
              <w:softHyphen/>
              <w:t>ный руково</w:t>
            </w:r>
            <w:r w:rsidRPr="008F05C6">
              <w:rPr>
                <w:b/>
                <w:sz w:val="28"/>
                <w:szCs w:val="28"/>
              </w:rPr>
              <w:softHyphen/>
              <w:t>дитель</w:t>
            </w:r>
            <w:r w:rsidRPr="0088552D">
              <w:rPr>
                <w:sz w:val="28"/>
                <w:szCs w:val="28"/>
              </w:rPr>
              <w:t xml:space="preserve"> (среднее профессиональ</w:t>
            </w:r>
            <w:r>
              <w:rPr>
                <w:sz w:val="28"/>
                <w:szCs w:val="28"/>
              </w:rPr>
              <w:softHyphen/>
            </w:r>
            <w:r w:rsidRPr="0088552D">
              <w:rPr>
                <w:sz w:val="28"/>
                <w:szCs w:val="28"/>
              </w:rPr>
              <w:t xml:space="preserve">ное образование по направлению подготовки </w:t>
            </w:r>
            <w:r>
              <w:rPr>
                <w:sz w:val="28"/>
                <w:szCs w:val="28"/>
              </w:rPr>
              <w:t>«</w:t>
            </w:r>
            <w:r w:rsidRPr="0088552D">
              <w:rPr>
                <w:sz w:val="28"/>
                <w:szCs w:val="28"/>
              </w:rPr>
              <w:t>Образование и педа</w:t>
            </w:r>
            <w:r>
              <w:rPr>
                <w:sz w:val="28"/>
                <w:szCs w:val="28"/>
              </w:rPr>
              <w:softHyphen/>
            </w:r>
            <w:r w:rsidRPr="0088552D">
              <w:rPr>
                <w:sz w:val="28"/>
                <w:szCs w:val="28"/>
              </w:rPr>
              <w:t>гогика</w:t>
            </w:r>
            <w:r>
              <w:rPr>
                <w:sz w:val="28"/>
                <w:szCs w:val="28"/>
              </w:rPr>
              <w:t>»</w:t>
            </w:r>
            <w:r w:rsidRPr="0088552D">
              <w:rPr>
                <w:sz w:val="28"/>
                <w:szCs w:val="28"/>
              </w:rPr>
              <w:t>, профессиональное вла</w:t>
            </w:r>
            <w:r>
              <w:rPr>
                <w:sz w:val="28"/>
                <w:szCs w:val="28"/>
              </w:rPr>
              <w:softHyphen/>
            </w:r>
            <w:r w:rsidRPr="0088552D">
              <w:rPr>
                <w:sz w:val="28"/>
                <w:szCs w:val="28"/>
              </w:rPr>
              <w:t>дение техникой исполнения)</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1,5865</w:t>
            </w:r>
          </w:p>
        </w:tc>
        <w:tc>
          <w:tcPr>
            <w:tcW w:w="1456" w:type="dxa"/>
          </w:tcPr>
          <w:p w:rsidR="000C41FE" w:rsidRPr="001424CC" w:rsidRDefault="001424CC" w:rsidP="008D4EB2">
            <w:pPr>
              <w:pStyle w:val="ConsPlusNormal"/>
              <w:jc w:val="center"/>
              <w:rPr>
                <w:color w:val="FF0000"/>
                <w:sz w:val="28"/>
                <w:szCs w:val="28"/>
              </w:rPr>
            </w:pPr>
            <w:r w:rsidRPr="001C0E3E">
              <w:rPr>
                <w:sz w:val="28"/>
                <w:szCs w:val="28"/>
              </w:rPr>
              <w:t>5205</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2</w:t>
            </w:r>
          </w:p>
        </w:tc>
        <w:tc>
          <w:tcPr>
            <w:tcW w:w="4274" w:type="dxa"/>
            <w:gridSpan w:val="2"/>
          </w:tcPr>
          <w:p w:rsidR="000C41FE" w:rsidRPr="0088552D" w:rsidRDefault="000C41FE" w:rsidP="008D4EB2">
            <w:pPr>
              <w:pStyle w:val="ConsPlusNormal"/>
              <w:rPr>
                <w:sz w:val="28"/>
                <w:szCs w:val="28"/>
              </w:rPr>
            </w:pPr>
            <w:r w:rsidRPr="008F05C6">
              <w:rPr>
                <w:b/>
                <w:sz w:val="28"/>
                <w:szCs w:val="28"/>
              </w:rPr>
              <w:t xml:space="preserve">Инструктор по труду; старший </w:t>
            </w:r>
            <w:r w:rsidRPr="008F05C6">
              <w:rPr>
                <w:b/>
                <w:sz w:val="28"/>
                <w:szCs w:val="28"/>
              </w:rPr>
              <w:lastRenderedPageBreak/>
              <w:t>вожатый; музыкальный руководи</w:t>
            </w:r>
            <w:r w:rsidRPr="008F05C6">
              <w:rPr>
                <w:b/>
                <w:sz w:val="28"/>
                <w:szCs w:val="28"/>
              </w:rPr>
              <w:softHyphen/>
              <w:t>тель</w:t>
            </w:r>
            <w:r w:rsidRPr="0088552D">
              <w:rPr>
                <w:sz w:val="28"/>
                <w:szCs w:val="28"/>
              </w:rPr>
              <w:t xml:space="preserve"> (высшее профессиональное образование); </w:t>
            </w:r>
            <w:r w:rsidRPr="008F05C6">
              <w:rPr>
                <w:b/>
                <w:sz w:val="28"/>
                <w:szCs w:val="28"/>
              </w:rPr>
              <w:t>инструктор по фи</w:t>
            </w:r>
            <w:r w:rsidRPr="008F05C6">
              <w:rPr>
                <w:b/>
                <w:sz w:val="28"/>
                <w:szCs w:val="28"/>
              </w:rPr>
              <w:softHyphen/>
              <w:t>зической культуре</w:t>
            </w:r>
            <w:r w:rsidRPr="0088552D">
              <w:rPr>
                <w:sz w:val="28"/>
                <w:szCs w:val="28"/>
              </w:rPr>
              <w:t xml:space="preserve"> (высшее про</w:t>
            </w:r>
            <w:r>
              <w:rPr>
                <w:sz w:val="28"/>
                <w:szCs w:val="28"/>
              </w:rPr>
              <w:softHyphen/>
            </w:r>
            <w:r w:rsidRPr="0088552D">
              <w:rPr>
                <w:sz w:val="28"/>
                <w:szCs w:val="28"/>
              </w:rPr>
              <w:t>фессиональное образование в об</w:t>
            </w:r>
            <w:r>
              <w:rPr>
                <w:sz w:val="28"/>
                <w:szCs w:val="28"/>
              </w:rPr>
              <w:softHyphen/>
            </w:r>
            <w:r w:rsidRPr="0088552D">
              <w:rPr>
                <w:sz w:val="28"/>
                <w:szCs w:val="28"/>
              </w:rPr>
              <w:t>ласти физкультуры и спорта)</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1,7158</w:t>
            </w:r>
          </w:p>
        </w:tc>
        <w:tc>
          <w:tcPr>
            <w:tcW w:w="1456" w:type="dxa"/>
          </w:tcPr>
          <w:p w:rsidR="000C41FE" w:rsidRPr="001C0E3E" w:rsidRDefault="003106CE" w:rsidP="008D4EB2">
            <w:pPr>
              <w:pStyle w:val="ConsPlusNormal"/>
              <w:jc w:val="center"/>
              <w:rPr>
                <w:sz w:val="28"/>
                <w:szCs w:val="28"/>
              </w:rPr>
            </w:pPr>
            <w:r w:rsidRPr="001C0E3E">
              <w:rPr>
                <w:sz w:val="28"/>
                <w:szCs w:val="28"/>
              </w:rPr>
              <w:t>5629</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lastRenderedPageBreak/>
              <w:t>3</w:t>
            </w:r>
          </w:p>
        </w:tc>
        <w:tc>
          <w:tcPr>
            <w:tcW w:w="4274" w:type="dxa"/>
            <w:gridSpan w:val="2"/>
          </w:tcPr>
          <w:p w:rsidR="000C41FE" w:rsidRPr="0088552D" w:rsidRDefault="000C41FE" w:rsidP="00356C45">
            <w:pPr>
              <w:pStyle w:val="ConsPlusNormal"/>
              <w:rPr>
                <w:sz w:val="28"/>
                <w:szCs w:val="28"/>
              </w:rPr>
            </w:pPr>
            <w:r w:rsidRPr="008F05C6">
              <w:rPr>
                <w:b/>
                <w:sz w:val="28"/>
                <w:szCs w:val="28"/>
              </w:rPr>
              <w:t>Инструктор по труду; инструктор по физической культуре; старший вожатый; музыкальный руководи</w:t>
            </w:r>
            <w:r w:rsidRPr="008F05C6">
              <w:rPr>
                <w:b/>
                <w:sz w:val="28"/>
                <w:szCs w:val="28"/>
              </w:rPr>
              <w:softHyphen/>
              <w:t>тель</w:t>
            </w:r>
            <w:r w:rsidRPr="0088552D">
              <w:rPr>
                <w:sz w:val="28"/>
                <w:szCs w:val="28"/>
              </w:rPr>
              <w:t xml:space="preserve">   (II квалификационная ка</w:t>
            </w:r>
            <w:r>
              <w:rPr>
                <w:sz w:val="28"/>
                <w:szCs w:val="28"/>
              </w:rPr>
              <w:softHyphen/>
            </w:r>
            <w:r w:rsidRPr="0088552D">
              <w:rPr>
                <w:sz w:val="28"/>
                <w:szCs w:val="28"/>
              </w:rPr>
              <w:t>те</w:t>
            </w:r>
            <w:r>
              <w:rPr>
                <w:sz w:val="28"/>
                <w:szCs w:val="28"/>
              </w:rPr>
              <w:softHyphen/>
            </w:r>
            <w:r w:rsidRPr="0088552D">
              <w:rPr>
                <w:sz w:val="28"/>
                <w:szCs w:val="28"/>
              </w:rPr>
              <w:t>гория)</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1,8880</w:t>
            </w:r>
          </w:p>
        </w:tc>
        <w:tc>
          <w:tcPr>
            <w:tcW w:w="1456" w:type="dxa"/>
          </w:tcPr>
          <w:p w:rsidR="000C41FE" w:rsidRPr="001C0E3E" w:rsidRDefault="003106CE" w:rsidP="008D4EB2">
            <w:pPr>
              <w:pStyle w:val="ConsPlusNormal"/>
              <w:jc w:val="center"/>
              <w:rPr>
                <w:sz w:val="28"/>
                <w:szCs w:val="28"/>
              </w:rPr>
            </w:pPr>
            <w:r w:rsidRPr="001C0E3E">
              <w:rPr>
                <w:sz w:val="28"/>
                <w:szCs w:val="28"/>
              </w:rPr>
              <w:t>6194</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4</w:t>
            </w:r>
          </w:p>
        </w:tc>
        <w:tc>
          <w:tcPr>
            <w:tcW w:w="4274" w:type="dxa"/>
            <w:gridSpan w:val="2"/>
          </w:tcPr>
          <w:p w:rsidR="000C41FE" w:rsidRPr="0088552D" w:rsidRDefault="000C41FE" w:rsidP="00356C45">
            <w:pPr>
              <w:pStyle w:val="ConsPlusNormal"/>
              <w:rPr>
                <w:sz w:val="28"/>
                <w:szCs w:val="28"/>
              </w:rPr>
            </w:pPr>
            <w:r w:rsidRPr="008F05C6">
              <w:rPr>
                <w:b/>
                <w:sz w:val="28"/>
                <w:szCs w:val="28"/>
              </w:rPr>
              <w:t>Инструктор по труду; инструктор по физической культуре; старший вожатый; музыкальный руководи</w:t>
            </w:r>
            <w:r w:rsidRPr="008F05C6">
              <w:rPr>
                <w:b/>
                <w:sz w:val="28"/>
                <w:szCs w:val="28"/>
              </w:rPr>
              <w:softHyphen/>
              <w:t>тель</w:t>
            </w:r>
            <w:r>
              <w:rPr>
                <w:sz w:val="28"/>
                <w:szCs w:val="28"/>
              </w:rPr>
              <w:t xml:space="preserve"> </w:t>
            </w:r>
            <w:r w:rsidRPr="0088552D">
              <w:rPr>
                <w:sz w:val="28"/>
                <w:szCs w:val="28"/>
              </w:rPr>
              <w:t>(I квалификационная катего</w:t>
            </w:r>
            <w:r>
              <w:rPr>
                <w:sz w:val="28"/>
                <w:szCs w:val="28"/>
              </w:rPr>
              <w:softHyphen/>
            </w:r>
            <w:r w:rsidRPr="0088552D">
              <w:rPr>
                <w:sz w:val="28"/>
                <w:szCs w:val="28"/>
              </w:rPr>
              <w:t>рия)</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2,0163</w:t>
            </w:r>
          </w:p>
        </w:tc>
        <w:tc>
          <w:tcPr>
            <w:tcW w:w="1456" w:type="dxa"/>
          </w:tcPr>
          <w:p w:rsidR="000C41FE" w:rsidRPr="003106CE" w:rsidRDefault="003106CE" w:rsidP="008D4EB2">
            <w:pPr>
              <w:pStyle w:val="ConsPlusNormal"/>
              <w:jc w:val="center"/>
              <w:rPr>
                <w:color w:val="FF0000"/>
                <w:sz w:val="28"/>
                <w:szCs w:val="28"/>
              </w:rPr>
            </w:pPr>
            <w:r w:rsidRPr="001C0E3E">
              <w:rPr>
                <w:sz w:val="28"/>
                <w:szCs w:val="28"/>
              </w:rPr>
              <w:t>6615</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5</w:t>
            </w:r>
          </w:p>
        </w:tc>
        <w:tc>
          <w:tcPr>
            <w:tcW w:w="4274" w:type="dxa"/>
            <w:gridSpan w:val="2"/>
          </w:tcPr>
          <w:p w:rsidR="000C41FE" w:rsidRPr="0088552D" w:rsidRDefault="000C41FE" w:rsidP="008D4EB2">
            <w:pPr>
              <w:pStyle w:val="ConsPlusNormal"/>
              <w:rPr>
                <w:sz w:val="28"/>
                <w:szCs w:val="28"/>
              </w:rPr>
            </w:pPr>
            <w:r w:rsidRPr="008F05C6">
              <w:rPr>
                <w:b/>
                <w:sz w:val="28"/>
                <w:szCs w:val="28"/>
              </w:rPr>
              <w:t>Инструктор по труду; инструктор по физической культуре; старший вожатый; музыкальный руководи</w:t>
            </w:r>
            <w:r w:rsidRPr="008F05C6">
              <w:rPr>
                <w:b/>
                <w:sz w:val="28"/>
                <w:szCs w:val="28"/>
              </w:rPr>
              <w:softHyphen/>
              <w:t>тель</w:t>
            </w:r>
            <w:r w:rsidRPr="0088552D">
              <w:rPr>
                <w:sz w:val="28"/>
                <w:szCs w:val="28"/>
              </w:rPr>
              <w:t xml:space="preserve"> (высшая квалифи</w:t>
            </w:r>
            <w:r>
              <w:rPr>
                <w:sz w:val="28"/>
                <w:szCs w:val="28"/>
              </w:rPr>
              <w:softHyphen/>
            </w:r>
            <w:r w:rsidRPr="0088552D">
              <w:rPr>
                <w:sz w:val="28"/>
                <w:szCs w:val="28"/>
              </w:rPr>
              <w:t>кационная категория)</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2,1878</w:t>
            </w:r>
          </w:p>
        </w:tc>
        <w:tc>
          <w:tcPr>
            <w:tcW w:w="1456" w:type="dxa"/>
          </w:tcPr>
          <w:p w:rsidR="000C41FE" w:rsidRPr="001C0E3E" w:rsidRDefault="003106CE" w:rsidP="008D4EB2">
            <w:pPr>
              <w:pStyle w:val="ConsPlusNormal"/>
              <w:jc w:val="center"/>
              <w:rPr>
                <w:sz w:val="28"/>
                <w:szCs w:val="28"/>
              </w:rPr>
            </w:pPr>
            <w:r w:rsidRPr="001C0E3E">
              <w:rPr>
                <w:sz w:val="28"/>
                <w:szCs w:val="28"/>
              </w:rPr>
              <w:t>7178</w:t>
            </w:r>
          </w:p>
        </w:tc>
      </w:tr>
      <w:tr w:rsidR="000C41FE" w:rsidRPr="0088552D" w:rsidTr="0038679B">
        <w:tc>
          <w:tcPr>
            <w:tcW w:w="4812" w:type="dxa"/>
            <w:gridSpan w:val="3"/>
          </w:tcPr>
          <w:p w:rsidR="000C41FE" w:rsidRPr="0088552D" w:rsidRDefault="000C41FE" w:rsidP="008D4EB2">
            <w:pPr>
              <w:pStyle w:val="ConsPlusNormal"/>
              <w:jc w:val="both"/>
              <w:rPr>
                <w:sz w:val="28"/>
                <w:szCs w:val="28"/>
              </w:rPr>
            </w:pPr>
            <w:r w:rsidRPr="0088552D">
              <w:rPr>
                <w:sz w:val="28"/>
                <w:szCs w:val="28"/>
              </w:rPr>
              <w:t>2 квалификационный уровень</w:t>
            </w:r>
          </w:p>
        </w:tc>
        <w:tc>
          <w:tcPr>
            <w:tcW w:w="1579" w:type="dxa"/>
          </w:tcPr>
          <w:p w:rsidR="000C41FE" w:rsidRPr="00C166CF" w:rsidRDefault="00C166CF" w:rsidP="008D4EB2">
            <w:pPr>
              <w:pStyle w:val="ConsPlusNormal"/>
              <w:jc w:val="center"/>
              <w:rPr>
                <w:color w:val="FF0000"/>
                <w:sz w:val="28"/>
                <w:szCs w:val="28"/>
              </w:rPr>
            </w:pPr>
            <w:r w:rsidRPr="001C0E3E">
              <w:rPr>
                <w:sz w:val="28"/>
                <w:szCs w:val="28"/>
              </w:rPr>
              <w:t>3281</w:t>
            </w:r>
          </w:p>
        </w:tc>
        <w:tc>
          <w:tcPr>
            <w:tcW w:w="1441" w:type="dxa"/>
            <w:gridSpan w:val="2"/>
          </w:tcPr>
          <w:p w:rsidR="000C41FE" w:rsidRPr="0088552D" w:rsidRDefault="000C41FE" w:rsidP="008D4EB2">
            <w:pPr>
              <w:pStyle w:val="ConsPlusNormal"/>
              <w:jc w:val="center"/>
              <w:rPr>
                <w:sz w:val="28"/>
                <w:szCs w:val="28"/>
              </w:rPr>
            </w:pPr>
          </w:p>
        </w:tc>
        <w:tc>
          <w:tcPr>
            <w:tcW w:w="1456" w:type="dxa"/>
          </w:tcPr>
          <w:p w:rsidR="000C41FE" w:rsidRPr="0088552D" w:rsidRDefault="000C41FE" w:rsidP="008D4EB2">
            <w:pPr>
              <w:pStyle w:val="ConsPlusNormal"/>
              <w:jc w:val="center"/>
              <w:rPr>
                <w:sz w:val="28"/>
                <w:szCs w:val="28"/>
              </w:rPr>
            </w:pP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1</w:t>
            </w:r>
          </w:p>
        </w:tc>
        <w:tc>
          <w:tcPr>
            <w:tcW w:w="4274" w:type="dxa"/>
            <w:gridSpan w:val="2"/>
          </w:tcPr>
          <w:p w:rsidR="000C41FE" w:rsidRDefault="000C41FE" w:rsidP="008D4EB2">
            <w:pPr>
              <w:pStyle w:val="ConsPlusNormal"/>
              <w:rPr>
                <w:sz w:val="28"/>
                <w:szCs w:val="28"/>
              </w:rPr>
            </w:pPr>
            <w:proofErr w:type="gramStart"/>
            <w:r w:rsidRPr="008F05C6">
              <w:rPr>
                <w:b/>
                <w:sz w:val="28"/>
                <w:szCs w:val="28"/>
              </w:rPr>
              <w:t>Педагог дополнительного образо</w:t>
            </w:r>
            <w:r w:rsidRPr="008F05C6">
              <w:rPr>
                <w:b/>
                <w:sz w:val="28"/>
                <w:szCs w:val="28"/>
              </w:rPr>
              <w:softHyphen/>
              <w:t>вания</w:t>
            </w:r>
            <w:r w:rsidRPr="0088552D">
              <w:rPr>
                <w:sz w:val="28"/>
                <w:szCs w:val="28"/>
              </w:rPr>
              <w:t xml:space="preserve"> (среднее профессиональное образование в области, соответ</w:t>
            </w:r>
            <w:r>
              <w:rPr>
                <w:sz w:val="28"/>
                <w:szCs w:val="28"/>
              </w:rPr>
              <w:softHyphen/>
            </w:r>
            <w:r w:rsidRPr="0088552D">
              <w:rPr>
                <w:sz w:val="28"/>
                <w:szCs w:val="28"/>
              </w:rPr>
              <w:t xml:space="preserve">ствующей профилю кружка, </w:t>
            </w:r>
            <w:proofErr w:type="gramEnd"/>
          </w:p>
          <w:p w:rsidR="000C41FE" w:rsidRPr="0088552D" w:rsidRDefault="000C41FE" w:rsidP="008D4EB2">
            <w:pPr>
              <w:pStyle w:val="ConsPlusNormal"/>
              <w:rPr>
                <w:sz w:val="28"/>
                <w:szCs w:val="28"/>
              </w:rPr>
            </w:pPr>
            <w:r w:rsidRPr="0088552D">
              <w:rPr>
                <w:sz w:val="28"/>
                <w:szCs w:val="28"/>
              </w:rPr>
              <w:t>сек</w:t>
            </w:r>
            <w:r>
              <w:rPr>
                <w:sz w:val="28"/>
                <w:szCs w:val="28"/>
              </w:rPr>
              <w:softHyphen/>
            </w:r>
            <w:r w:rsidRPr="0088552D">
              <w:rPr>
                <w:sz w:val="28"/>
                <w:szCs w:val="28"/>
              </w:rPr>
              <w:t>ции, клубного или иного детского объединения, или среднее про</w:t>
            </w:r>
            <w:r>
              <w:rPr>
                <w:sz w:val="28"/>
                <w:szCs w:val="28"/>
              </w:rPr>
              <w:softHyphen/>
            </w:r>
            <w:r w:rsidRPr="0088552D">
              <w:rPr>
                <w:sz w:val="28"/>
                <w:szCs w:val="28"/>
              </w:rPr>
              <w:t xml:space="preserve">фессиональное образование и дополнительная профессиональная подготовка по направлению </w:t>
            </w:r>
            <w:r>
              <w:rPr>
                <w:sz w:val="28"/>
                <w:szCs w:val="28"/>
              </w:rPr>
              <w:t>«</w:t>
            </w:r>
            <w:r w:rsidRPr="0088552D">
              <w:rPr>
                <w:sz w:val="28"/>
                <w:szCs w:val="28"/>
              </w:rPr>
              <w:t>Образование и педагогика</w:t>
            </w:r>
            <w:r>
              <w:rPr>
                <w:sz w:val="28"/>
                <w:szCs w:val="28"/>
              </w:rPr>
              <w:t>»</w:t>
            </w:r>
            <w:r w:rsidRPr="0088552D">
              <w:rPr>
                <w:sz w:val="28"/>
                <w:szCs w:val="28"/>
              </w:rPr>
              <w:t xml:space="preserve">);  </w:t>
            </w:r>
            <w:r w:rsidRPr="008F05C6">
              <w:rPr>
                <w:b/>
                <w:sz w:val="28"/>
                <w:szCs w:val="28"/>
              </w:rPr>
              <w:t>педагог-организатор</w:t>
            </w:r>
            <w:r w:rsidRPr="0088552D">
              <w:rPr>
                <w:sz w:val="28"/>
                <w:szCs w:val="28"/>
              </w:rPr>
              <w:t xml:space="preserve"> (среднее профессиональное образование по направлению подготовки </w:t>
            </w:r>
            <w:r>
              <w:rPr>
                <w:sz w:val="28"/>
                <w:szCs w:val="28"/>
              </w:rPr>
              <w:t>«Образование и педагогика»</w:t>
            </w:r>
            <w:r w:rsidRPr="0088552D">
              <w:rPr>
                <w:sz w:val="28"/>
                <w:szCs w:val="28"/>
              </w:rPr>
              <w:t xml:space="preserve"> или в области, соответствующей </w:t>
            </w:r>
            <w:r w:rsidRPr="0088552D">
              <w:rPr>
                <w:sz w:val="28"/>
                <w:szCs w:val="28"/>
              </w:rPr>
              <w:lastRenderedPageBreak/>
              <w:t xml:space="preserve">профилю работы); </w:t>
            </w:r>
            <w:r w:rsidRPr="008F05C6">
              <w:rPr>
                <w:b/>
                <w:sz w:val="28"/>
                <w:szCs w:val="28"/>
              </w:rPr>
              <w:t>социальный педагог</w:t>
            </w:r>
            <w:r w:rsidRPr="0088552D">
              <w:rPr>
                <w:sz w:val="28"/>
                <w:szCs w:val="28"/>
              </w:rPr>
              <w:t xml:space="preserve"> (среднее профессиональ</w:t>
            </w:r>
            <w:r>
              <w:rPr>
                <w:sz w:val="28"/>
                <w:szCs w:val="28"/>
              </w:rPr>
              <w:softHyphen/>
            </w:r>
            <w:r w:rsidRPr="0088552D">
              <w:rPr>
                <w:sz w:val="28"/>
                <w:szCs w:val="28"/>
              </w:rPr>
              <w:t xml:space="preserve">ное </w:t>
            </w:r>
            <w:r>
              <w:rPr>
                <w:sz w:val="28"/>
                <w:szCs w:val="28"/>
              </w:rPr>
              <w:t>образование по  направлениям  подготовки «</w:t>
            </w:r>
            <w:r w:rsidRPr="0088552D">
              <w:rPr>
                <w:sz w:val="28"/>
                <w:szCs w:val="28"/>
              </w:rPr>
              <w:t>Образование и педагогика</w:t>
            </w:r>
            <w:r>
              <w:rPr>
                <w:sz w:val="28"/>
                <w:szCs w:val="28"/>
              </w:rPr>
              <w:t>»</w:t>
            </w:r>
            <w:r w:rsidRPr="0088552D">
              <w:rPr>
                <w:sz w:val="28"/>
                <w:szCs w:val="28"/>
              </w:rPr>
              <w:t xml:space="preserve">, </w:t>
            </w:r>
            <w:r>
              <w:rPr>
                <w:sz w:val="28"/>
                <w:szCs w:val="28"/>
              </w:rPr>
              <w:t>«</w:t>
            </w:r>
            <w:r w:rsidRPr="0088552D">
              <w:rPr>
                <w:sz w:val="28"/>
                <w:szCs w:val="28"/>
              </w:rPr>
              <w:t>Социальная педагогика</w:t>
            </w:r>
            <w:r>
              <w:rPr>
                <w:sz w:val="28"/>
                <w:szCs w:val="28"/>
              </w:rPr>
              <w:t>»</w:t>
            </w:r>
            <w:r w:rsidRPr="0088552D">
              <w:rPr>
                <w:sz w:val="28"/>
                <w:szCs w:val="28"/>
              </w:rPr>
              <w:t xml:space="preserve">); </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1,7158</w:t>
            </w:r>
          </w:p>
        </w:tc>
        <w:tc>
          <w:tcPr>
            <w:tcW w:w="1456" w:type="dxa"/>
          </w:tcPr>
          <w:p w:rsidR="000C41FE" w:rsidRPr="00C166CF" w:rsidRDefault="00C166CF" w:rsidP="008D4EB2">
            <w:pPr>
              <w:pStyle w:val="ConsPlusNormal"/>
              <w:jc w:val="center"/>
              <w:rPr>
                <w:color w:val="FF0000"/>
                <w:sz w:val="28"/>
                <w:szCs w:val="28"/>
              </w:rPr>
            </w:pPr>
            <w:r w:rsidRPr="001C0E3E">
              <w:rPr>
                <w:sz w:val="28"/>
                <w:szCs w:val="28"/>
              </w:rPr>
              <w:t>5629</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lastRenderedPageBreak/>
              <w:t>2</w:t>
            </w:r>
          </w:p>
        </w:tc>
        <w:tc>
          <w:tcPr>
            <w:tcW w:w="4274" w:type="dxa"/>
            <w:gridSpan w:val="2"/>
          </w:tcPr>
          <w:p w:rsidR="000C41FE" w:rsidRPr="0088552D" w:rsidRDefault="000C41FE" w:rsidP="008D4EB2">
            <w:pPr>
              <w:pStyle w:val="ConsPlusNormal"/>
              <w:rPr>
                <w:sz w:val="28"/>
                <w:szCs w:val="28"/>
              </w:rPr>
            </w:pPr>
            <w:r w:rsidRPr="008F05C6">
              <w:rPr>
                <w:b/>
                <w:sz w:val="28"/>
                <w:szCs w:val="28"/>
              </w:rPr>
              <w:t>Педагог дополнительного образования; педагог-организатор; социальный педагог</w:t>
            </w:r>
            <w:r w:rsidRPr="0088552D">
              <w:rPr>
                <w:sz w:val="28"/>
                <w:szCs w:val="28"/>
              </w:rPr>
              <w:t xml:space="preserve">; (высшее профессиональное образование); </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1,8880</w:t>
            </w:r>
          </w:p>
        </w:tc>
        <w:tc>
          <w:tcPr>
            <w:tcW w:w="1456" w:type="dxa"/>
          </w:tcPr>
          <w:p w:rsidR="000C41FE" w:rsidRPr="001C0E3E" w:rsidRDefault="00C166CF" w:rsidP="008D4EB2">
            <w:pPr>
              <w:pStyle w:val="ConsPlusNormal"/>
              <w:jc w:val="center"/>
              <w:rPr>
                <w:sz w:val="28"/>
                <w:szCs w:val="28"/>
              </w:rPr>
            </w:pPr>
            <w:r w:rsidRPr="001C0E3E">
              <w:rPr>
                <w:sz w:val="28"/>
                <w:szCs w:val="28"/>
              </w:rPr>
              <w:t>6194</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3</w:t>
            </w:r>
          </w:p>
        </w:tc>
        <w:tc>
          <w:tcPr>
            <w:tcW w:w="4274" w:type="dxa"/>
            <w:gridSpan w:val="2"/>
          </w:tcPr>
          <w:p w:rsidR="000C41FE" w:rsidRPr="0088552D" w:rsidRDefault="000C41FE" w:rsidP="008D4EB2">
            <w:pPr>
              <w:pStyle w:val="ConsPlusNormal"/>
              <w:rPr>
                <w:sz w:val="28"/>
                <w:szCs w:val="28"/>
              </w:rPr>
            </w:pPr>
            <w:r w:rsidRPr="008F05C6">
              <w:rPr>
                <w:b/>
                <w:sz w:val="28"/>
                <w:szCs w:val="28"/>
              </w:rPr>
              <w:t>Педагог дополнительного образования; педагог-организатор</w:t>
            </w:r>
            <w:r w:rsidRPr="0088552D">
              <w:rPr>
                <w:sz w:val="28"/>
                <w:szCs w:val="28"/>
              </w:rPr>
              <w:t xml:space="preserve">; </w:t>
            </w:r>
            <w:r w:rsidRPr="008F05C6">
              <w:rPr>
                <w:b/>
                <w:sz w:val="28"/>
                <w:szCs w:val="28"/>
              </w:rPr>
              <w:t>социальный педагог</w:t>
            </w:r>
            <w:r w:rsidRPr="0088552D">
              <w:rPr>
                <w:sz w:val="28"/>
                <w:szCs w:val="28"/>
              </w:rPr>
              <w:t>;</w:t>
            </w:r>
            <w:r>
              <w:rPr>
                <w:sz w:val="28"/>
                <w:szCs w:val="28"/>
              </w:rPr>
              <w:t xml:space="preserve"> </w:t>
            </w:r>
            <w:r w:rsidRPr="0088552D">
              <w:rPr>
                <w:sz w:val="28"/>
                <w:szCs w:val="28"/>
              </w:rPr>
              <w:t>(II квалификационная категория)</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2,0163</w:t>
            </w:r>
          </w:p>
        </w:tc>
        <w:tc>
          <w:tcPr>
            <w:tcW w:w="1456" w:type="dxa"/>
          </w:tcPr>
          <w:p w:rsidR="000C41FE" w:rsidRPr="001C0E3E" w:rsidRDefault="00C166CF" w:rsidP="008D4EB2">
            <w:pPr>
              <w:pStyle w:val="ConsPlusNormal"/>
              <w:jc w:val="center"/>
              <w:rPr>
                <w:sz w:val="28"/>
                <w:szCs w:val="28"/>
              </w:rPr>
            </w:pPr>
            <w:r w:rsidRPr="001C0E3E">
              <w:rPr>
                <w:sz w:val="28"/>
                <w:szCs w:val="28"/>
              </w:rPr>
              <w:t>6615</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4</w:t>
            </w:r>
          </w:p>
        </w:tc>
        <w:tc>
          <w:tcPr>
            <w:tcW w:w="4274" w:type="dxa"/>
            <w:gridSpan w:val="2"/>
          </w:tcPr>
          <w:p w:rsidR="000C41FE" w:rsidRDefault="000C41FE" w:rsidP="008D4EB2">
            <w:pPr>
              <w:pStyle w:val="ConsPlusNormal"/>
              <w:rPr>
                <w:sz w:val="28"/>
                <w:szCs w:val="28"/>
              </w:rPr>
            </w:pPr>
            <w:r w:rsidRPr="00502323">
              <w:rPr>
                <w:b/>
                <w:sz w:val="28"/>
                <w:szCs w:val="28"/>
              </w:rPr>
              <w:t>Педагог дополнительного образования; педагог-организатор; социальный педагог;</w:t>
            </w:r>
            <w:r w:rsidRPr="0088552D">
              <w:rPr>
                <w:sz w:val="28"/>
                <w:szCs w:val="28"/>
              </w:rPr>
              <w:t xml:space="preserve"> инструктор-методист </w:t>
            </w:r>
          </w:p>
          <w:p w:rsidR="000C41FE" w:rsidRDefault="000C41FE" w:rsidP="008D4EB2">
            <w:pPr>
              <w:pStyle w:val="ConsPlusNormal"/>
              <w:rPr>
                <w:sz w:val="28"/>
                <w:szCs w:val="28"/>
              </w:rPr>
            </w:pPr>
            <w:r w:rsidRPr="0088552D">
              <w:rPr>
                <w:sz w:val="28"/>
                <w:szCs w:val="28"/>
              </w:rPr>
              <w:t>(I квалификационная категория)</w:t>
            </w:r>
          </w:p>
          <w:p w:rsidR="000C41FE" w:rsidRPr="0088552D" w:rsidRDefault="000C41FE" w:rsidP="008D4EB2">
            <w:pPr>
              <w:pStyle w:val="ConsPlusNormal"/>
              <w:jc w:val="both"/>
              <w:rPr>
                <w:sz w:val="28"/>
                <w:szCs w:val="28"/>
              </w:rPr>
            </w:pP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2,1878</w:t>
            </w:r>
          </w:p>
        </w:tc>
        <w:tc>
          <w:tcPr>
            <w:tcW w:w="1456" w:type="dxa"/>
          </w:tcPr>
          <w:p w:rsidR="000C41FE" w:rsidRPr="001C0E3E" w:rsidRDefault="00C166CF" w:rsidP="008D4EB2">
            <w:pPr>
              <w:pStyle w:val="ConsPlusNormal"/>
              <w:jc w:val="center"/>
              <w:rPr>
                <w:sz w:val="28"/>
                <w:szCs w:val="28"/>
              </w:rPr>
            </w:pPr>
            <w:r w:rsidRPr="001C0E3E">
              <w:rPr>
                <w:sz w:val="28"/>
                <w:szCs w:val="28"/>
              </w:rPr>
              <w:t>7178</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5</w:t>
            </w:r>
          </w:p>
        </w:tc>
        <w:tc>
          <w:tcPr>
            <w:tcW w:w="4274" w:type="dxa"/>
            <w:gridSpan w:val="2"/>
          </w:tcPr>
          <w:p w:rsidR="000C41FE" w:rsidRDefault="000C41FE" w:rsidP="008D4EB2">
            <w:pPr>
              <w:pStyle w:val="ConsPlusNormal"/>
              <w:rPr>
                <w:sz w:val="28"/>
                <w:szCs w:val="28"/>
              </w:rPr>
            </w:pPr>
            <w:r w:rsidRPr="00502323">
              <w:rPr>
                <w:b/>
                <w:sz w:val="28"/>
                <w:szCs w:val="28"/>
              </w:rPr>
              <w:t>Педагог дополнительного образования; педагог-организа</w:t>
            </w:r>
            <w:r w:rsidRPr="00502323">
              <w:rPr>
                <w:b/>
                <w:sz w:val="28"/>
                <w:szCs w:val="28"/>
              </w:rPr>
              <w:softHyphen/>
              <w:t>тор; социальный педагог;</w:t>
            </w:r>
            <w:r w:rsidRPr="0088552D">
              <w:rPr>
                <w:sz w:val="28"/>
                <w:szCs w:val="28"/>
              </w:rPr>
              <w:t xml:space="preserve">  (высшая квалификационная категория)</w:t>
            </w:r>
          </w:p>
          <w:p w:rsidR="000C41FE" w:rsidRPr="0088552D" w:rsidRDefault="000C41FE" w:rsidP="008D4EB2">
            <w:pPr>
              <w:pStyle w:val="ConsPlusNormal"/>
              <w:rPr>
                <w:sz w:val="28"/>
                <w:szCs w:val="28"/>
              </w:rPr>
            </w:pP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2,3600</w:t>
            </w:r>
          </w:p>
        </w:tc>
        <w:tc>
          <w:tcPr>
            <w:tcW w:w="1456" w:type="dxa"/>
          </w:tcPr>
          <w:p w:rsidR="000C41FE" w:rsidRPr="001C0E3E" w:rsidRDefault="00C166CF" w:rsidP="008D4EB2">
            <w:pPr>
              <w:pStyle w:val="ConsPlusNormal"/>
              <w:jc w:val="center"/>
              <w:rPr>
                <w:sz w:val="28"/>
                <w:szCs w:val="28"/>
              </w:rPr>
            </w:pPr>
            <w:r w:rsidRPr="001C0E3E">
              <w:rPr>
                <w:sz w:val="28"/>
                <w:szCs w:val="28"/>
              </w:rPr>
              <w:t>7743</w:t>
            </w:r>
          </w:p>
        </w:tc>
      </w:tr>
      <w:tr w:rsidR="000C41FE" w:rsidRPr="0088552D" w:rsidTr="0038679B">
        <w:tc>
          <w:tcPr>
            <w:tcW w:w="4812" w:type="dxa"/>
            <w:gridSpan w:val="3"/>
          </w:tcPr>
          <w:p w:rsidR="000C41FE" w:rsidRPr="0088552D" w:rsidRDefault="000C41FE" w:rsidP="008D4EB2">
            <w:pPr>
              <w:pStyle w:val="ConsPlusNormal"/>
              <w:jc w:val="both"/>
              <w:rPr>
                <w:sz w:val="28"/>
                <w:szCs w:val="28"/>
              </w:rPr>
            </w:pPr>
            <w:r w:rsidRPr="0088552D">
              <w:rPr>
                <w:sz w:val="28"/>
                <w:szCs w:val="28"/>
              </w:rPr>
              <w:t>3 квалификационный уровень</w:t>
            </w:r>
          </w:p>
        </w:tc>
        <w:tc>
          <w:tcPr>
            <w:tcW w:w="1579" w:type="dxa"/>
          </w:tcPr>
          <w:p w:rsidR="000C41FE" w:rsidRPr="00C166CF" w:rsidRDefault="00C166CF" w:rsidP="008D4EB2">
            <w:pPr>
              <w:pStyle w:val="ConsPlusNormal"/>
              <w:jc w:val="center"/>
              <w:rPr>
                <w:color w:val="FF0000"/>
                <w:sz w:val="28"/>
                <w:szCs w:val="28"/>
              </w:rPr>
            </w:pPr>
            <w:r w:rsidRPr="001C0E3E">
              <w:rPr>
                <w:sz w:val="28"/>
                <w:szCs w:val="28"/>
              </w:rPr>
              <w:t>3281</w:t>
            </w:r>
          </w:p>
        </w:tc>
        <w:tc>
          <w:tcPr>
            <w:tcW w:w="1441" w:type="dxa"/>
            <w:gridSpan w:val="2"/>
          </w:tcPr>
          <w:p w:rsidR="000C41FE" w:rsidRPr="0088552D" w:rsidRDefault="000C41FE" w:rsidP="008D4EB2">
            <w:pPr>
              <w:pStyle w:val="ConsPlusNormal"/>
              <w:jc w:val="center"/>
              <w:rPr>
                <w:sz w:val="28"/>
                <w:szCs w:val="28"/>
              </w:rPr>
            </w:pPr>
          </w:p>
        </w:tc>
        <w:tc>
          <w:tcPr>
            <w:tcW w:w="1456" w:type="dxa"/>
          </w:tcPr>
          <w:p w:rsidR="000C41FE" w:rsidRPr="0088552D" w:rsidRDefault="000C41FE" w:rsidP="008D4EB2">
            <w:pPr>
              <w:pStyle w:val="ConsPlusNormal"/>
              <w:jc w:val="center"/>
              <w:rPr>
                <w:sz w:val="28"/>
                <w:szCs w:val="28"/>
              </w:rPr>
            </w:pPr>
          </w:p>
        </w:tc>
      </w:tr>
      <w:tr w:rsidR="000C41FE" w:rsidRPr="0088552D" w:rsidTr="0038679B">
        <w:tc>
          <w:tcPr>
            <w:tcW w:w="559" w:type="dxa"/>
            <w:gridSpan w:val="2"/>
          </w:tcPr>
          <w:p w:rsidR="000C41FE" w:rsidRPr="0088552D" w:rsidRDefault="000C41FE" w:rsidP="008D4EB2">
            <w:pPr>
              <w:pStyle w:val="ConsPlusNormal"/>
              <w:rPr>
                <w:sz w:val="28"/>
                <w:szCs w:val="28"/>
              </w:rPr>
            </w:pPr>
            <w:r w:rsidRPr="0088552D">
              <w:rPr>
                <w:sz w:val="28"/>
                <w:szCs w:val="28"/>
              </w:rPr>
              <w:t>1</w:t>
            </w:r>
          </w:p>
        </w:tc>
        <w:tc>
          <w:tcPr>
            <w:tcW w:w="4253" w:type="dxa"/>
          </w:tcPr>
          <w:p w:rsidR="000C41FE" w:rsidRPr="0088552D" w:rsidRDefault="000C41FE" w:rsidP="008D4EB2">
            <w:pPr>
              <w:pStyle w:val="ConsPlusNormal"/>
              <w:rPr>
                <w:sz w:val="28"/>
                <w:szCs w:val="28"/>
              </w:rPr>
            </w:pPr>
            <w:r w:rsidRPr="00502323">
              <w:rPr>
                <w:b/>
                <w:sz w:val="28"/>
                <w:szCs w:val="28"/>
              </w:rPr>
              <w:t>Воспитатель</w:t>
            </w:r>
            <w:r w:rsidRPr="0088552D">
              <w:rPr>
                <w:sz w:val="28"/>
                <w:szCs w:val="28"/>
              </w:rPr>
              <w:t xml:space="preserve"> (среднее профессио</w:t>
            </w:r>
            <w:r>
              <w:rPr>
                <w:sz w:val="28"/>
                <w:szCs w:val="28"/>
              </w:rPr>
              <w:softHyphen/>
            </w:r>
            <w:r w:rsidRPr="0088552D">
              <w:rPr>
                <w:sz w:val="28"/>
                <w:szCs w:val="28"/>
              </w:rPr>
              <w:t>нальное образование по направ</w:t>
            </w:r>
            <w:r>
              <w:rPr>
                <w:sz w:val="28"/>
                <w:szCs w:val="28"/>
              </w:rPr>
              <w:softHyphen/>
            </w:r>
            <w:r w:rsidRPr="0088552D">
              <w:rPr>
                <w:sz w:val="28"/>
                <w:szCs w:val="28"/>
              </w:rPr>
              <w:t xml:space="preserve">лению подготовки </w:t>
            </w:r>
            <w:r>
              <w:rPr>
                <w:sz w:val="28"/>
                <w:szCs w:val="28"/>
              </w:rPr>
              <w:t>«</w:t>
            </w:r>
            <w:r w:rsidRPr="0088552D">
              <w:rPr>
                <w:sz w:val="28"/>
                <w:szCs w:val="28"/>
              </w:rPr>
              <w:t>Образование и педагогика</w:t>
            </w:r>
            <w:r>
              <w:rPr>
                <w:sz w:val="28"/>
                <w:szCs w:val="28"/>
              </w:rPr>
              <w:t>»</w:t>
            </w:r>
            <w:r w:rsidRPr="0088552D">
              <w:rPr>
                <w:sz w:val="28"/>
                <w:szCs w:val="28"/>
              </w:rPr>
              <w:t xml:space="preserve"> или среднее профессиональное образование и дополнительная профессиональ</w:t>
            </w:r>
            <w:r>
              <w:rPr>
                <w:sz w:val="28"/>
                <w:szCs w:val="28"/>
              </w:rPr>
              <w:softHyphen/>
            </w:r>
            <w:r w:rsidRPr="0088552D">
              <w:rPr>
                <w:sz w:val="28"/>
                <w:szCs w:val="28"/>
              </w:rPr>
              <w:t xml:space="preserve">ная подготовка по направлению подготовки </w:t>
            </w:r>
            <w:r>
              <w:rPr>
                <w:sz w:val="28"/>
                <w:szCs w:val="28"/>
              </w:rPr>
              <w:t>«</w:t>
            </w:r>
            <w:r w:rsidRPr="0088552D">
              <w:rPr>
                <w:sz w:val="28"/>
                <w:szCs w:val="28"/>
              </w:rPr>
              <w:t>Образование и педагогика</w:t>
            </w:r>
            <w:r>
              <w:rPr>
                <w:sz w:val="28"/>
                <w:szCs w:val="28"/>
              </w:rPr>
              <w:t>»</w:t>
            </w:r>
            <w:r w:rsidRPr="0088552D">
              <w:rPr>
                <w:sz w:val="28"/>
                <w:szCs w:val="28"/>
              </w:rPr>
              <w:t xml:space="preserve">); </w:t>
            </w:r>
            <w:r w:rsidRPr="00BF01E2">
              <w:rPr>
                <w:b/>
                <w:sz w:val="28"/>
                <w:szCs w:val="28"/>
              </w:rPr>
              <w:t>педагог-психолог</w:t>
            </w:r>
            <w:r w:rsidRPr="0088552D">
              <w:rPr>
                <w:sz w:val="28"/>
                <w:szCs w:val="28"/>
              </w:rPr>
              <w:t xml:space="preserve"> (среднее профессиональное образование </w:t>
            </w:r>
            <w:r w:rsidRPr="0088552D">
              <w:rPr>
                <w:sz w:val="28"/>
                <w:szCs w:val="28"/>
              </w:rPr>
              <w:lastRenderedPageBreak/>
              <w:t xml:space="preserve">по направлению подготовки </w:t>
            </w:r>
            <w:r>
              <w:rPr>
                <w:sz w:val="28"/>
                <w:szCs w:val="28"/>
              </w:rPr>
              <w:t>«</w:t>
            </w:r>
            <w:r w:rsidRPr="0088552D">
              <w:rPr>
                <w:sz w:val="28"/>
                <w:szCs w:val="28"/>
              </w:rPr>
              <w:t>Педагогика и психология</w:t>
            </w:r>
            <w:r>
              <w:rPr>
                <w:sz w:val="28"/>
                <w:szCs w:val="28"/>
              </w:rPr>
              <w:t>»</w:t>
            </w:r>
            <w:r w:rsidRPr="0088552D">
              <w:rPr>
                <w:sz w:val="28"/>
                <w:szCs w:val="28"/>
              </w:rPr>
              <w:t xml:space="preserve"> либо среднее профессиональное образование и дополнительная профессиональная подготовка по направлению подготовки </w:t>
            </w:r>
            <w:r>
              <w:rPr>
                <w:sz w:val="28"/>
                <w:szCs w:val="28"/>
              </w:rPr>
              <w:t>«</w:t>
            </w:r>
            <w:r w:rsidRPr="0088552D">
              <w:rPr>
                <w:sz w:val="28"/>
                <w:szCs w:val="28"/>
              </w:rPr>
              <w:t>Педагогика и психология</w:t>
            </w:r>
            <w:r>
              <w:rPr>
                <w:sz w:val="28"/>
                <w:szCs w:val="28"/>
              </w:rPr>
              <w:t>»</w:t>
            </w:r>
            <w:r w:rsidRPr="0088552D">
              <w:rPr>
                <w:sz w:val="28"/>
                <w:szCs w:val="28"/>
              </w:rPr>
              <w:t>)</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1,7158</w:t>
            </w:r>
          </w:p>
        </w:tc>
        <w:tc>
          <w:tcPr>
            <w:tcW w:w="1456" w:type="dxa"/>
          </w:tcPr>
          <w:p w:rsidR="000C41FE" w:rsidRPr="00C166CF" w:rsidRDefault="00C166CF" w:rsidP="008D4EB2">
            <w:pPr>
              <w:pStyle w:val="ConsPlusNormal"/>
              <w:jc w:val="center"/>
              <w:rPr>
                <w:color w:val="FF0000"/>
                <w:sz w:val="28"/>
                <w:szCs w:val="28"/>
              </w:rPr>
            </w:pPr>
            <w:r w:rsidRPr="001C0E3E">
              <w:rPr>
                <w:sz w:val="28"/>
                <w:szCs w:val="28"/>
              </w:rPr>
              <w:t>5629</w:t>
            </w:r>
          </w:p>
        </w:tc>
      </w:tr>
      <w:tr w:rsidR="00356C45" w:rsidRPr="0088552D" w:rsidTr="0038679B">
        <w:trPr>
          <w:trHeight w:val="5152"/>
        </w:trPr>
        <w:tc>
          <w:tcPr>
            <w:tcW w:w="559" w:type="dxa"/>
            <w:gridSpan w:val="2"/>
          </w:tcPr>
          <w:p w:rsidR="00356C45" w:rsidRPr="0088552D" w:rsidRDefault="00356C45" w:rsidP="008D4EB2">
            <w:pPr>
              <w:pStyle w:val="ConsPlusNormal"/>
              <w:jc w:val="center"/>
              <w:rPr>
                <w:sz w:val="28"/>
                <w:szCs w:val="28"/>
              </w:rPr>
            </w:pPr>
            <w:r w:rsidRPr="0088552D">
              <w:rPr>
                <w:sz w:val="28"/>
                <w:szCs w:val="28"/>
              </w:rPr>
              <w:lastRenderedPageBreak/>
              <w:t>2</w:t>
            </w:r>
          </w:p>
        </w:tc>
        <w:tc>
          <w:tcPr>
            <w:tcW w:w="4253" w:type="dxa"/>
          </w:tcPr>
          <w:p w:rsidR="00356C45" w:rsidRPr="0088552D" w:rsidRDefault="00356C45" w:rsidP="008D4EB2">
            <w:pPr>
              <w:pStyle w:val="ConsPlusNormal"/>
              <w:rPr>
                <w:sz w:val="28"/>
                <w:szCs w:val="28"/>
              </w:rPr>
            </w:pPr>
            <w:proofErr w:type="gramStart"/>
            <w:r w:rsidRPr="00502323">
              <w:rPr>
                <w:b/>
                <w:sz w:val="28"/>
                <w:szCs w:val="28"/>
              </w:rPr>
              <w:t>Воспитатель,</w:t>
            </w:r>
            <w:r w:rsidRPr="0088552D">
              <w:rPr>
                <w:sz w:val="28"/>
                <w:szCs w:val="28"/>
              </w:rPr>
              <w:t xml:space="preserve"> (высшее профессиональное образование); </w:t>
            </w:r>
            <w:r w:rsidRPr="00BF01E2">
              <w:rPr>
                <w:b/>
                <w:sz w:val="28"/>
                <w:szCs w:val="28"/>
              </w:rPr>
              <w:t xml:space="preserve">методист </w:t>
            </w:r>
            <w:hyperlink w:anchor="P1115" w:history="1">
              <w:r w:rsidRPr="00BF01E2">
                <w:rPr>
                  <w:b/>
                  <w:sz w:val="28"/>
                  <w:szCs w:val="28"/>
                </w:rPr>
                <w:t>&lt;***&gt;</w:t>
              </w:r>
            </w:hyperlink>
            <w:r w:rsidRPr="0088552D">
              <w:rPr>
                <w:sz w:val="28"/>
                <w:szCs w:val="28"/>
              </w:rPr>
              <w:t xml:space="preserve"> (высшее профессиональное образование и стаж работы по специальности не менее 2 лет); </w:t>
            </w:r>
            <w:r w:rsidRPr="00BF01E2">
              <w:rPr>
                <w:b/>
                <w:sz w:val="28"/>
                <w:szCs w:val="28"/>
              </w:rPr>
              <w:t>педагог-психолог</w:t>
            </w:r>
            <w:r w:rsidRPr="0088552D">
              <w:rPr>
                <w:sz w:val="28"/>
                <w:szCs w:val="28"/>
              </w:rPr>
              <w:t xml:space="preserve"> (высшее профессиональное образование по направлению подготовки </w:t>
            </w:r>
            <w:r>
              <w:rPr>
                <w:sz w:val="28"/>
                <w:szCs w:val="28"/>
              </w:rPr>
              <w:t>«</w:t>
            </w:r>
            <w:r w:rsidRPr="0088552D">
              <w:rPr>
                <w:sz w:val="28"/>
                <w:szCs w:val="28"/>
              </w:rPr>
              <w:t>Педагогика и психология</w:t>
            </w:r>
            <w:r>
              <w:rPr>
                <w:sz w:val="28"/>
                <w:szCs w:val="28"/>
              </w:rPr>
              <w:t>»</w:t>
            </w:r>
            <w:r w:rsidRPr="0088552D">
              <w:rPr>
                <w:sz w:val="28"/>
                <w:szCs w:val="28"/>
              </w:rPr>
              <w:t xml:space="preserve"> либо высшее профессиональное образование и дополнительная профессиональная подготовка по</w:t>
            </w:r>
            <w:proofErr w:type="gramEnd"/>
          </w:p>
          <w:p w:rsidR="00356C45" w:rsidRPr="0088552D" w:rsidRDefault="00356C45" w:rsidP="008D4EB2">
            <w:pPr>
              <w:pStyle w:val="ConsPlusNormal"/>
              <w:rPr>
                <w:sz w:val="28"/>
                <w:szCs w:val="28"/>
              </w:rPr>
            </w:pPr>
            <w:r w:rsidRPr="0088552D">
              <w:rPr>
                <w:sz w:val="28"/>
                <w:szCs w:val="28"/>
              </w:rPr>
              <w:t xml:space="preserve">направлению подготовки </w:t>
            </w:r>
            <w:r>
              <w:rPr>
                <w:sz w:val="28"/>
                <w:szCs w:val="28"/>
              </w:rPr>
              <w:t>«</w:t>
            </w:r>
            <w:r w:rsidRPr="0088552D">
              <w:rPr>
                <w:sz w:val="28"/>
                <w:szCs w:val="28"/>
              </w:rPr>
              <w:t>Педагогика и психология</w:t>
            </w:r>
            <w:r>
              <w:rPr>
                <w:sz w:val="28"/>
                <w:szCs w:val="28"/>
              </w:rPr>
              <w:t>»</w:t>
            </w:r>
            <w:r w:rsidRPr="0088552D">
              <w:rPr>
                <w:sz w:val="28"/>
                <w:szCs w:val="28"/>
              </w:rPr>
              <w:t xml:space="preserve">); </w:t>
            </w:r>
          </w:p>
          <w:p w:rsidR="00356C45" w:rsidRPr="0088552D" w:rsidRDefault="00356C45" w:rsidP="008D4EB2">
            <w:pPr>
              <w:pStyle w:val="ConsPlusNormal"/>
              <w:rPr>
                <w:sz w:val="28"/>
                <w:szCs w:val="28"/>
              </w:rPr>
            </w:pPr>
          </w:p>
        </w:tc>
        <w:tc>
          <w:tcPr>
            <w:tcW w:w="1579" w:type="dxa"/>
          </w:tcPr>
          <w:p w:rsidR="00356C45" w:rsidRPr="0088552D" w:rsidRDefault="00356C45" w:rsidP="008D4EB2">
            <w:pPr>
              <w:pStyle w:val="ConsPlusNormal"/>
              <w:jc w:val="center"/>
              <w:rPr>
                <w:sz w:val="28"/>
                <w:szCs w:val="28"/>
              </w:rPr>
            </w:pPr>
          </w:p>
        </w:tc>
        <w:tc>
          <w:tcPr>
            <w:tcW w:w="1441" w:type="dxa"/>
            <w:gridSpan w:val="2"/>
          </w:tcPr>
          <w:p w:rsidR="00356C45" w:rsidRPr="0088552D" w:rsidRDefault="00356C45" w:rsidP="008D4EB2">
            <w:pPr>
              <w:pStyle w:val="ConsPlusNormal"/>
              <w:jc w:val="center"/>
              <w:rPr>
                <w:sz w:val="28"/>
                <w:szCs w:val="28"/>
              </w:rPr>
            </w:pPr>
            <w:r w:rsidRPr="0088552D">
              <w:rPr>
                <w:sz w:val="28"/>
                <w:szCs w:val="28"/>
              </w:rPr>
              <w:t>1,8880</w:t>
            </w:r>
          </w:p>
        </w:tc>
        <w:tc>
          <w:tcPr>
            <w:tcW w:w="1456" w:type="dxa"/>
          </w:tcPr>
          <w:p w:rsidR="00356C45" w:rsidRPr="001C0E3E" w:rsidRDefault="00356C45" w:rsidP="008D4EB2">
            <w:pPr>
              <w:pStyle w:val="ConsPlusNormal"/>
              <w:jc w:val="center"/>
              <w:rPr>
                <w:sz w:val="28"/>
                <w:szCs w:val="28"/>
              </w:rPr>
            </w:pPr>
            <w:r w:rsidRPr="001C0E3E">
              <w:rPr>
                <w:sz w:val="28"/>
                <w:szCs w:val="28"/>
              </w:rPr>
              <w:t>6194</w:t>
            </w:r>
          </w:p>
        </w:tc>
      </w:tr>
      <w:tr w:rsidR="000C41FE" w:rsidRPr="0088552D" w:rsidTr="0038679B">
        <w:tc>
          <w:tcPr>
            <w:tcW w:w="559" w:type="dxa"/>
            <w:gridSpan w:val="2"/>
          </w:tcPr>
          <w:p w:rsidR="000C41FE" w:rsidRPr="0088552D" w:rsidRDefault="00EE5E3F" w:rsidP="008D4EB2">
            <w:pPr>
              <w:pStyle w:val="ConsPlusNormal"/>
              <w:jc w:val="center"/>
              <w:rPr>
                <w:sz w:val="28"/>
                <w:szCs w:val="28"/>
              </w:rPr>
            </w:pPr>
            <w:r>
              <w:rPr>
                <w:sz w:val="28"/>
                <w:szCs w:val="28"/>
              </w:rPr>
              <w:t>3</w:t>
            </w:r>
          </w:p>
        </w:tc>
        <w:tc>
          <w:tcPr>
            <w:tcW w:w="4253" w:type="dxa"/>
          </w:tcPr>
          <w:p w:rsidR="000C41FE" w:rsidRPr="0088552D" w:rsidRDefault="000C41FE" w:rsidP="008D4EB2">
            <w:pPr>
              <w:pStyle w:val="ConsPlusNormal"/>
              <w:rPr>
                <w:sz w:val="28"/>
                <w:szCs w:val="28"/>
              </w:rPr>
            </w:pPr>
            <w:r w:rsidRPr="00BF01E2">
              <w:rPr>
                <w:b/>
                <w:sz w:val="28"/>
                <w:szCs w:val="28"/>
              </w:rPr>
              <w:t>Воспитатель</w:t>
            </w:r>
            <w:r w:rsidRPr="0088552D">
              <w:rPr>
                <w:sz w:val="28"/>
                <w:szCs w:val="28"/>
              </w:rPr>
              <w:t xml:space="preserve">, </w:t>
            </w:r>
            <w:r w:rsidRPr="00596FD7">
              <w:rPr>
                <w:b/>
                <w:sz w:val="28"/>
                <w:szCs w:val="28"/>
              </w:rPr>
              <w:t>педагог-психолог</w:t>
            </w:r>
            <w:r w:rsidRPr="0088552D">
              <w:rPr>
                <w:sz w:val="28"/>
                <w:szCs w:val="28"/>
              </w:rPr>
              <w:t xml:space="preserve">, </w:t>
            </w:r>
            <w:r w:rsidRPr="00BF01E2">
              <w:rPr>
                <w:b/>
                <w:sz w:val="28"/>
                <w:szCs w:val="28"/>
              </w:rPr>
              <w:t xml:space="preserve">методист </w:t>
            </w:r>
            <w:hyperlink w:anchor="P1115" w:history="1">
              <w:r w:rsidRPr="00BF01E2">
                <w:rPr>
                  <w:b/>
                  <w:sz w:val="28"/>
                  <w:szCs w:val="28"/>
                </w:rPr>
                <w:t>&lt;***&gt;</w:t>
              </w:r>
            </w:hyperlink>
            <w:r w:rsidRPr="0088552D">
              <w:rPr>
                <w:sz w:val="28"/>
                <w:szCs w:val="28"/>
              </w:rPr>
              <w:t xml:space="preserve"> (II квалификационная категория)</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2,0163</w:t>
            </w:r>
          </w:p>
          <w:p w:rsidR="000C41FE" w:rsidRPr="0088552D" w:rsidRDefault="000C41FE" w:rsidP="008D4EB2">
            <w:pPr>
              <w:pStyle w:val="ConsPlusNormal"/>
              <w:jc w:val="center"/>
              <w:rPr>
                <w:sz w:val="28"/>
                <w:szCs w:val="28"/>
              </w:rPr>
            </w:pPr>
          </w:p>
        </w:tc>
        <w:tc>
          <w:tcPr>
            <w:tcW w:w="1456" w:type="dxa"/>
          </w:tcPr>
          <w:p w:rsidR="000C41FE" w:rsidRPr="001C0E3E" w:rsidRDefault="009A31C0" w:rsidP="008D4EB2">
            <w:pPr>
              <w:pStyle w:val="ConsPlusNormal"/>
              <w:jc w:val="center"/>
              <w:rPr>
                <w:sz w:val="28"/>
                <w:szCs w:val="28"/>
              </w:rPr>
            </w:pPr>
            <w:r w:rsidRPr="001C0E3E">
              <w:rPr>
                <w:sz w:val="28"/>
                <w:szCs w:val="28"/>
              </w:rPr>
              <w:t>6615</w:t>
            </w:r>
          </w:p>
        </w:tc>
      </w:tr>
      <w:tr w:rsidR="000C41FE" w:rsidRPr="0088552D" w:rsidTr="0038679B">
        <w:tc>
          <w:tcPr>
            <w:tcW w:w="559" w:type="dxa"/>
            <w:gridSpan w:val="2"/>
          </w:tcPr>
          <w:p w:rsidR="000C41FE" w:rsidRPr="0088552D" w:rsidRDefault="00EE5E3F" w:rsidP="008D4EB2">
            <w:pPr>
              <w:pStyle w:val="ConsPlusNormal"/>
              <w:jc w:val="center"/>
              <w:rPr>
                <w:sz w:val="28"/>
                <w:szCs w:val="28"/>
              </w:rPr>
            </w:pPr>
            <w:r>
              <w:rPr>
                <w:sz w:val="28"/>
                <w:szCs w:val="28"/>
              </w:rPr>
              <w:t>4</w:t>
            </w:r>
          </w:p>
        </w:tc>
        <w:tc>
          <w:tcPr>
            <w:tcW w:w="4253" w:type="dxa"/>
          </w:tcPr>
          <w:p w:rsidR="000C41FE" w:rsidRPr="0088552D" w:rsidRDefault="000C41FE" w:rsidP="008D4EB2">
            <w:pPr>
              <w:pStyle w:val="ConsPlusNormal"/>
              <w:rPr>
                <w:sz w:val="28"/>
                <w:szCs w:val="28"/>
              </w:rPr>
            </w:pPr>
            <w:r w:rsidRPr="00BF01E2">
              <w:rPr>
                <w:b/>
                <w:sz w:val="28"/>
                <w:szCs w:val="28"/>
              </w:rPr>
              <w:t>Воспитатель</w:t>
            </w:r>
            <w:r w:rsidRPr="0088552D">
              <w:rPr>
                <w:sz w:val="28"/>
                <w:szCs w:val="28"/>
              </w:rPr>
              <w:t xml:space="preserve">, </w:t>
            </w:r>
            <w:r w:rsidRPr="00545BC2">
              <w:rPr>
                <w:b/>
                <w:sz w:val="28"/>
                <w:szCs w:val="28"/>
              </w:rPr>
              <w:t>педагог-психолог,</w:t>
            </w:r>
            <w:r w:rsidRPr="0088552D">
              <w:rPr>
                <w:sz w:val="28"/>
                <w:szCs w:val="28"/>
              </w:rPr>
              <w:t xml:space="preserve"> </w:t>
            </w:r>
            <w:r w:rsidRPr="00545BC2">
              <w:rPr>
                <w:b/>
                <w:sz w:val="28"/>
                <w:szCs w:val="28"/>
              </w:rPr>
              <w:t xml:space="preserve">методист </w:t>
            </w:r>
            <w:hyperlink w:anchor="P1115" w:history="1">
              <w:r w:rsidRPr="00545BC2">
                <w:rPr>
                  <w:b/>
                  <w:sz w:val="28"/>
                  <w:szCs w:val="28"/>
                </w:rPr>
                <w:t>&lt;***&gt;</w:t>
              </w:r>
            </w:hyperlink>
            <w:r w:rsidRPr="0088552D">
              <w:rPr>
                <w:sz w:val="28"/>
                <w:szCs w:val="28"/>
              </w:rPr>
              <w:t xml:space="preserve"> (I квалификационная категория)</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2,1878</w:t>
            </w:r>
          </w:p>
        </w:tc>
        <w:tc>
          <w:tcPr>
            <w:tcW w:w="1456" w:type="dxa"/>
          </w:tcPr>
          <w:p w:rsidR="000C41FE" w:rsidRPr="001C0E3E" w:rsidRDefault="009A31C0" w:rsidP="008D4EB2">
            <w:pPr>
              <w:pStyle w:val="ConsPlusNormal"/>
              <w:jc w:val="center"/>
              <w:rPr>
                <w:sz w:val="28"/>
                <w:szCs w:val="28"/>
              </w:rPr>
            </w:pPr>
            <w:r w:rsidRPr="001C0E3E">
              <w:rPr>
                <w:sz w:val="28"/>
                <w:szCs w:val="28"/>
              </w:rPr>
              <w:t>7178</w:t>
            </w:r>
          </w:p>
        </w:tc>
      </w:tr>
      <w:tr w:rsidR="000C41FE" w:rsidRPr="0088552D" w:rsidTr="0038679B">
        <w:tc>
          <w:tcPr>
            <w:tcW w:w="559" w:type="dxa"/>
            <w:gridSpan w:val="2"/>
          </w:tcPr>
          <w:p w:rsidR="000C41FE" w:rsidRPr="0088552D" w:rsidRDefault="00EE5E3F" w:rsidP="008D4EB2">
            <w:pPr>
              <w:pStyle w:val="ConsPlusNormal"/>
              <w:jc w:val="center"/>
              <w:rPr>
                <w:sz w:val="28"/>
                <w:szCs w:val="28"/>
              </w:rPr>
            </w:pPr>
            <w:r>
              <w:rPr>
                <w:sz w:val="28"/>
                <w:szCs w:val="28"/>
              </w:rPr>
              <w:t>5</w:t>
            </w:r>
          </w:p>
        </w:tc>
        <w:tc>
          <w:tcPr>
            <w:tcW w:w="4253" w:type="dxa"/>
          </w:tcPr>
          <w:p w:rsidR="000C41FE" w:rsidRPr="0088552D" w:rsidRDefault="000C41FE" w:rsidP="008D4EB2">
            <w:pPr>
              <w:pStyle w:val="ConsPlusNormal"/>
              <w:rPr>
                <w:sz w:val="28"/>
                <w:szCs w:val="28"/>
              </w:rPr>
            </w:pPr>
            <w:r w:rsidRPr="00545BC2">
              <w:rPr>
                <w:b/>
                <w:sz w:val="28"/>
                <w:szCs w:val="28"/>
              </w:rPr>
              <w:t>Воспитатель;</w:t>
            </w:r>
            <w:r w:rsidRPr="0088552D">
              <w:rPr>
                <w:sz w:val="28"/>
                <w:szCs w:val="28"/>
              </w:rPr>
              <w:t xml:space="preserve"> </w:t>
            </w:r>
            <w:r w:rsidRPr="00545BC2">
              <w:rPr>
                <w:b/>
                <w:sz w:val="28"/>
                <w:szCs w:val="28"/>
              </w:rPr>
              <w:t>педагог-психолог;</w:t>
            </w:r>
            <w:r w:rsidRPr="0088552D">
              <w:rPr>
                <w:sz w:val="28"/>
                <w:szCs w:val="28"/>
              </w:rPr>
              <w:t xml:space="preserve"> </w:t>
            </w:r>
            <w:r w:rsidRPr="00545BC2">
              <w:rPr>
                <w:b/>
                <w:sz w:val="28"/>
                <w:szCs w:val="28"/>
              </w:rPr>
              <w:t xml:space="preserve">методист </w:t>
            </w:r>
            <w:hyperlink w:anchor="P1115" w:history="1">
              <w:r w:rsidRPr="00545BC2">
                <w:rPr>
                  <w:b/>
                  <w:sz w:val="28"/>
                  <w:szCs w:val="28"/>
                </w:rPr>
                <w:t>&lt;***&gt;</w:t>
              </w:r>
            </w:hyperlink>
            <w:r w:rsidRPr="0088552D">
              <w:rPr>
                <w:sz w:val="28"/>
                <w:szCs w:val="28"/>
              </w:rPr>
              <w:t xml:space="preserve"> (высшая квалификационная категория)</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2,3600</w:t>
            </w:r>
          </w:p>
        </w:tc>
        <w:tc>
          <w:tcPr>
            <w:tcW w:w="1456" w:type="dxa"/>
          </w:tcPr>
          <w:p w:rsidR="000C41FE" w:rsidRPr="001C0E3E" w:rsidRDefault="009A31C0" w:rsidP="008D4EB2">
            <w:pPr>
              <w:pStyle w:val="ConsPlusNormal"/>
              <w:jc w:val="center"/>
              <w:rPr>
                <w:sz w:val="28"/>
                <w:szCs w:val="28"/>
              </w:rPr>
            </w:pPr>
            <w:r w:rsidRPr="001C0E3E">
              <w:rPr>
                <w:sz w:val="28"/>
                <w:szCs w:val="28"/>
              </w:rPr>
              <w:t>7743</w:t>
            </w:r>
          </w:p>
        </w:tc>
      </w:tr>
      <w:tr w:rsidR="000C41FE" w:rsidRPr="0088552D" w:rsidTr="0038679B">
        <w:tc>
          <w:tcPr>
            <w:tcW w:w="4812" w:type="dxa"/>
            <w:gridSpan w:val="3"/>
          </w:tcPr>
          <w:p w:rsidR="000C41FE" w:rsidRPr="00541198" w:rsidRDefault="000C41FE" w:rsidP="008D4EB2">
            <w:pPr>
              <w:pStyle w:val="ConsPlusNormal"/>
              <w:jc w:val="both"/>
              <w:rPr>
                <w:sz w:val="28"/>
                <w:szCs w:val="28"/>
              </w:rPr>
            </w:pPr>
            <w:r w:rsidRPr="00541198">
              <w:rPr>
                <w:sz w:val="28"/>
                <w:szCs w:val="28"/>
              </w:rPr>
              <w:t>4 квалификационный уровень</w:t>
            </w:r>
          </w:p>
        </w:tc>
        <w:tc>
          <w:tcPr>
            <w:tcW w:w="1579" w:type="dxa"/>
          </w:tcPr>
          <w:p w:rsidR="000C41FE" w:rsidRPr="009A31C0" w:rsidRDefault="009A31C0" w:rsidP="008D4EB2">
            <w:pPr>
              <w:pStyle w:val="ConsPlusNormal"/>
              <w:jc w:val="center"/>
              <w:rPr>
                <w:color w:val="FF0000"/>
                <w:sz w:val="28"/>
                <w:szCs w:val="28"/>
              </w:rPr>
            </w:pPr>
            <w:r w:rsidRPr="001C0E3E">
              <w:rPr>
                <w:sz w:val="28"/>
                <w:szCs w:val="28"/>
              </w:rPr>
              <w:t>3281</w:t>
            </w:r>
            <w:r w:rsidR="000C41FE" w:rsidRPr="009A31C0">
              <w:rPr>
                <w:color w:val="FF0000"/>
                <w:sz w:val="28"/>
                <w:szCs w:val="28"/>
              </w:rPr>
              <w:t xml:space="preserve"> </w:t>
            </w:r>
          </w:p>
        </w:tc>
        <w:tc>
          <w:tcPr>
            <w:tcW w:w="1441" w:type="dxa"/>
            <w:gridSpan w:val="2"/>
          </w:tcPr>
          <w:p w:rsidR="000C41FE" w:rsidRPr="0088552D" w:rsidRDefault="000C41FE" w:rsidP="008D4EB2">
            <w:pPr>
              <w:pStyle w:val="ConsPlusNormal"/>
              <w:jc w:val="center"/>
              <w:rPr>
                <w:sz w:val="28"/>
                <w:szCs w:val="28"/>
              </w:rPr>
            </w:pPr>
          </w:p>
        </w:tc>
        <w:tc>
          <w:tcPr>
            <w:tcW w:w="1456" w:type="dxa"/>
          </w:tcPr>
          <w:p w:rsidR="000C41FE" w:rsidRPr="0088552D" w:rsidRDefault="000C41FE" w:rsidP="008D4EB2">
            <w:pPr>
              <w:pStyle w:val="ConsPlusNormal"/>
              <w:jc w:val="center"/>
              <w:rPr>
                <w:sz w:val="28"/>
                <w:szCs w:val="28"/>
              </w:rPr>
            </w:pP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t>1</w:t>
            </w:r>
          </w:p>
        </w:tc>
        <w:tc>
          <w:tcPr>
            <w:tcW w:w="4274" w:type="dxa"/>
            <w:gridSpan w:val="2"/>
          </w:tcPr>
          <w:p w:rsidR="000C41FE" w:rsidRPr="0088552D" w:rsidRDefault="00884734" w:rsidP="008D4EB2">
            <w:pPr>
              <w:pStyle w:val="ConsPlusNormal"/>
              <w:rPr>
                <w:sz w:val="28"/>
                <w:szCs w:val="28"/>
              </w:rPr>
            </w:pPr>
            <w:r>
              <w:rPr>
                <w:b/>
                <w:sz w:val="28"/>
                <w:szCs w:val="28"/>
              </w:rPr>
              <w:t>У</w:t>
            </w:r>
            <w:r w:rsidR="000C41FE" w:rsidRPr="00545BC2">
              <w:rPr>
                <w:b/>
                <w:sz w:val="28"/>
                <w:szCs w:val="28"/>
              </w:rPr>
              <w:t>читель</w:t>
            </w:r>
            <w:r w:rsidR="000C41FE" w:rsidRPr="0088552D">
              <w:rPr>
                <w:sz w:val="28"/>
                <w:szCs w:val="28"/>
              </w:rPr>
              <w:t xml:space="preserve"> (среднее профессиональное образование по направлению подготовки </w:t>
            </w:r>
            <w:r w:rsidR="000C41FE">
              <w:rPr>
                <w:sz w:val="28"/>
                <w:szCs w:val="28"/>
              </w:rPr>
              <w:t>«</w:t>
            </w:r>
            <w:r w:rsidR="000C41FE" w:rsidRPr="0088552D">
              <w:rPr>
                <w:sz w:val="28"/>
                <w:szCs w:val="28"/>
              </w:rPr>
              <w:t>Об</w:t>
            </w:r>
            <w:r w:rsidR="000C41FE">
              <w:rPr>
                <w:sz w:val="28"/>
                <w:szCs w:val="28"/>
              </w:rPr>
              <w:t>разование и педагогика»</w:t>
            </w:r>
            <w:r w:rsidR="000C41FE" w:rsidRPr="0088552D">
              <w:rPr>
                <w:sz w:val="28"/>
                <w:szCs w:val="28"/>
              </w:rPr>
              <w:t xml:space="preserve"> или в области, соответствующей преподавае</w:t>
            </w:r>
            <w:r w:rsidR="000C41FE">
              <w:rPr>
                <w:sz w:val="28"/>
                <w:szCs w:val="28"/>
              </w:rPr>
              <w:softHyphen/>
            </w:r>
            <w:r w:rsidR="000C41FE" w:rsidRPr="0088552D">
              <w:rPr>
                <w:sz w:val="28"/>
                <w:szCs w:val="28"/>
              </w:rPr>
              <w:t xml:space="preserve">мому предмету, или среднее профессиональное </w:t>
            </w:r>
            <w:r w:rsidR="000C41FE" w:rsidRPr="0088552D">
              <w:rPr>
                <w:sz w:val="28"/>
                <w:szCs w:val="28"/>
              </w:rPr>
              <w:lastRenderedPageBreak/>
              <w:t xml:space="preserve">образование и дополнительная профессиональная подготовка по направлению деятельности в образовательном учреждении); </w:t>
            </w:r>
            <w:r w:rsidR="000C41FE" w:rsidRPr="00545BC2">
              <w:rPr>
                <w:b/>
                <w:sz w:val="28"/>
                <w:szCs w:val="28"/>
              </w:rPr>
              <w:t>педагог-библиотекарь</w:t>
            </w:r>
            <w:r w:rsidR="000C41FE" w:rsidRPr="0088552D">
              <w:rPr>
                <w:sz w:val="28"/>
                <w:szCs w:val="28"/>
              </w:rPr>
              <w:t xml:space="preserve"> (среднее профессиональное образование); </w:t>
            </w:r>
            <w:r w:rsidR="000C41FE" w:rsidRPr="00545BC2">
              <w:rPr>
                <w:b/>
                <w:sz w:val="28"/>
                <w:szCs w:val="28"/>
              </w:rPr>
              <w:t>преподаватель-организатор основ безопасности жизнедеятельности</w:t>
            </w:r>
            <w:r w:rsidR="000C41FE">
              <w:rPr>
                <w:sz w:val="28"/>
                <w:szCs w:val="28"/>
              </w:rPr>
              <w:t xml:space="preserve">    (среднее</w:t>
            </w:r>
            <w:r w:rsidR="000C41FE" w:rsidRPr="0088552D">
              <w:rPr>
                <w:sz w:val="28"/>
                <w:szCs w:val="28"/>
              </w:rPr>
              <w:t xml:space="preserve"> профессиональное образование по направлению подготовки </w:t>
            </w:r>
            <w:r w:rsidR="000C41FE">
              <w:rPr>
                <w:sz w:val="28"/>
                <w:szCs w:val="28"/>
              </w:rPr>
              <w:t>«</w:t>
            </w:r>
            <w:r w:rsidR="000C41FE" w:rsidRPr="0088552D">
              <w:rPr>
                <w:sz w:val="28"/>
                <w:szCs w:val="28"/>
              </w:rPr>
              <w:t>Образование и педагогика</w:t>
            </w:r>
            <w:r w:rsidR="000C41FE">
              <w:rPr>
                <w:sz w:val="28"/>
                <w:szCs w:val="28"/>
              </w:rPr>
              <w:t>»</w:t>
            </w:r>
            <w:r w:rsidR="000C41FE" w:rsidRPr="0088552D">
              <w:rPr>
                <w:sz w:val="28"/>
                <w:szCs w:val="28"/>
              </w:rPr>
              <w:t xml:space="preserve"> или ГО и стаж работы по специальности не менее 3 лет либо среднее профессиональное (военное) образование и дополнительная подготовка в области образования и педагогики и стаж работы по специальности не менее 3 лет); </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1,7158</w:t>
            </w:r>
          </w:p>
          <w:p w:rsidR="000C41FE" w:rsidRPr="0088552D" w:rsidRDefault="000C41FE" w:rsidP="008D4EB2">
            <w:pPr>
              <w:pStyle w:val="ConsPlusNormal"/>
              <w:jc w:val="center"/>
              <w:rPr>
                <w:sz w:val="28"/>
                <w:szCs w:val="28"/>
              </w:rPr>
            </w:pPr>
          </w:p>
        </w:tc>
        <w:tc>
          <w:tcPr>
            <w:tcW w:w="1456" w:type="dxa"/>
          </w:tcPr>
          <w:p w:rsidR="000C41FE" w:rsidRPr="009A31C0" w:rsidRDefault="009A31C0" w:rsidP="008D4EB2">
            <w:pPr>
              <w:pStyle w:val="ConsPlusNormal"/>
              <w:jc w:val="center"/>
              <w:rPr>
                <w:color w:val="FF0000"/>
                <w:sz w:val="28"/>
                <w:szCs w:val="28"/>
              </w:rPr>
            </w:pPr>
            <w:r w:rsidRPr="001C0E3E">
              <w:rPr>
                <w:sz w:val="28"/>
                <w:szCs w:val="28"/>
              </w:rPr>
              <w:t>5629</w:t>
            </w:r>
          </w:p>
        </w:tc>
      </w:tr>
      <w:tr w:rsidR="000C41FE" w:rsidRPr="0088552D" w:rsidTr="0038679B">
        <w:tc>
          <w:tcPr>
            <w:tcW w:w="538" w:type="dxa"/>
          </w:tcPr>
          <w:p w:rsidR="000C41FE" w:rsidRPr="0088552D" w:rsidRDefault="000C41FE" w:rsidP="008D4EB2">
            <w:pPr>
              <w:pStyle w:val="ConsPlusNormal"/>
              <w:jc w:val="center"/>
              <w:rPr>
                <w:sz w:val="28"/>
                <w:szCs w:val="28"/>
              </w:rPr>
            </w:pPr>
            <w:r w:rsidRPr="0088552D">
              <w:rPr>
                <w:sz w:val="28"/>
                <w:szCs w:val="28"/>
              </w:rPr>
              <w:lastRenderedPageBreak/>
              <w:t>2</w:t>
            </w:r>
          </w:p>
        </w:tc>
        <w:tc>
          <w:tcPr>
            <w:tcW w:w="4274" w:type="dxa"/>
            <w:gridSpan w:val="2"/>
          </w:tcPr>
          <w:p w:rsidR="000C41FE" w:rsidRDefault="00884734" w:rsidP="008D4EB2">
            <w:pPr>
              <w:pStyle w:val="ConsPlusNormal"/>
              <w:rPr>
                <w:sz w:val="28"/>
                <w:szCs w:val="28"/>
              </w:rPr>
            </w:pPr>
            <w:proofErr w:type="gramStart"/>
            <w:r>
              <w:rPr>
                <w:b/>
                <w:sz w:val="28"/>
                <w:szCs w:val="28"/>
              </w:rPr>
              <w:t>У</w:t>
            </w:r>
            <w:r w:rsidR="000C41FE" w:rsidRPr="00545BC2">
              <w:rPr>
                <w:b/>
                <w:sz w:val="28"/>
                <w:szCs w:val="28"/>
              </w:rPr>
              <w:t>читель, педагог-библиотекарь,</w:t>
            </w:r>
            <w:r w:rsidR="000C41FE" w:rsidRPr="0088552D">
              <w:rPr>
                <w:sz w:val="28"/>
                <w:szCs w:val="28"/>
              </w:rPr>
              <w:t xml:space="preserve"> </w:t>
            </w:r>
            <w:r w:rsidR="000C41FE" w:rsidRPr="00545BC2">
              <w:rPr>
                <w:b/>
                <w:sz w:val="28"/>
                <w:szCs w:val="28"/>
              </w:rPr>
              <w:t>старший воспитатель</w:t>
            </w:r>
            <w:r w:rsidR="000C41FE" w:rsidRPr="0088552D">
              <w:rPr>
                <w:sz w:val="28"/>
                <w:szCs w:val="28"/>
              </w:rPr>
              <w:t xml:space="preserve"> (высшее профессиональное образование); </w:t>
            </w:r>
            <w:r w:rsidR="000C41FE" w:rsidRPr="00545BC2">
              <w:rPr>
                <w:b/>
                <w:sz w:val="28"/>
                <w:szCs w:val="28"/>
              </w:rPr>
              <w:t>учитель-дефектолог, учитель-логопед</w:t>
            </w:r>
            <w:r w:rsidR="000C41FE" w:rsidRPr="0088552D">
              <w:rPr>
                <w:sz w:val="28"/>
                <w:szCs w:val="28"/>
              </w:rPr>
              <w:t xml:space="preserve"> (высшее дефектологическое образование); преподаватель-организатор основ безопасности жизнедеятельности (высшее профессиональное образование и профессиональная подготовка по направлению подготовки </w:t>
            </w:r>
            <w:r w:rsidR="000C41FE">
              <w:rPr>
                <w:sz w:val="28"/>
                <w:szCs w:val="28"/>
              </w:rPr>
              <w:t>«</w:t>
            </w:r>
            <w:r w:rsidR="000C41FE" w:rsidRPr="0088552D">
              <w:rPr>
                <w:sz w:val="28"/>
                <w:szCs w:val="28"/>
              </w:rPr>
              <w:t>Образование и педагогика</w:t>
            </w:r>
            <w:r w:rsidR="000C41FE">
              <w:rPr>
                <w:sz w:val="28"/>
                <w:szCs w:val="28"/>
              </w:rPr>
              <w:t>»</w:t>
            </w:r>
            <w:r w:rsidR="000C41FE" w:rsidRPr="0088552D">
              <w:rPr>
                <w:sz w:val="28"/>
                <w:szCs w:val="28"/>
              </w:rPr>
              <w:t xml:space="preserve"> или ГО)</w:t>
            </w:r>
            <w:r w:rsidR="000C41FE">
              <w:rPr>
                <w:sz w:val="28"/>
                <w:szCs w:val="28"/>
              </w:rPr>
              <w:t xml:space="preserve"> </w:t>
            </w:r>
            <w:r w:rsidR="000C41FE" w:rsidRPr="0088552D">
              <w:rPr>
                <w:sz w:val="28"/>
                <w:szCs w:val="28"/>
              </w:rPr>
              <w:t xml:space="preserve">(высшее профессиональное образование и стаж работы в должности методиста не менее </w:t>
            </w:r>
            <w:r w:rsidR="000C41FE">
              <w:rPr>
                <w:sz w:val="28"/>
                <w:szCs w:val="28"/>
              </w:rPr>
              <w:t xml:space="preserve">  </w:t>
            </w:r>
            <w:proofErr w:type="gramEnd"/>
          </w:p>
          <w:p w:rsidR="000C41FE" w:rsidRPr="0088552D" w:rsidRDefault="000C41FE" w:rsidP="008D4EB2">
            <w:pPr>
              <w:pStyle w:val="ConsPlusNormal"/>
              <w:rPr>
                <w:sz w:val="28"/>
                <w:szCs w:val="28"/>
              </w:rPr>
            </w:pPr>
            <w:proofErr w:type="gramStart"/>
            <w:r w:rsidRPr="0088552D">
              <w:rPr>
                <w:sz w:val="28"/>
                <w:szCs w:val="28"/>
              </w:rPr>
              <w:t>2 лет)</w:t>
            </w:r>
            <w:proofErr w:type="gramEnd"/>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1,8880</w:t>
            </w:r>
          </w:p>
        </w:tc>
        <w:tc>
          <w:tcPr>
            <w:tcW w:w="1456" w:type="dxa"/>
          </w:tcPr>
          <w:p w:rsidR="000C41FE" w:rsidRPr="00C74EB5" w:rsidRDefault="00C74EB5" w:rsidP="008D4EB2">
            <w:pPr>
              <w:pStyle w:val="ConsPlusNormal"/>
              <w:jc w:val="center"/>
              <w:rPr>
                <w:color w:val="FF0000"/>
                <w:sz w:val="28"/>
                <w:szCs w:val="28"/>
              </w:rPr>
            </w:pPr>
            <w:r w:rsidRPr="001C0E3E">
              <w:rPr>
                <w:sz w:val="28"/>
                <w:szCs w:val="28"/>
              </w:rPr>
              <w:t>6194</w:t>
            </w:r>
          </w:p>
        </w:tc>
      </w:tr>
      <w:tr w:rsidR="000C41FE" w:rsidRPr="0088552D" w:rsidTr="0038679B">
        <w:tc>
          <w:tcPr>
            <w:tcW w:w="538" w:type="dxa"/>
          </w:tcPr>
          <w:p w:rsidR="000C41FE" w:rsidRPr="0088552D" w:rsidRDefault="003132CD" w:rsidP="008D4EB2">
            <w:pPr>
              <w:pStyle w:val="ConsPlusNormal"/>
              <w:jc w:val="center"/>
              <w:rPr>
                <w:sz w:val="28"/>
                <w:szCs w:val="28"/>
              </w:rPr>
            </w:pPr>
            <w:r>
              <w:rPr>
                <w:sz w:val="28"/>
                <w:szCs w:val="28"/>
              </w:rPr>
              <w:t>3</w:t>
            </w:r>
          </w:p>
        </w:tc>
        <w:tc>
          <w:tcPr>
            <w:tcW w:w="4274" w:type="dxa"/>
            <w:gridSpan w:val="2"/>
          </w:tcPr>
          <w:p w:rsidR="000C41FE" w:rsidRPr="0088552D" w:rsidRDefault="00884734" w:rsidP="008D4EB2">
            <w:pPr>
              <w:pStyle w:val="ConsPlusNormal"/>
              <w:rPr>
                <w:sz w:val="28"/>
                <w:szCs w:val="28"/>
              </w:rPr>
            </w:pPr>
            <w:r w:rsidRPr="00884734">
              <w:rPr>
                <w:b/>
                <w:sz w:val="28"/>
                <w:szCs w:val="28"/>
              </w:rPr>
              <w:t>У</w:t>
            </w:r>
            <w:r w:rsidR="000C41FE" w:rsidRPr="00884734">
              <w:rPr>
                <w:b/>
                <w:sz w:val="28"/>
                <w:szCs w:val="28"/>
              </w:rPr>
              <w:t>читель, педагог-библиотекарь, преподаватель-организатор основ безопасности жизнедеятельности, старший воспитатель</w:t>
            </w:r>
            <w:r w:rsidR="000C41FE" w:rsidRPr="0088552D">
              <w:rPr>
                <w:sz w:val="28"/>
                <w:szCs w:val="28"/>
              </w:rPr>
              <w:t xml:space="preserve">, </w:t>
            </w:r>
            <w:r>
              <w:rPr>
                <w:sz w:val="28"/>
                <w:szCs w:val="28"/>
              </w:rPr>
              <w:t xml:space="preserve">                                             </w:t>
            </w:r>
            <w:r w:rsidR="000C41FE" w:rsidRPr="0088552D">
              <w:rPr>
                <w:sz w:val="28"/>
                <w:szCs w:val="28"/>
              </w:rPr>
              <w:t>(II квалификационная категория)</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2,0163</w:t>
            </w:r>
          </w:p>
        </w:tc>
        <w:tc>
          <w:tcPr>
            <w:tcW w:w="1456" w:type="dxa"/>
          </w:tcPr>
          <w:p w:rsidR="000C41FE" w:rsidRPr="00C74EB5" w:rsidRDefault="00C74EB5" w:rsidP="008D4EB2">
            <w:pPr>
              <w:pStyle w:val="ConsPlusNormal"/>
              <w:jc w:val="center"/>
              <w:rPr>
                <w:color w:val="FF0000"/>
                <w:sz w:val="28"/>
                <w:szCs w:val="28"/>
              </w:rPr>
            </w:pPr>
            <w:r w:rsidRPr="001C0E3E">
              <w:rPr>
                <w:sz w:val="28"/>
                <w:szCs w:val="28"/>
              </w:rPr>
              <w:t>6615</w:t>
            </w:r>
          </w:p>
        </w:tc>
      </w:tr>
      <w:tr w:rsidR="008B594F" w:rsidRPr="0088552D" w:rsidTr="0038679B">
        <w:tc>
          <w:tcPr>
            <w:tcW w:w="538" w:type="dxa"/>
            <w:tcBorders>
              <w:left w:val="single" w:sz="4" w:space="0" w:color="auto"/>
              <w:right w:val="nil"/>
            </w:tcBorders>
          </w:tcPr>
          <w:p w:rsidR="008B594F" w:rsidRPr="0088552D" w:rsidRDefault="00356C45" w:rsidP="008D4EB2">
            <w:pPr>
              <w:pStyle w:val="ConsPlusNormal"/>
              <w:jc w:val="center"/>
              <w:rPr>
                <w:sz w:val="28"/>
                <w:szCs w:val="28"/>
              </w:rPr>
            </w:pPr>
            <w:r>
              <w:rPr>
                <w:sz w:val="28"/>
                <w:szCs w:val="28"/>
              </w:rPr>
              <w:lastRenderedPageBreak/>
              <w:t>4</w:t>
            </w:r>
          </w:p>
        </w:tc>
        <w:tc>
          <w:tcPr>
            <w:tcW w:w="4274" w:type="dxa"/>
            <w:gridSpan w:val="2"/>
            <w:tcBorders>
              <w:left w:val="single" w:sz="4" w:space="0" w:color="auto"/>
              <w:bottom w:val="nil"/>
              <w:right w:val="nil"/>
            </w:tcBorders>
          </w:tcPr>
          <w:p w:rsidR="008B594F" w:rsidRDefault="008B594F" w:rsidP="008B594F">
            <w:pPr>
              <w:pStyle w:val="ConsPlusNormal"/>
              <w:rPr>
                <w:sz w:val="28"/>
                <w:szCs w:val="28"/>
              </w:rPr>
            </w:pPr>
            <w:r w:rsidRPr="00884734">
              <w:rPr>
                <w:b/>
                <w:sz w:val="28"/>
                <w:szCs w:val="28"/>
              </w:rPr>
              <w:t>Учитель, педагог-библиотекарь, преподаватель-организатор основ безопасности жизнедеятельности, старший воспитатель, учитель-дефектолог, учитель-логопед</w:t>
            </w:r>
            <w:r w:rsidRPr="0088552D">
              <w:rPr>
                <w:sz w:val="28"/>
                <w:szCs w:val="28"/>
              </w:rPr>
              <w:t xml:space="preserve">, </w:t>
            </w:r>
          </w:p>
          <w:p w:rsidR="008B594F" w:rsidRPr="0088552D" w:rsidRDefault="008B594F" w:rsidP="008B594F">
            <w:pPr>
              <w:pStyle w:val="ConsPlusNormal"/>
              <w:rPr>
                <w:sz w:val="28"/>
                <w:szCs w:val="28"/>
              </w:rPr>
            </w:pPr>
            <w:r w:rsidRPr="0088552D">
              <w:rPr>
                <w:sz w:val="28"/>
                <w:szCs w:val="28"/>
              </w:rPr>
              <w:t>(I квалификационная категория)</w:t>
            </w:r>
          </w:p>
        </w:tc>
        <w:tc>
          <w:tcPr>
            <w:tcW w:w="1579" w:type="dxa"/>
            <w:tcBorders>
              <w:left w:val="single" w:sz="4" w:space="0" w:color="auto"/>
              <w:bottom w:val="nil"/>
              <w:right w:val="nil"/>
            </w:tcBorders>
          </w:tcPr>
          <w:p w:rsidR="008B594F" w:rsidRPr="000D51BA" w:rsidRDefault="008B594F" w:rsidP="002B18C7"/>
        </w:tc>
        <w:tc>
          <w:tcPr>
            <w:tcW w:w="1441" w:type="dxa"/>
            <w:gridSpan w:val="2"/>
            <w:tcBorders>
              <w:left w:val="single" w:sz="4" w:space="0" w:color="auto"/>
              <w:bottom w:val="nil"/>
              <w:right w:val="nil"/>
            </w:tcBorders>
          </w:tcPr>
          <w:p w:rsidR="008B594F" w:rsidRPr="008B594F" w:rsidRDefault="008B594F" w:rsidP="00345C49">
            <w:pPr>
              <w:jc w:val="center"/>
              <w:rPr>
                <w:rFonts w:ascii="Times New Roman" w:hAnsi="Times New Roman" w:cs="Times New Roman"/>
                <w:sz w:val="28"/>
                <w:szCs w:val="28"/>
              </w:rPr>
            </w:pPr>
            <w:r w:rsidRPr="008B594F">
              <w:rPr>
                <w:rFonts w:ascii="Times New Roman" w:hAnsi="Times New Roman" w:cs="Times New Roman"/>
                <w:sz w:val="28"/>
                <w:szCs w:val="28"/>
              </w:rPr>
              <w:t>2,1878</w:t>
            </w:r>
          </w:p>
        </w:tc>
        <w:tc>
          <w:tcPr>
            <w:tcW w:w="1456" w:type="dxa"/>
            <w:tcBorders>
              <w:left w:val="single" w:sz="4" w:space="0" w:color="auto"/>
              <w:bottom w:val="nil"/>
              <w:right w:val="single" w:sz="4" w:space="0" w:color="auto"/>
            </w:tcBorders>
          </w:tcPr>
          <w:p w:rsidR="008B594F" w:rsidRPr="008B594F" w:rsidRDefault="008B594F" w:rsidP="00345C49">
            <w:pPr>
              <w:jc w:val="center"/>
              <w:rPr>
                <w:rFonts w:ascii="Times New Roman" w:hAnsi="Times New Roman" w:cs="Times New Roman"/>
                <w:sz w:val="28"/>
                <w:szCs w:val="28"/>
              </w:rPr>
            </w:pPr>
            <w:r w:rsidRPr="008B594F">
              <w:rPr>
                <w:rFonts w:ascii="Times New Roman" w:hAnsi="Times New Roman" w:cs="Times New Roman"/>
                <w:sz w:val="28"/>
                <w:szCs w:val="28"/>
              </w:rPr>
              <w:t>7178</w:t>
            </w:r>
          </w:p>
        </w:tc>
      </w:tr>
      <w:tr w:rsidR="000C41FE" w:rsidRPr="0088552D" w:rsidTr="0038679B">
        <w:tc>
          <w:tcPr>
            <w:tcW w:w="538" w:type="dxa"/>
          </w:tcPr>
          <w:p w:rsidR="000C41FE" w:rsidRPr="0088552D" w:rsidRDefault="00356C45" w:rsidP="008D4EB2">
            <w:pPr>
              <w:pStyle w:val="ConsPlusNormal"/>
              <w:jc w:val="center"/>
              <w:rPr>
                <w:sz w:val="28"/>
                <w:szCs w:val="28"/>
              </w:rPr>
            </w:pPr>
            <w:r>
              <w:rPr>
                <w:sz w:val="28"/>
                <w:szCs w:val="28"/>
              </w:rPr>
              <w:t>5</w:t>
            </w:r>
          </w:p>
        </w:tc>
        <w:tc>
          <w:tcPr>
            <w:tcW w:w="4274" w:type="dxa"/>
            <w:gridSpan w:val="2"/>
          </w:tcPr>
          <w:p w:rsidR="000C41FE" w:rsidRPr="0088552D" w:rsidRDefault="00884734" w:rsidP="008D4EB2">
            <w:pPr>
              <w:pStyle w:val="ConsPlusNormal"/>
              <w:rPr>
                <w:sz w:val="28"/>
                <w:szCs w:val="28"/>
              </w:rPr>
            </w:pPr>
            <w:r w:rsidRPr="00884734">
              <w:rPr>
                <w:b/>
                <w:sz w:val="28"/>
                <w:szCs w:val="28"/>
              </w:rPr>
              <w:t>У</w:t>
            </w:r>
            <w:r w:rsidR="000C41FE" w:rsidRPr="00884734">
              <w:rPr>
                <w:b/>
                <w:sz w:val="28"/>
                <w:szCs w:val="28"/>
              </w:rPr>
              <w:t>читель, педагог-библиотекарь, преподаватель-организатор основ безопасности жизнедеятельности,    старший воспитатель, учитель-дефектолог, учитель-логопед</w:t>
            </w:r>
            <w:r w:rsidR="000C41FE" w:rsidRPr="0088552D">
              <w:rPr>
                <w:sz w:val="28"/>
                <w:szCs w:val="28"/>
              </w:rPr>
              <w:t>, (высшая квалификационная категория)</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2,36</w:t>
            </w:r>
            <w:r w:rsidRPr="007B6B6A">
              <w:rPr>
                <w:sz w:val="28"/>
                <w:szCs w:val="28"/>
              </w:rPr>
              <w:t>00</w:t>
            </w:r>
          </w:p>
        </w:tc>
        <w:tc>
          <w:tcPr>
            <w:tcW w:w="1456" w:type="dxa"/>
          </w:tcPr>
          <w:p w:rsidR="000C41FE" w:rsidRPr="001C0E3E" w:rsidRDefault="00C74EB5" w:rsidP="008D4EB2">
            <w:pPr>
              <w:pStyle w:val="ConsPlusNormal"/>
              <w:jc w:val="center"/>
              <w:rPr>
                <w:sz w:val="28"/>
                <w:szCs w:val="28"/>
              </w:rPr>
            </w:pPr>
            <w:r w:rsidRPr="001C0E3E">
              <w:rPr>
                <w:sz w:val="28"/>
                <w:szCs w:val="28"/>
              </w:rPr>
              <w:t>7743</w:t>
            </w:r>
          </w:p>
        </w:tc>
      </w:tr>
      <w:tr w:rsidR="000C41FE" w:rsidRPr="0088552D" w:rsidTr="0038679B">
        <w:tc>
          <w:tcPr>
            <w:tcW w:w="9288" w:type="dxa"/>
            <w:gridSpan w:val="7"/>
          </w:tcPr>
          <w:p w:rsidR="000C41FE" w:rsidRPr="0088552D" w:rsidRDefault="000C41FE" w:rsidP="008D4EB2">
            <w:pPr>
              <w:pStyle w:val="ConsPlusNormal"/>
              <w:jc w:val="center"/>
              <w:rPr>
                <w:sz w:val="28"/>
                <w:szCs w:val="28"/>
              </w:rPr>
            </w:pPr>
            <w:bookmarkStart w:id="20" w:name="P1113"/>
            <w:bookmarkStart w:id="21" w:name="P1114"/>
            <w:bookmarkStart w:id="22" w:name="P1115"/>
            <w:bookmarkStart w:id="23" w:name="P1116"/>
            <w:bookmarkEnd w:id="20"/>
            <w:bookmarkEnd w:id="21"/>
            <w:bookmarkEnd w:id="22"/>
            <w:bookmarkEnd w:id="23"/>
            <w:r w:rsidRPr="0088552D">
              <w:rPr>
                <w:sz w:val="28"/>
                <w:szCs w:val="28"/>
              </w:rPr>
              <w:t>Профессиональная квалификационная группа должностей руководителей структурных подразделений</w:t>
            </w:r>
          </w:p>
        </w:tc>
      </w:tr>
      <w:tr w:rsidR="000C41FE" w:rsidRPr="0088552D" w:rsidTr="0038679B">
        <w:tc>
          <w:tcPr>
            <w:tcW w:w="4812" w:type="dxa"/>
            <w:gridSpan w:val="3"/>
            <w:vAlign w:val="center"/>
          </w:tcPr>
          <w:p w:rsidR="000C41FE" w:rsidRPr="0088552D" w:rsidRDefault="000C41FE" w:rsidP="008D4EB2">
            <w:pPr>
              <w:pStyle w:val="ConsPlusNormal"/>
              <w:jc w:val="both"/>
              <w:rPr>
                <w:sz w:val="28"/>
                <w:szCs w:val="28"/>
              </w:rPr>
            </w:pPr>
            <w:r w:rsidRPr="0088552D">
              <w:rPr>
                <w:sz w:val="28"/>
                <w:szCs w:val="28"/>
              </w:rPr>
              <w:t>1 квалификационный уровень</w:t>
            </w:r>
          </w:p>
        </w:tc>
        <w:tc>
          <w:tcPr>
            <w:tcW w:w="1579" w:type="dxa"/>
            <w:vAlign w:val="center"/>
          </w:tcPr>
          <w:p w:rsidR="000C41FE" w:rsidRPr="002C07CA" w:rsidRDefault="002C07CA" w:rsidP="008D4EB2">
            <w:pPr>
              <w:pStyle w:val="ConsPlusNormal"/>
              <w:jc w:val="center"/>
              <w:rPr>
                <w:color w:val="FF0000"/>
                <w:sz w:val="28"/>
                <w:szCs w:val="28"/>
              </w:rPr>
            </w:pPr>
            <w:r w:rsidRPr="001C0E3E">
              <w:rPr>
                <w:sz w:val="28"/>
                <w:szCs w:val="28"/>
              </w:rPr>
              <w:t>3874</w:t>
            </w:r>
          </w:p>
        </w:tc>
        <w:tc>
          <w:tcPr>
            <w:tcW w:w="1441" w:type="dxa"/>
            <w:gridSpan w:val="2"/>
          </w:tcPr>
          <w:p w:rsidR="000C41FE" w:rsidRPr="0088552D" w:rsidRDefault="000C41FE" w:rsidP="008D4EB2">
            <w:pPr>
              <w:pStyle w:val="ConsPlusNormal"/>
              <w:jc w:val="center"/>
              <w:rPr>
                <w:sz w:val="28"/>
                <w:szCs w:val="28"/>
              </w:rPr>
            </w:pPr>
          </w:p>
        </w:tc>
        <w:tc>
          <w:tcPr>
            <w:tcW w:w="1456" w:type="dxa"/>
          </w:tcPr>
          <w:p w:rsidR="000C41FE" w:rsidRPr="0088552D" w:rsidRDefault="000C41FE" w:rsidP="008D4EB2">
            <w:pPr>
              <w:pStyle w:val="ConsPlusNormal"/>
              <w:jc w:val="center"/>
              <w:rPr>
                <w:sz w:val="28"/>
                <w:szCs w:val="28"/>
              </w:rPr>
            </w:pPr>
          </w:p>
        </w:tc>
      </w:tr>
      <w:tr w:rsidR="000C41FE" w:rsidRPr="0088552D" w:rsidTr="0038679B">
        <w:trPr>
          <w:trHeight w:val="2723"/>
        </w:trPr>
        <w:tc>
          <w:tcPr>
            <w:tcW w:w="538" w:type="dxa"/>
          </w:tcPr>
          <w:p w:rsidR="000C41FE" w:rsidRPr="0088552D" w:rsidRDefault="000C41FE" w:rsidP="008D4EB2">
            <w:pPr>
              <w:pStyle w:val="ConsPlusNormal"/>
              <w:jc w:val="center"/>
              <w:rPr>
                <w:sz w:val="28"/>
                <w:szCs w:val="28"/>
              </w:rPr>
            </w:pPr>
            <w:r w:rsidRPr="0088552D">
              <w:rPr>
                <w:sz w:val="28"/>
                <w:szCs w:val="28"/>
              </w:rPr>
              <w:t>1</w:t>
            </w:r>
          </w:p>
        </w:tc>
        <w:tc>
          <w:tcPr>
            <w:tcW w:w="4274" w:type="dxa"/>
            <w:gridSpan w:val="2"/>
            <w:tcBorders>
              <w:bottom w:val="nil"/>
            </w:tcBorders>
          </w:tcPr>
          <w:p w:rsidR="00E60244" w:rsidRDefault="000C41FE" w:rsidP="00E60244">
            <w:pPr>
              <w:pStyle w:val="ConsPlusNormal"/>
              <w:rPr>
                <w:sz w:val="28"/>
                <w:szCs w:val="28"/>
              </w:rPr>
            </w:pPr>
            <w:proofErr w:type="gramStart"/>
            <w:r w:rsidRPr="00356C45">
              <w:rPr>
                <w:b/>
                <w:sz w:val="28"/>
                <w:szCs w:val="28"/>
              </w:rPr>
              <w:t xml:space="preserve">Заведующий </w:t>
            </w:r>
            <w:r w:rsidRPr="0088552D">
              <w:rPr>
                <w:sz w:val="28"/>
                <w:szCs w:val="28"/>
              </w:rPr>
              <w:t xml:space="preserve">(начальник) структурным подразделением: кабинетом, лабораторией, </w:t>
            </w:r>
            <w:r w:rsidRPr="00356C45">
              <w:rPr>
                <w:b/>
                <w:sz w:val="28"/>
                <w:szCs w:val="28"/>
              </w:rPr>
              <w:t>отделом, отделением</w:t>
            </w:r>
            <w:r w:rsidRPr="0088552D">
              <w:rPr>
                <w:sz w:val="28"/>
                <w:szCs w:val="28"/>
              </w:rPr>
              <w:t xml:space="preserve">, сектором, </w:t>
            </w:r>
            <w:r w:rsidRPr="00356C45">
              <w:rPr>
                <w:b/>
                <w:sz w:val="28"/>
                <w:szCs w:val="28"/>
              </w:rPr>
              <w:t>учебно-консультационным</w:t>
            </w:r>
            <w:r w:rsidR="00E60244" w:rsidRPr="00356C45">
              <w:rPr>
                <w:b/>
                <w:sz w:val="28"/>
                <w:szCs w:val="28"/>
              </w:rPr>
              <w:t xml:space="preserve"> пунктом</w:t>
            </w:r>
            <w:r w:rsidR="00E60244" w:rsidRPr="0088552D">
              <w:rPr>
                <w:sz w:val="28"/>
                <w:szCs w:val="28"/>
              </w:rPr>
              <w:t>,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w:t>
            </w:r>
            <w:r w:rsidR="00E60244">
              <w:rPr>
                <w:sz w:val="28"/>
                <w:szCs w:val="28"/>
              </w:rPr>
              <w:t>,</w:t>
            </w:r>
            <w:r w:rsidR="00E60244" w:rsidRPr="0088552D">
              <w:rPr>
                <w:sz w:val="28"/>
                <w:szCs w:val="28"/>
              </w:rPr>
              <w:t xml:space="preserve"> в учреждениях, отнесенных к </w:t>
            </w:r>
            <w:proofErr w:type="gramEnd"/>
          </w:p>
          <w:p w:rsidR="000C41FE" w:rsidRPr="0088552D" w:rsidRDefault="00E60244" w:rsidP="00E60244">
            <w:pPr>
              <w:pStyle w:val="ConsPlusNormal"/>
              <w:rPr>
                <w:sz w:val="28"/>
                <w:szCs w:val="28"/>
              </w:rPr>
            </w:pPr>
            <w:r w:rsidRPr="0088552D">
              <w:rPr>
                <w:sz w:val="28"/>
                <w:szCs w:val="28"/>
              </w:rPr>
              <w:t>IV группе по оплате труда руководителей</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1,6731</w:t>
            </w:r>
          </w:p>
        </w:tc>
        <w:tc>
          <w:tcPr>
            <w:tcW w:w="1456" w:type="dxa"/>
          </w:tcPr>
          <w:p w:rsidR="000C41FE" w:rsidRPr="001C0E3E" w:rsidRDefault="002C07CA" w:rsidP="008D4EB2">
            <w:pPr>
              <w:pStyle w:val="ConsPlusNormal"/>
              <w:jc w:val="center"/>
              <w:rPr>
                <w:sz w:val="28"/>
                <w:szCs w:val="28"/>
              </w:rPr>
            </w:pPr>
            <w:r w:rsidRPr="001C0E3E">
              <w:rPr>
                <w:sz w:val="28"/>
                <w:szCs w:val="28"/>
              </w:rPr>
              <w:t>6482</w:t>
            </w:r>
          </w:p>
        </w:tc>
      </w:tr>
      <w:tr w:rsidR="000C41FE" w:rsidRPr="0088552D" w:rsidTr="0038679B">
        <w:tc>
          <w:tcPr>
            <w:tcW w:w="538" w:type="dxa"/>
            <w:tcBorders>
              <w:top w:val="nil"/>
            </w:tcBorders>
          </w:tcPr>
          <w:p w:rsidR="000C41FE" w:rsidRPr="0088552D" w:rsidRDefault="00E60244" w:rsidP="008D4EB2">
            <w:pPr>
              <w:pStyle w:val="ConsPlusNormal"/>
              <w:jc w:val="center"/>
              <w:rPr>
                <w:sz w:val="28"/>
                <w:szCs w:val="28"/>
              </w:rPr>
            </w:pPr>
            <w:r>
              <w:rPr>
                <w:sz w:val="28"/>
                <w:szCs w:val="28"/>
              </w:rPr>
              <w:t>2</w:t>
            </w:r>
          </w:p>
        </w:tc>
        <w:tc>
          <w:tcPr>
            <w:tcW w:w="4274" w:type="dxa"/>
            <w:gridSpan w:val="2"/>
            <w:tcBorders>
              <w:top w:val="single" w:sz="4" w:space="0" w:color="auto"/>
            </w:tcBorders>
          </w:tcPr>
          <w:p w:rsidR="000C41FE" w:rsidRDefault="000C41FE" w:rsidP="008D4EB2">
            <w:pPr>
              <w:pStyle w:val="ConsPlusNormal"/>
              <w:rPr>
                <w:sz w:val="28"/>
                <w:szCs w:val="28"/>
              </w:rPr>
            </w:pPr>
            <w:r w:rsidRPr="00356C45">
              <w:rPr>
                <w:b/>
                <w:sz w:val="28"/>
                <w:szCs w:val="28"/>
              </w:rPr>
              <w:t>Заведующий</w:t>
            </w:r>
            <w:r w:rsidRPr="0088552D">
              <w:rPr>
                <w:sz w:val="28"/>
                <w:szCs w:val="28"/>
              </w:rPr>
              <w:t xml:space="preserve"> (начальник) структурным подразделением: </w:t>
            </w:r>
            <w:r w:rsidRPr="0088552D">
              <w:rPr>
                <w:sz w:val="28"/>
                <w:szCs w:val="28"/>
              </w:rPr>
              <w:lastRenderedPageBreak/>
              <w:t>кабинетом, лабораторией, отделом, отделением или сектором,</w:t>
            </w:r>
            <w:r w:rsidR="00356C45" w:rsidRPr="00356C45">
              <w:rPr>
                <w:b/>
                <w:sz w:val="28"/>
                <w:szCs w:val="28"/>
              </w:rPr>
              <w:t xml:space="preserve"> учебно-консультационным пунктом</w:t>
            </w:r>
            <w:r w:rsidR="00356C45">
              <w:rPr>
                <w:b/>
                <w:sz w:val="28"/>
                <w:szCs w:val="28"/>
              </w:rPr>
              <w:t>,</w:t>
            </w:r>
            <w:r w:rsidRPr="0088552D">
              <w:rPr>
                <w:sz w:val="28"/>
                <w:szCs w:val="28"/>
              </w:rPr>
              <w:t xml:space="preserve"> учебной (учебно-производственной) мастерской и другими структурными подразделениями, </w:t>
            </w:r>
            <w:r>
              <w:rPr>
                <w:sz w:val="28"/>
                <w:szCs w:val="28"/>
              </w:rPr>
              <w:t>р</w:t>
            </w:r>
            <w:r w:rsidRPr="0088552D">
              <w:rPr>
                <w:sz w:val="28"/>
                <w:szCs w:val="28"/>
              </w:rPr>
              <w:t>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w:t>
            </w:r>
            <w:r>
              <w:rPr>
                <w:sz w:val="28"/>
                <w:szCs w:val="28"/>
              </w:rPr>
              <w:t xml:space="preserve">, </w:t>
            </w:r>
            <w:r w:rsidRPr="0088552D">
              <w:rPr>
                <w:sz w:val="28"/>
                <w:szCs w:val="28"/>
              </w:rPr>
              <w:t xml:space="preserve">в учреждениях, отнесенных </w:t>
            </w:r>
            <w:r>
              <w:rPr>
                <w:sz w:val="28"/>
                <w:szCs w:val="28"/>
              </w:rPr>
              <w:t xml:space="preserve"> </w:t>
            </w:r>
            <w:proofErr w:type="gramStart"/>
            <w:r w:rsidRPr="0088552D">
              <w:rPr>
                <w:sz w:val="28"/>
                <w:szCs w:val="28"/>
              </w:rPr>
              <w:t>к</w:t>
            </w:r>
            <w:proofErr w:type="gramEnd"/>
            <w:r w:rsidRPr="0088552D">
              <w:rPr>
                <w:sz w:val="28"/>
                <w:szCs w:val="28"/>
              </w:rPr>
              <w:t xml:space="preserve"> </w:t>
            </w:r>
          </w:p>
          <w:p w:rsidR="000C41FE" w:rsidRPr="0088552D" w:rsidRDefault="000C41FE" w:rsidP="008D4EB2">
            <w:pPr>
              <w:pStyle w:val="ConsPlusNormal"/>
              <w:rPr>
                <w:sz w:val="28"/>
                <w:szCs w:val="28"/>
              </w:rPr>
            </w:pPr>
            <w:r w:rsidRPr="0088552D">
              <w:rPr>
                <w:sz w:val="28"/>
                <w:szCs w:val="28"/>
              </w:rPr>
              <w:t>III группе по оплате труда руководителей</w:t>
            </w:r>
          </w:p>
        </w:tc>
        <w:tc>
          <w:tcPr>
            <w:tcW w:w="1579" w:type="dxa"/>
            <w:tcBorders>
              <w:top w:val="nil"/>
            </w:tcBorders>
          </w:tcPr>
          <w:p w:rsidR="000C41FE" w:rsidRPr="0088552D" w:rsidRDefault="000C41FE" w:rsidP="008D4EB2">
            <w:pPr>
              <w:pStyle w:val="ConsPlusNormal"/>
              <w:jc w:val="center"/>
              <w:rPr>
                <w:sz w:val="28"/>
                <w:szCs w:val="28"/>
              </w:rPr>
            </w:pPr>
          </w:p>
        </w:tc>
        <w:tc>
          <w:tcPr>
            <w:tcW w:w="1441" w:type="dxa"/>
            <w:gridSpan w:val="2"/>
            <w:tcBorders>
              <w:top w:val="nil"/>
            </w:tcBorders>
          </w:tcPr>
          <w:p w:rsidR="000C41FE" w:rsidRPr="0088552D" w:rsidRDefault="000C41FE" w:rsidP="008D4EB2">
            <w:pPr>
              <w:pStyle w:val="ConsPlusNormal"/>
              <w:jc w:val="center"/>
              <w:rPr>
                <w:sz w:val="28"/>
                <w:szCs w:val="28"/>
              </w:rPr>
            </w:pPr>
            <w:r w:rsidRPr="0088552D">
              <w:rPr>
                <w:sz w:val="28"/>
                <w:szCs w:val="28"/>
              </w:rPr>
              <w:t>1,8181</w:t>
            </w:r>
          </w:p>
        </w:tc>
        <w:tc>
          <w:tcPr>
            <w:tcW w:w="1456" w:type="dxa"/>
            <w:tcBorders>
              <w:top w:val="nil"/>
            </w:tcBorders>
          </w:tcPr>
          <w:p w:rsidR="000C41FE" w:rsidRPr="001C0E3E" w:rsidRDefault="002C07CA" w:rsidP="008D4EB2">
            <w:pPr>
              <w:pStyle w:val="ConsPlusNormal"/>
              <w:jc w:val="center"/>
              <w:rPr>
                <w:sz w:val="28"/>
                <w:szCs w:val="28"/>
              </w:rPr>
            </w:pPr>
            <w:r w:rsidRPr="001C0E3E">
              <w:rPr>
                <w:sz w:val="28"/>
                <w:szCs w:val="28"/>
              </w:rPr>
              <w:t>7043</w:t>
            </w:r>
          </w:p>
        </w:tc>
      </w:tr>
      <w:tr w:rsidR="000C41FE" w:rsidRPr="0088552D" w:rsidTr="0038679B">
        <w:tc>
          <w:tcPr>
            <w:tcW w:w="538" w:type="dxa"/>
          </w:tcPr>
          <w:p w:rsidR="000C41FE" w:rsidRPr="0088552D" w:rsidRDefault="00E60244" w:rsidP="008D4EB2">
            <w:pPr>
              <w:pStyle w:val="ConsPlusNormal"/>
              <w:jc w:val="center"/>
              <w:rPr>
                <w:sz w:val="28"/>
                <w:szCs w:val="28"/>
              </w:rPr>
            </w:pPr>
            <w:r>
              <w:rPr>
                <w:sz w:val="28"/>
                <w:szCs w:val="28"/>
              </w:rPr>
              <w:lastRenderedPageBreak/>
              <w:t>3</w:t>
            </w:r>
          </w:p>
        </w:tc>
        <w:tc>
          <w:tcPr>
            <w:tcW w:w="4274" w:type="dxa"/>
            <w:gridSpan w:val="2"/>
          </w:tcPr>
          <w:p w:rsidR="000C41FE" w:rsidRDefault="00E60244" w:rsidP="008D4EB2">
            <w:pPr>
              <w:pStyle w:val="ConsPlusNormal"/>
              <w:rPr>
                <w:sz w:val="28"/>
                <w:szCs w:val="28"/>
              </w:rPr>
            </w:pPr>
            <w:proofErr w:type="gramStart"/>
            <w:r w:rsidRPr="00593183">
              <w:rPr>
                <w:b/>
                <w:sz w:val="28"/>
                <w:szCs w:val="28"/>
              </w:rPr>
              <w:t>Заведующий</w:t>
            </w:r>
            <w:r w:rsidRPr="0088552D">
              <w:rPr>
                <w:sz w:val="28"/>
                <w:szCs w:val="28"/>
              </w:rPr>
              <w:t xml:space="preserve"> (начальник) структурным подразделением: кабинетом, лабораторией,</w:t>
            </w:r>
            <w:r>
              <w:rPr>
                <w:sz w:val="28"/>
                <w:szCs w:val="28"/>
              </w:rPr>
              <w:t xml:space="preserve"> </w:t>
            </w:r>
            <w:r w:rsidRPr="0088552D">
              <w:rPr>
                <w:sz w:val="28"/>
                <w:szCs w:val="28"/>
              </w:rPr>
              <w:t>отделом, отделением, сектором,</w:t>
            </w:r>
            <w:r>
              <w:rPr>
                <w:sz w:val="28"/>
                <w:szCs w:val="28"/>
              </w:rPr>
              <w:t xml:space="preserve"> </w:t>
            </w:r>
            <w:r w:rsidRPr="00593183">
              <w:rPr>
                <w:b/>
                <w:sz w:val="28"/>
                <w:szCs w:val="28"/>
              </w:rPr>
              <w:t xml:space="preserve">учебно-консультационным </w:t>
            </w:r>
            <w:r w:rsidR="000C41FE" w:rsidRPr="00593183">
              <w:rPr>
                <w:b/>
                <w:sz w:val="28"/>
                <w:szCs w:val="28"/>
              </w:rPr>
              <w:t>пунктом</w:t>
            </w:r>
            <w:r w:rsidR="000C41FE" w:rsidRPr="0088552D">
              <w:rPr>
                <w:sz w:val="28"/>
                <w:szCs w:val="28"/>
              </w:rPr>
              <w:t>,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w:t>
            </w:r>
            <w:r w:rsidR="000C41FE">
              <w:rPr>
                <w:sz w:val="28"/>
                <w:szCs w:val="28"/>
              </w:rPr>
              <w:t xml:space="preserve"> </w:t>
            </w:r>
            <w:r w:rsidR="000C41FE" w:rsidRPr="0088552D">
              <w:rPr>
                <w:sz w:val="28"/>
                <w:szCs w:val="28"/>
              </w:rPr>
              <w:t>профессиональ</w:t>
            </w:r>
            <w:r w:rsidR="000C41FE">
              <w:rPr>
                <w:sz w:val="28"/>
                <w:szCs w:val="28"/>
              </w:rPr>
              <w:softHyphen/>
            </w:r>
            <w:r w:rsidR="000C41FE" w:rsidRPr="0088552D">
              <w:rPr>
                <w:sz w:val="28"/>
                <w:szCs w:val="28"/>
              </w:rPr>
              <w:t>ное образование и стаж работы не менее 3 лет по специальности,</w:t>
            </w:r>
            <w:r w:rsidR="000C41FE">
              <w:rPr>
                <w:sz w:val="28"/>
                <w:szCs w:val="28"/>
              </w:rPr>
              <w:t xml:space="preserve"> </w:t>
            </w:r>
            <w:r w:rsidR="000C41FE" w:rsidRPr="0088552D">
              <w:rPr>
                <w:sz w:val="28"/>
                <w:szCs w:val="28"/>
              </w:rPr>
              <w:t xml:space="preserve">соответствующей профилю структурного подразделения образовательного </w:t>
            </w:r>
            <w:r w:rsidR="000C41FE">
              <w:rPr>
                <w:sz w:val="28"/>
                <w:szCs w:val="28"/>
              </w:rPr>
              <w:t xml:space="preserve">  </w:t>
            </w:r>
            <w:r w:rsidR="000C41FE" w:rsidRPr="0088552D">
              <w:rPr>
                <w:sz w:val="28"/>
                <w:szCs w:val="28"/>
              </w:rPr>
              <w:t>учреждения)</w:t>
            </w:r>
            <w:r w:rsidR="000C41FE">
              <w:rPr>
                <w:sz w:val="28"/>
                <w:szCs w:val="28"/>
              </w:rPr>
              <w:t>,</w:t>
            </w:r>
            <w:r w:rsidR="000C41FE" w:rsidRPr="0088552D">
              <w:rPr>
                <w:sz w:val="28"/>
                <w:szCs w:val="28"/>
              </w:rPr>
              <w:t xml:space="preserve"> </w:t>
            </w:r>
            <w:r w:rsidR="000C41FE">
              <w:rPr>
                <w:sz w:val="28"/>
                <w:szCs w:val="28"/>
              </w:rPr>
              <w:t xml:space="preserve">  в </w:t>
            </w:r>
            <w:r w:rsidR="000C41FE" w:rsidRPr="0088552D">
              <w:rPr>
                <w:sz w:val="28"/>
                <w:szCs w:val="28"/>
              </w:rPr>
              <w:t>учреждениях, отнесенных к</w:t>
            </w:r>
            <w:r w:rsidR="000C41FE">
              <w:rPr>
                <w:sz w:val="28"/>
                <w:szCs w:val="28"/>
              </w:rPr>
              <w:t>о</w:t>
            </w:r>
            <w:r w:rsidR="000C41FE" w:rsidRPr="0088552D">
              <w:rPr>
                <w:sz w:val="28"/>
                <w:szCs w:val="28"/>
              </w:rPr>
              <w:t xml:space="preserve"> </w:t>
            </w:r>
            <w:proofErr w:type="gramEnd"/>
          </w:p>
          <w:p w:rsidR="000C41FE" w:rsidRPr="0088552D" w:rsidRDefault="000C41FE" w:rsidP="008D4EB2">
            <w:pPr>
              <w:pStyle w:val="ConsPlusNormal"/>
              <w:rPr>
                <w:sz w:val="28"/>
                <w:szCs w:val="28"/>
              </w:rPr>
            </w:pPr>
            <w:r w:rsidRPr="0088552D">
              <w:rPr>
                <w:sz w:val="28"/>
                <w:szCs w:val="28"/>
              </w:rPr>
              <w:t>II группе по оплате труда руководителей</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1,9639</w:t>
            </w:r>
          </w:p>
        </w:tc>
        <w:tc>
          <w:tcPr>
            <w:tcW w:w="1456" w:type="dxa"/>
          </w:tcPr>
          <w:p w:rsidR="000C41FE" w:rsidRPr="002C07CA" w:rsidRDefault="002C07CA" w:rsidP="008D4EB2">
            <w:pPr>
              <w:pStyle w:val="ConsPlusNormal"/>
              <w:jc w:val="center"/>
              <w:rPr>
                <w:color w:val="FF0000"/>
                <w:sz w:val="28"/>
                <w:szCs w:val="28"/>
              </w:rPr>
            </w:pPr>
            <w:r w:rsidRPr="001C0E3E">
              <w:rPr>
                <w:sz w:val="28"/>
                <w:szCs w:val="28"/>
              </w:rPr>
              <w:t>7608</w:t>
            </w:r>
          </w:p>
        </w:tc>
      </w:tr>
      <w:tr w:rsidR="000C41FE" w:rsidRPr="007C359D" w:rsidTr="0038679B">
        <w:tc>
          <w:tcPr>
            <w:tcW w:w="538" w:type="dxa"/>
          </w:tcPr>
          <w:p w:rsidR="000C41FE" w:rsidRPr="0088552D" w:rsidRDefault="00E60244" w:rsidP="008D4EB2">
            <w:pPr>
              <w:pStyle w:val="ConsPlusNormal"/>
              <w:jc w:val="center"/>
              <w:rPr>
                <w:sz w:val="28"/>
                <w:szCs w:val="28"/>
              </w:rPr>
            </w:pPr>
            <w:r>
              <w:rPr>
                <w:sz w:val="28"/>
                <w:szCs w:val="28"/>
              </w:rPr>
              <w:t>4</w:t>
            </w:r>
          </w:p>
        </w:tc>
        <w:tc>
          <w:tcPr>
            <w:tcW w:w="4274" w:type="dxa"/>
            <w:gridSpan w:val="2"/>
          </w:tcPr>
          <w:p w:rsidR="000C41FE" w:rsidRDefault="000C41FE" w:rsidP="008D4EB2">
            <w:pPr>
              <w:pStyle w:val="ConsPlusNormal"/>
              <w:rPr>
                <w:sz w:val="28"/>
                <w:szCs w:val="28"/>
              </w:rPr>
            </w:pPr>
            <w:proofErr w:type="gramStart"/>
            <w:r w:rsidRPr="00593183">
              <w:rPr>
                <w:b/>
                <w:sz w:val="28"/>
                <w:szCs w:val="28"/>
              </w:rPr>
              <w:t>Заведующий</w:t>
            </w:r>
            <w:r w:rsidRPr="0088552D">
              <w:rPr>
                <w:sz w:val="28"/>
                <w:szCs w:val="28"/>
              </w:rPr>
              <w:t xml:space="preserve"> (начальник) структурным подразделением: </w:t>
            </w:r>
            <w:r w:rsidRPr="0088552D">
              <w:rPr>
                <w:sz w:val="28"/>
                <w:szCs w:val="28"/>
              </w:rPr>
              <w:lastRenderedPageBreak/>
              <w:t xml:space="preserve">кабинетом, лабораторией, отделом, отделением, сектором, </w:t>
            </w:r>
            <w:r w:rsidRPr="00593183">
              <w:rPr>
                <w:b/>
                <w:sz w:val="28"/>
                <w:szCs w:val="28"/>
              </w:rPr>
              <w:t>учебно-консультационным пунктом</w:t>
            </w:r>
            <w:r w:rsidRPr="0088552D">
              <w:rPr>
                <w:sz w:val="28"/>
                <w:szCs w:val="28"/>
              </w:rPr>
              <w:t>,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w:t>
            </w:r>
            <w:r>
              <w:rPr>
                <w:sz w:val="28"/>
                <w:szCs w:val="28"/>
              </w:rPr>
              <w:t>,</w:t>
            </w:r>
            <w:r w:rsidRPr="0088552D">
              <w:rPr>
                <w:sz w:val="28"/>
                <w:szCs w:val="28"/>
              </w:rPr>
              <w:t xml:space="preserve"> в учреждениях, отнесенных</w:t>
            </w:r>
            <w:r>
              <w:rPr>
                <w:sz w:val="28"/>
                <w:szCs w:val="28"/>
              </w:rPr>
              <w:t xml:space="preserve"> </w:t>
            </w:r>
            <w:r w:rsidRPr="0088552D">
              <w:rPr>
                <w:sz w:val="28"/>
                <w:szCs w:val="28"/>
              </w:rPr>
              <w:t>к</w:t>
            </w:r>
            <w:proofErr w:type="gramEnd"/>
          </w:p>
          <w:p w:rsidR="000C41FE" w:rsidRPr="0088552D" w:rsidRDefault="000C41FE" w:rsidP="008D4EB2">
            <w:pPr>
              <w:pStyle w:val="ConsPlusNormal"/>
              <w:rPr>
                <w:sz w:val="28"/>
                <w:szCs w:val="28"/>
              </w:rPr>
            </w:pPr>
            <w:r w:rsidRPr="0088552D">
              <w:rPr>
                <w:sz w:val="28"/>
                <w:szCs w:val="28"/>
              </w:rPr>
              <w:t>I группе по оплате труда руководителей</w:t>
            </w:r>
          </w:p>
        </w:tc>
        <w:tc>
          <w:tcPr>
            <w:tcW w:w="1579" w:type="dxa"/>
          </w:tcPr>
          <w:p w:rsidR="000C41FE" w:rsidRPr="0088552D" w:rsidRDefault="000C41FE" w:rsidP="008D4EB2">
            <w:pPr>
              <w:pStyle w:val="ConsPlusNormal"/>
              <w:jc w:val="center"/>
              <w:rPr>
                <w:sz w:val="28"/>
                <w:szCs w:val="28"/>
              </w:rPr>
            </w:pPr>
          </w:p>
        </w:tc>
        <w:tc>
          <w:tcPr>
            <w:tcW w:w="1441" w:type="dxa"/>
            <w:gridSpan w:val="2"/>
          </w:tcPr>
          <w:p w:rsidR="000C41FE" w:rsidRPr="0088552D" w:rsidRDefault="000C41FE" w:rsidP="008D4EB2">
            <w:pPr>
              <w:pStyle w:val="ConsPlusNormal"/>
              <w:jc w:val="center"/>
              <w:rPr>
                <w:sz w:val="28"/>
                <w:szCs w:val="28"/>
              </w:rPr>
            </w:pPr>
            <w:r w:rsidRPr="0088552D">
              <w:rPr>
                <w:sz w:val="28"/>
                <w:szCs w:val="28"/>
              </w:rPr>
              <w:t>2,1097</w:t>
            </w:r>
          </w:p>
        </w:tc>
        <w:tc>
          <w:tcPr>
            <w:tcW w:w="1456" w:type="dxa"/>
          </w:tcPr>
          <w:p w:rsidR="000C41FE" w:rsidRPr="007C359D" w:rsidRDefault="007C359D" w:rsidP="008D4EB2">
            <w:pPr>
              <w:pStyle w:val="ConsPlusNormal"/>
              <w:jc w:val="center"/>
              <w:rPr>
                <w:color w:val="FF0000"/>
                <w:sz w:val="28"/>
                <w:szCs w:val="28"/>
              </w:rPr>
            </w:pPr>
            <w:r w:rsidRPr="001C0E3E">
              <w:rPr>
                <w:sz w:val="28"/>
                <w:szCs w:val="28"/>
              </w:rPr>
              <w:t>8173</w:t>
            </w:r>
          </w:p>
        </w:tc>
      </w:tr>
    </w:tbl>
    <w:p w:rsidR="000C41FE" w:rsidRPr="000C41FE" w:rsidRDefault="000C41FE" w:rsidP="000C41FE">
      <w:pPr>
        <w:pStyle w:val="a3"/>
        <w:numPr>
          <w:ilvl w:val="0"/>
          <w:numId w:val="3"/>
        </w:numPr>
        <w:rPr>
          <w:sz w:val="28"/>
          <w:szCs w:val="28"/>
        </w:rPr>
        <w:sectPr w:rsidR="000C41FE" w:rsidRPr="000C41FE" w:rsidSect="00BE0336">
          <w:headerReference w:type="even" r:id="rId29"/>
          <w:headerReference w:type="default" r:id="rId30"/>
          <w:pgSz w:w="11905" w:h="16838"/>
          <w:pgMar w:top="1134" w:right="990" w:bottom="1134" w:left="1418" w:header="0" w:footer="0" w:gutter="0"/>
          <w:cols w:space="720"/>
          <w:titlePg/>
          <w:docGrid w:linePitch="299"/>
        </w:sectPr>
      </w:pPr>
    </w:p>
    <w:p w:rsidR="000C41FE" w:rsidRPr="0088552D" w:rsidRDefault="000C41FE" w:rsidP="00E47BAE">
      <w:pPr>
        <w:pStyle w:val="ConsPlusNormal"/>
        <w:ind w:left="1778"/>
        <w:jc w:val="right"/>
        <w:rPr>
          <w:sz w:val="28"/>
          <w:szCs w:val="28"/>
        </w:rPr>
      </w:pPr>
      <w:r w:rsidRPr="0088552D">
        <w:rPr>
          <w:sz w:val="28"/>
          <w:szCs w:val="28"/>
        </w:rPr>
        <w:lastRenderedPageBreak/>
        <w:t xml:space="preserve">                                                                 </w:t>
      </w:r>
      <w:r>
        <w:rPr>
          <w:sz w:val="28"/>
          <w:szCs w:val="28"/>
        </w:rPr>
        <w:t xml:space="preserve">      </w:t>
      </w:r>
      <w:r w:rsidRPr="0088552D">
        <w:rPr>
          <w:sz w:val="28"/>
          <w:szCs w:val="28"/>
        </w:rPr>
        <w:t xml:space="preserve"> Приложение </w:t>
      </w:r>
      <w:r w:rsidRPr="00266F79">
        <w:rPr>
          <w:sz w:val="28"/>
          <w:szCs w:val="28"/>
        </w:rPr>
        <w:t xml:space="preserve">№ </w:t>
      </w:r>
      <w:r w:rsidR="00E47BAE">
        <w:rPr>
          <w:sz w:val="28"/>
          <w:szCs w:val="28"/>
        </w:rPr>
        <w:t>7</w:t>
      </w:r>
    </w:p>
    <w:p w:rsidR="000C41FE" w:rsidRPr="0088552D" w:rsidRDefault="000C41FE" w:rsidP="00E47BAE">
      <w:pPr>
        <w:pStyle w:val="ConsPlusNormal"/>
        <w:ind w:left="1778"/>
        <w:jc w:val="right"/>
        <w:rPr>
          <w:sz w:val="28"/>
          <w:szCs w:val="28"/>
        </w:rPr>
      </w:pPr>
      <w:r w:rsidRPr="0088552D">
        <w:rPr>
          <w:sz w:val="28"/>
          <w:szCs w:val="28"/>
        </w:rPr>
        <w:t xml:space="preserve">к </w:t>
      </w:r>
      <w:r w:rsidR="00E926C1">
        <w:rPr>
          <w:sz w:val="28"/>
          <w:szCs w:val="28"/>
        </w:rPr>
        <w:t xml:space="preserve">примерному </w:t>
      </w:r>
      <w:r w:rsidRPr="0088552D">
        <w:rPr>
          <w:sz w:val="28"/>
          <w:szCs w:val="28"/>
        </w:rPr>
        <w:t>положению об оплате</w:t>
      </w:r>
    </w:p>
    <w:p w:rsidR="000C41FE" w:rsidRPr="0088552D" w:rsidRDefault="000C41FE" w:rsidP="00E47BAE">
      <w:pPr>
        <w:pStyle w:val="ConsPlusNormal"/>
        <w:ind w:left="1778"/>
        <w:jc w:val="right"/>
        <w:rPr>
          <w:sz w:val="28"/>
          <w:szCs w:val="28"/>
        </w:rPr>
      </w:pPr>
      <w:r w:rsidRPr="0088552D">
        <w:rPr>
          <w:sz w:val="28"/>
          <w:szCs w:val="28"/>
        </w:rPr>
        <w:t xml:space="preserve">труда работников </w:t>
      </w:r>
      <w:r>
        <w:rPr>
          <w:sz w:val="28"/>
          <w:szCs w:val="28"/>
        </w:rPr>
        <w:t>муниципальных</w:t>
      </w:r>
    </w:p>
    <w:p w:rsidR="000C41FE" w:rsidRDefault="000C41FE" w:rsidP="00E47BAE">
      <w:pPr>
        <w:pStyle w:val="ConsPlusNormal"/>
        <w:ind w:left="1778"/>
        <w:jc w:val="right"/>
        <w:rPr>
          <w:sz w:val="28"/>
          <w:szCs w:val="28"/>
        </w:rPr>
      </w:pPr>
      <w:r w:rsidRPr="0088552D">
        <w:rPr>
          <w:sz w:val="28"/>
          <w:szCs w:val="28"/>
        </w:rPr>
        <w:t>организаций</w:t>
      </w:r>
      <w:r w:rsidR="00E926C1">
        <w:rPr>
          <w:sz w:val="28"/>
          <w:szCs w:val="28"/>
        </w:rPr>
        <w:t>, подведомственных</w:t>
      </w:r>
    </w:p>
    <w:p w:rsidR="000C41FE" w:rsidRDefault="000C41FE" w:rsidP="00E47BAE">
      <w:pPr>
        <w:pStyle w:val="ConsPlusNormal"/>
        <w:ind w:left="1778"/>
        <w:jc w:val="right"/>
        <w:rPr>
          <w:sz w:val="28"/>
          <w:szCs w:val="28"/>
        </w:rPr>
      </w:pPr>
      <w:r>
        <w:rPr>
          <w:sz w:val="28"/>
          <w:szCs w:val="28"/>
        </w:rPr>
        <w:t>управлени</w:t>
      </w:r>
      <w:r w:rsidR="00E926C1">
        <w:rPr>
          <w:sz w:val="28"/>
          <w:szCs w:val="28"/>
        </w:rPr>
        <w:t>ю</w:t>
      </w:r>
      <w:r>
        <w:rPr>
          <w:sz w:val="28"/>
          <w:szCs w:val="28"/>
        </w:rPr>
        <w:t xml:space="preserve"> образования                          </w:t>
      </w:r>
    </w:p>
    <w:p w:rsidR="000C41FE" w:rsidRDefault="000C41FE" w:rsidP="00E47BAE">
      <w:pPr>
        <w:pStyle w:val="ConsPlusNormal"/>
        <w:ind w:left="1778"/>
        <w:jc w:val="right"/>
        <w:rPr>
          <w:sz w:val="28"/>
          <w:szCs w:val="28"/>
        </w:rPr>
      </w:pPr>
      <w:r>
        <w:rPr>
          <w:sz w:val="28"/>
          <w:szCs w:val="28"/>
        </w:rPr>
        <w:t xml:space="preserve"> администрации Мариинского </w:t>
      </w:r>
    </w:p>
    <w:p w:rsidR="000C41FE" w:rsidRDefault="000C41FE" w:rsidP="00E47BAE">
      <w:pPr>
        <w:pStyle w:val="ConsPlusNormal"/>
        <w:ind w:left="1778"/>
        <w:jc w:val="right"/>
        <w:rPr>
          <w:sz w:val="28"/>
          <w:szCs w:val="28"/>
        </w:rPr>
      </w:pPr>
      <w:r>
        <w:rPr>
          <w:sz w:val="28"/>
          <w:szCs w:val="28"/>
        </w:rPr>
        <w:t>муниципального района</w:t>
      </w:r>
      <w:r w:rsidRPr="0088552D">
        <w:rPr>
          <w:sz w:val="28"/>
          <w:szCs w:val="28"/>
        </w:rPr>
        <w:t xml:space="preserve">, </w:t>
      </w:r>
    </w:p>
    <w:p w:rsidR="000C41FE" w:rsidRPr="0088552D" w:rsidRDefault="000C41FE" w:rsidP="00E47BAE">
      <w:pPr>
        <w:pStyle w:val="ConsPlusNormal"/>
        <w:ind w:left="1778"/>
        <w:jc w:val="right"/>
        <w:rPr>
          <w:sz w:val="28"/>
          <w:szCs w:val="28"/>
        </w:rPr>
      </w:pPr>
      <w:r w:rsidRPr="0088552D">
        <w:rPr>
          <w:sz w:val="28"/>
          <w:szCs w:val="28"/>
        </w:rPr>
        <w:t>созданных</w:t>
      </w:r>
      <w:r>
        <w:rPr>
          <w:sz w:val="28"/>
          <w:szCs w:val="28"/>
        </w:rPr>
        <w:t xml:space="preserve"> </w:t>
      </w:r>
      <w:r w:rsidRPr="0088552D">
        <w:rPr>
          <w:sz w:val="28"/>
          <w:szCs w:val="28"/>
        </w:rPr>
        <w:t>в форме учреждений</w:t>
      </w:r>
    </w:p>
    <w:p w:rsidR="000C41FE" w:rsidRPr="0088552D" w:rsidRDefault="000C41FE" w:rsidP="00E47BAE">
      <w:pPr>
        <w:pStyle w:val="ConsPlusNormal"/>
        <w:ind w:left="1778"/>
        <w:jc w:val="both"/>
        <w:rPr>
          <w:sz w:val="28"/>
          <w:szCs w:val="28"/>
        </w:rPr>
      </w:pPr>
    </w:p>
    <w:p w:rsidR="000C41FE" w:rsidRPr="00E47BAE" w:rsidRDefault="000C41FE" w:rsidP="00E47BAE">
      <w:pPr>
        <w:pStyle w:val="ConsPlusNormal"/>
        <w:jc w:val="center"/>
        <w:rPr>
          <w:b/>
          <w:sz w:val="28"/>
          <w:szCs w:val="28"/>
        </w:rPr>
      </w:pPr>
      <w:r w:rsidRPr="00E47BAE">
        <w:rPr>
          <w:b/>
          <w:sz w:val="28"/>
          <w:szCs w:val="28"/>
        </w:rPr>
        <w:t>Профессиональные квалификационные группы</w:t>
      </w:r>
    </w:p>
    <w:p w:rsidR="000C41FE" w:rsidRPr="00E47BAE" w:rsidRDefault="000C41FE" w:rsidP="00E47BAE">
      <w:pPr>
        <w:pStyle w:val="ConsPlusNormal"/>
        <w:jc w:val="center"/>
        <w:rPr>
          <w:b/>
          <w:sz w:val="28"/>
          <w:szCs w:val="28"/>
        </w:rPr>
      </w:pPr>
      <w:r w:rsidRPr="00E47BAE">
        <w:rPr>
          <w:b/>
          <w:sz w:val="28"/>
          <w:szCs w:val="28"/>
        </w:rPr>
        <w:t>общеотраслевых должностей руководителей, специалистов</w:t>
      </w:r>
    </w:p>
    <w:p w:rsidR="000C41FE" w:rsidRPr="0088552D" w:rsidRDefault="000C41FE" w:rsidP="00E47BAE">
      <w:pPr>
        <w:pStyle w:val="ConsPlusNormal"/>
        <w:jc w:val="center"/>
        <w:rPr>
          <w:sz w:val="28"/>
          <w:szCs w:val="28"/>
        </w:rPr>
      </w:pPr>
      <w:r w:rsidRPr="00E47BAE">
        <w:rPr>
          <w:b/>
          <w:sz w:val="28"/>
          <w:szCs w:val="28"/>
        </w:rPr>
        <w:t>и служащих в сфере образования</w:t>
      </w:r>
    </w:p>
    <w:p w:rsidR="000C41FE" w:rsidRPr="0088552D" w:rsidRDefault="000C41FE" w:rsidP="00E47BAE">
      <w:pPr>
        <w:pStyle w:val="ConsPlusNormal"/>
        <w:ind w:left="1778"/>
        <w:jc w:val="both"/>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
        <w:gridCol w:w="5052"/>
        <w:gridCol w:w="1549"/>
        <w:gridCol w:w="1200"/>
        <w:gridCol w:w="1220"/>
      </w:tblGrid>
      <w:tr w:rsidR="000C41FE" w:rsidRPr="0088552D" w:rsidTr="002E56F6">
        <w:tc>
          <w:tcPr>
            <w:tcW w:w="539" w:type="dxa"/>
          </w:tcPr>
          <w:p w:rsidR="000C41FE" w:rsidRPr="0088552D" w:rsidRDefault="000C41FE" w:rsidP="008D4EB2">
            <w:pPr>
              <w:pStyle w:val="ConsPlusNormal"/>
              <w:jc w:val="center"/>
              <w:rPr>
                <w:sz w:val="28"/>
                <w:szCs w:val="28"/>
              </w:rPr>
            </w:pPr>
            <w:r>
              <w:rPr>
                <w:sz w:val="28"/>
                <w:szCs w:val="28"/>
              </w:rPr>
              <w:t>№</w:t>
            </w:r>
            <w:r w:rsidRPr="0088552D">
              <w:rPr>
                <w:sz w:val="28"/>
                <w:szCs w:val="28"/>
              </w:rPr>
              <w:t xml:space="preserve"> </w:t>
            </w:r>
            <w:proofErr w:type="gramStart"/>
            <w:r w:rsidRPr="0088552D">
              <w:rPr>
                <w:sz w:val="28"/>
                <w:szCs w:val="28"/>
              </w:rPr>
              <w:t>п</w:t>
            </w:r>
            <w:proofErr w:type="gramEnd"/>
            <w:r w:rsidRPr="0088552D">
              <w:rPr>
                <w:sz w:val="28"/>
                <w:szCs w:val="28"/>
              </w:rPr>
              <w:t>/п</w:t>
            </w:r>
          </w:p>
        </w:tc>
        <w:tc>
          <w:tcPr>
            <w:tcW w:w="5052" w:type="dxa"/>
          </w:tcPr>
          <w:p w:rsidR="000C41FE" w:rsidRPr="0088552D" w:rsidRDefault="000C41FE" w:rsidP="008D4EB2">
            <w:pPr>
              <w:pStyle w:val="ConsPlusNormal"/>
              <w:jc w:val="center"/>
              <w:rPr>
                <w:sz w:val="28"/>
                <w:szCs w:val="28"/>
              </w:rPr>
            </w:pPr>
            <w:r w:rsidRPr="0088552D">
              <w:rPr>
                <w:sz w:val="28"/>
                <w:szCs w:val="28"/>
              </w:rPr>
              <w:t>Наименование должностей</w:t>
            </w:r>
          </w:p>
        </w:tc>
        <w:tc>
          <w:tcPr>
            <w:tcW w:w="1549" w:type="dxa"/>
          </w:tcPr>
          <w:p w:rsidR="000C41FE" w:rsidRPr="0088552D" w:rsidRDefault="000C41FE" w:rsidP="008D4EB2">
            <w:pPr>
              <w:pStyle w:val="ConsPlusNormal"/>
              <w:jc w:val="center"/>
              <w:rPr>
                <w:sz w:val="28"/>
                <w:szCs w:val="28"/>
              </w:rPr>
            </w:pPr>
            <w:r w:rsidRPr="0088552D">
              <w:rPr>
                <w:sz w:val="28"/>
                <w:szCs w:val="28"/>
              </w:rPr>
              <w:t>Оклад по профес</w:t>
            </w:r>
            <w:r>
              <w:rPr>
                <w:sz w:val="28"/>
                <w:szCs w:val="28"/>
              </w:rPr>
              <w:softHyphen/>
            </w:r>
            <w:r w:rsidRPr="0088552D">
              <w:rPr>
                <w:sz w:val="28"/>
                <w:szCs w:val="28"/>
              </w:rPr>
              <w:t>сионально-квалифи</w:t>
            </w:r>
            <w:r>
              <w:rPr>
                <w:sz w:val="28"/>
                <w:szCs w:val="28"/>
              </w:rPr>
              <w:softHyphen/>
            </w:r>
            <w:r w:rsidRPr="0088552D">
              <w:rPr>
                <w:sz w:val="28"/>
                <w:szCs w:val="28"/>
              </w:rPr>
              <w:t>кацион</w:t>
            </w:r>
            <w:r>
              <w:rPr>
                <w:sz w:val="28"/>
                <w:szCs w:val="28"/>
              </w:rPr>
              <w:softHyphen/>
            </w:r>
            <w:r w:rsidRPr="0088552D">
              <w:rPr>
                <w:sz w:val="28"/>
                <w:szCs w:val="28"/>
              </w:rPr>
              <w:t>ной группе, руб.</w:t>
            </w:r>
          </w:p>
        </w:tc>
        <w:tc>
          <w:tcPr>
            <w:tcW w:w="1200" w:type="dxa"/>
          </w:tcPr>
          <w:p w:rsidR="000C41FE" w:rsidRPr="0088552D" w:rsidRDefault="000C41FE" w:rsidP="008D4EB2">
            <w:pPr>
              <w:pStyle w:val="ConsPlusNormal"/>
              <w:jc w:val="center"/>
              <w:rPr>
                <w:sz w:val="28"/>
                <w:szCs w:val="28"/>
              </w:rPr>
            </w:pPr>
            <w:r w:rsidRPr="0088552D">
              <w:rPr>
                <w:sz w:val="28"/>
                <w:szCs w:val="28"/>
              </w:rPr>
              <w:t>Повы</w:t>
            </w:r>
            <w:r>
              <w:rPr>
                <w:sz w:val="28"/>
                <w:szCs w:val="28"/>
              </w:rPr>
              <w:softHyphen/>
            </w:r>
            <w:r w:rsidRPr="0088552D">
              <w:rPr>
                <w:sz w:val="28"/>
                <w:szCs w:val="28"/>
              </w:rPr>
              <w:t>шающий коэффи</w:t>
            </w:r>
            <w:r>
              <w:rPr>
                <w:sz w:val="28"/>
                <w:szCs w:val="28"/>
              </w:rPr>
              <w:softHyphen/>
            </w:r>
            <w:r w:rsidRPr="0088552D">
              <w:rPr>
                <w:sz w:val="28"/>
                <w:szCs w:val="28"/>
              </w:rPr>
              <w:t>циент</w:t>
            </w:r>
          </w:p>
        </w:tc>
        <w:tc>
          <w:tcPr>
            <w:tcW w:w="1220" w:type="dxa"/>
          </w:tcPr>
          <w:p w:rsidR="000C41FE" w:rsidRPr="0088552D" w:rsidRDefault="000C41FE" w:rsidP="008D4EB2">
            <w:pPr>
              <w:pStyle w:val="ConsPlusNormal"/>
              <w:jc w:val="center"/>
              <w:rPr>
                <w:sz w:val="28"/>
                <w:szCs w:val="28"/>
              </w:rPr>
            </w:pPr>
            <w:r w:rsidRPr="0088552D">
              <w:rPr>
                <w:sz w:val="28"/>
                <w:szCs w:val="28"/>
              </w:rPr>
              <w:t>Оклад, долж</w:t>
            </w:r>
            <w:r>
              <w:rPr>
                <w:sz w:val="28"/>
                <w:szCs w:val="28"/>
              </w:rPr>
              <w:softHyphen/>
            </w:r>
            <w:r w:rsidRPr="0088552D">
              <w:rPr>
                <w:sz w:val="28"/>
                <w:szCs w:val="28"/>
              </w:rPr>
              <w:t>ностной оклад (ставка), руб.</w:t>
            </w: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1</w:t>
            </w:r>
          </w:p>
        </w:tc>
        <w:tc>
          <w:tcPr>
            <w:tcW w:w="5052" w:type="dxa"/>
          </w:tcPr>
          <w:p w:rsidR="000C41FE" w:rsidRPr="0088552D" w:rsidRDefault="000C41FE" w:rsidP="008D4EB2">
            <w:pPr>
              <w:pStyle w:val="ConsPlusNormal"/>
              <w:jc w:val="center"/>
              <w:rPr>
                <w:sz w:val="28"/>
                <w:szCs w:val="28"/>
              </w:rPr>
            </w:pPr>
            <w:r w:rsidRPr="0088552D">
              <w:rPr>
                <w:sz w:val="28"/>
                <w:szCs w:val="28"/>
              </w:rPr>
              <w:t>2</w:t>
            </w:r>
          </w:p>
        </w:tc>
        <w:tc>
          <w:tcPr>
            <w:tcW w:w="1549" w:type="dxa"/>
          </w:tcPr>
          <w:p w:rsidR="000C41FE" w:rsidRPr="0088552D" w:rsidRDefault="000C41FE" w:rsidP="008D4EB2">
            <w:pPr>
              <w:pStyle w:val="ConsPlusNormal"/>
              <w:jc w:val="center"/>
              <w:rPr>
                <w:sz w:val="28"/>
                <w:szCs w:val="28"/>
              </w:rPr>
            </w:pPr>
            <w:r w:rsidRPr="0088552D">
              <w:rPr>
                <w:sz w:val="28"/>
                <w:szCs w:val="28"/>
              </w:rPr>
              <w:t>3</w:t>
            </w:r>
          </w:p>
        </w:tc>
        <w:tc>
          <w:tcPr>
            <w:tcW w:w="1200" w:type="dxa"/>
          </w:tcPr>
          <w:p w:rsidR="000C41FE" w:rsidRPr="0088552D" w:rsidRDefault="000C41FE" w:rsidP="008D4EB2">
            <w:pPr>
              <w:pStyle w:val="ConsPlusNormal"/>
              <w:jc w:val="center"/>
              <w:rPr>
                <w:sz w:val="28"/>
                <w:szCs w:val="28"/>
              </w:rPr>
            </w:pPr>
            <w:r w:rsidRPr="0088552D">
              <w:rPr>
                <w:sz w:val="28"/>
                <w:szCs w:val="28"/>
              </w:rPr>
              <w:t>4</w:t>
            </w:r>
          </w:p>
        </w:tc>
        <w:tc>
          <w:tcPr>
            <w:tcW w:w="1220" w:type="dxa"/>
          </w:tcPr>
          <w:p w:rsidR="000C41FE" w:rsidRPr="0088552D" w:rsidRDefault="000C41FE" w:rsidP="008D4EB2">
            <w:pPr>
              <w:pStyle w:val="ConsPlusNormal"/>
              <w:jc w:val="center"/>
              <w:rPr>
                <w:sz w:val="28"/>
                <w:szCs w:val="28"/>
              </w:rPr>
            </w:pPr>
            <w:r w:rsidRPr="0088552D">
              <w:rPr>
                <w:sz w:val="28"/>
                <w:szCs w:val="28"/>
              </w:rPr>
              <w:t>5</w:t>
            </w:r>
          </w:p>
        </w:tc>
      </w:tr>
      <w:tr w:rsidR="000C41FE" w:rsidRPr="0088552D" w:rsidTr="008D4EB2">
        <w:tc>
          <w:tcPr>
            <w:tcW w:w="9560" w:type="dxa"/>
            <w:gridSpan w:val="5"/>
          </w:tcPr>
          <w:p w:rsidR="000C41FE" w:rsidRPr="0088552D" w:rsidRDefault="000C41FE" w:rsidP="008D4EB2">
            <w:pPr>
              <w:pStyle w:val="ConsPlusNormal"/>
              <w:jc w:val="center"/>
              <w:rPr>
                <w:sz w:val="28"/>
                <w:szCs w:val="28"/>
              </w:rPr>
            </w:pPr>
            <w:r w:rsidRPr="0088552D">
              <w:rPr>
                <w:sz w:val="28"/>
                <w:szCs w:val="28"/>
              </w:rPr>
              <w:t xml:space="preserve">Профессиональная квалификационная группа </w:t>
            </w:r>
            <w:r>
              <w:rPr>
                <w:sz w:val="28"/>
                <w:szCs w:val="28"/>
              </w:rPr>
              <w:t>«</w:t>
            </w:r>
            <w:r w:rsidRPr="0088552D">
              <w:rPr>
                <w:sz w:val="28"/>
                <w:szCs w:val="28"/>
              </w:rPr>
              <w:t>Общеотраслевые должности служащих первого уровня</w:t>
            </w:r>
            <w:r>
              <w:rPr>
                <w:sz w:val="28"/>
                <w:szCs w:val="28"/>
              </w:rPr>
              <w:t>»</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1 квалификационный уровень</w:t>
            </w:r>
          </w:p>
        </w:tc>
        <w:tc>
          <w:tcPr>
            <w:tcW w:w="1549" w:type="dxa"/>
          </w:tcPr>
          <w:p w:rsidR="000C41FE" w:rsidRPr="006C4ADC" w:rsidRDefault="006C4ADC" w:rsidP="008D4EB2">
            <w:pPr>
              <w:pStyle w:val="ConsPlusNormal"/>
              <w:jc w:val="center"/>
              <w:rPr>
                <w:color w:val="FF0000"/>
                <w:sz w:val="28"/>
                <w:szCs w:val="28"/>
              </w:rPr>
            </w:pPr>
            <w:r w:rsidRPr="001C0E3E">
              <w:rPr>
                <w:sz w:val="28"/>
                <w:szCs w:val="28"/>
              </w:rPr>
              <w:t>2501</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1</w:t>
            </w:r>
          </w:p>
        </w:tc>
        <w:tc>
          <w:tcPr>
            <w:tcW w:w="5052" w:type="dxa"/>
          </w:tcPr>
          <w:p w:rsidR="000C41FE" w:rsidRPr="00A23053" w:rsidRDefault="000C41FE" w:rsidP="008D4EB2">
            <w:pPr>
              <w:pStyle w:val="ConsPlusNormal"/>
              <w:rPr>
                <w:sz w:val="28"/>
                <w:szCs w:val="28"/>
                <w:highlight w:val="cyan"/>
              </w:rPr>
            </w:pPr>
            <w:r w:rsidRPr="00266F79">
              <w:rPr>
                <w:sz w:val="28"/>
                <w:szCs w:val="28"/>
              </w:rPr>
              <w:t xml:space="preserve">Агент; агент по закупкам; агент по снабжению; агент рекламный; копировщик; </w:t>
            </w:r>
            <w:r w:rsidRPr="0061064D">
              <w:rPr>
                <w:b/>
                <w:sz w:val="28"/>
                <w:szCs w:val="28"/>
              </w:rPr>
              <w:t>машинистка</w:t>
            </w:r>
            <w:r w:rsidRPr="00266F79">
              <w:rPr>
                <w:sz w:val="28"/>
                <w:szCs w:val="28"/>
              </w:rPr>
              <w:t>; стенографистка</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1,2393</w:t>
            </w:r>
          </w:p>
        </w:tc>
        <w:tc>
          <w:tcPr>
            <w:tcW w:w="1220" w:type="dxa"/>
          </w:tcPr>
          <w:p w:rsidR="000C41FE" w:rsidRPr="001C0E3E" w:rsidRDefault="006C4ADC" w:rsidP="008D4EB2">
            <w:pPr>
              <w:pStyle w:val="ConsPlusNormal"/>
              <w:jc w:val="center"/>
              <w:rPr>
                <w:sz w:val="28"/>
                <w:szCs w:val="28"/>
              </w:rPr>
            </w:pPr>
            <w:r w:rsidRPr="001C0E3E">
              <w:rPr>
                <w:sz w:val="28"/>
                <w:szCs w:val="28"/>
              </w:rPr>
              <w:t>3099</w:t>
            </w:r>
          </w:p>
        </w:tc>
      </w:tr>
      <w:tr w:rsidR="000C41FE" w:rsidRPr="0088552D" w:rsidTr="002E56F6">
        <w:trPr>
          <w:trHeight w:val="1330"/>
        </w:trPr>
        <w:tc>
          <w:tcPr>
            <w:tcW w:w="539" w:type="dxa"/>
          </w:tcPr>
          <w:p w:rsidR="000C41FE" w:rsidRPr="0088552D" w:rsidRDefault="000C41FE" w:rsidP="008D4EB2">
            <w:pPr>
              <w:pStyle w:val="ConsPlusNormal"/>
              <w:jc w:val="center"/>
              <w:rPr>
                <w:sz w:val="28"/>
                <w:szCs w:val="28"/>
              </w:rPr>
            </w:pPr>
            <w:r w:rsidRPr="0088552D">
              <w:rPr>
                <w:sz w:val="28"/>
                <w:szCs w:val="28"/>
              </w:rPr>
              <w:t>2</w:t>
            </w:r>
          </w:p>
        </w:tc>
        <w:tc>
          <w:tcPr>
            <w:tcW w:w="5052" w:type="dxa"/>
          </w:tcPr>
          <w:p w:rsidR="000C41FE" w:rsidRPr="0088552D" w:rsidRDefault="00157988" w:rsidP="00261302">
            <w:pPr>
              <w:pStyle w:val="ConsPlusNormal"/>
              <w:rPr>
                <w:sz w:val="28"/>
                <w:szCs w:val="28"/>
              </w:rPr>
            </w:pPr>
            <w:r w:rsidRPr="0061064D">
              <w:rPr>
                <w:b/>
                <w:sz w:val="28"/>
                <w:szCs w:val="28"/>
              </w:rPr>
              <w:t>Д</w:t>
            </w:r>
            <w:r w:rsidR="000C41FE" w:rsidRPr="0061064D">
              <w:rPr>
                <w:b/>
                <w:sz w:val="28"/>
                <w:szCs w:val="28"/>
              </w:rPr>
              <w:t>елопроизводитель</w:t>
            </w:r>
            <w:r w:rsidR="000C41FE" w:rsidRPr="0088552D">
              <w:rPr>
                <w:sz w:val="28"/>
                <w:szCs w:val="28"/>
              </w:rPr>
              <w:t xml:space="preserve">; калькулятор; комендант; </w:t>
            </w:r>
            <w:r w:rsidR="000C41FE" w:rsidRPr="0061064D">
              <w:rPr>
                <w:b/>
                <w:sz w:val="28"/>
                <w:szCs w:val="28"/>
              </w:rPr>
              <w:t>секретарь-машинистка</w:t>
            </w:r>
            <w:r w:rsidR="000C41FE" w:rsidRPr="0088552D">
              <w:rPr>
                <w:sz w:val="28"/>
                <w:szCs w:val="28"/>
              </w:rPr>
              <w:t xml:space="preserve">; </w:t>
            </w:r>
            <w:r w:rsidR="000C41FE" w:rsidRPr="0061064D">
              <w:rPr>
                <w:b/>
                <w:sz w:val="28"/>
                <w:szCs w:val="28"/>
              </w:rPr>
              <w:t>экспедитор</w:t>
            </w:r>
            <w:r w:rsidR="000C41FE" w:rsidRPr="0088552D">
              <w:rPr>
                <w:sz w:val="28"/>
                <w:szCs w:val="28"/>
              </w:rPr>
              <w:t>; экспедитор по перевозке грузов</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1,4081</w:t>
            </w:r>
          </w:p>
        </w:tc>
        <w:tc>
          <w:tcPr>
            <w:tcW w:w="1220" w:type="dxa"/>
          </w:tcPr>
          <w:p w:rsidR="000C41FE" w:rsidRPr="001C0E3E" w:rsidRDefault="006C4ADC" w:rsidP="008D4EB2">
            <w:pPr>
              <w:pStyle w:val="ConsPlusNormal"/>
              <w:jc w:val="center"/>
              <w:rPr>
                <w:sz w:val="28"/>
                <w:szCs w:val="28"/>
              </w:rPr>
            </w:pPr>
            <w:r w:rsidRPr="001C0E3E">
              <w:rPr>
                <w:sz w:val="28"/>
                <w:szCs w:val="28"/>
              </w:rPr>
              <w:t>3522</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2 квалификационный уровень</w:t>
            </w:r>
          </w:p>
        </w:tc>
        <w:tc>
          <w:tcPr>
            <w:tcW w:w="1549" w:type="dxa"/>
          </w:tcPr>
          <w:p w:rsidR="000C41FE" w:rsidRPr="006E067C" w:rsidRDefault="006E067C" w:rsidP="008D4EB2">
            <w:pPr>
              <w:pStyle w:val="ConsPlusNormal"/>
              <w:jc w:val="center"/>
              <w:rPr>
                <w:color w:val="FF0000"/>
                <w:sz w:val="28"/>
                <w:szCs w:val="28"/>
              </w:rPr>
            </w:pPr>
            <w:r w:rsidRPr="001C0E3E">
              <w:rPr>
                <w:sz w:val="28"/>
                <w:szCs w:val="28"/>
              </w:rPr>
              <w:t>2501</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2E56F6">
        <w:tc>
          <w:tcPr>
            <w:tcW w:w="539" w:type="dxa"/>
          </w:tcPr>
          <w:p w:rsidR="000C41FE" w:rsidRPr="0088552D" w:rsidRDefault="00E47BAE" w:rsidP="008D4EB2">
            <w:pPr>
              <w:pStyle w:val="ConsPlusNormal"/>
              <w:rPr>
                <w:sz w:val="28"/>
                <w:szCs w:val="28"/>
              </w:rPr>
            </w:pPr>
            <w:r>
              <w:rPr>
                <w:sz w:val="28"/>
                <w:szCs w:val="28"/>
              </w:rPr>
              <w:t>1</w:t>
            </w:r>
          </w:p>
        </w:tc>
        <w:tc>
          <w:tcPr>
            <w:tcW w:w="5052" w:type="dxa"/>
          </w:tcPr>
          <w:p w:rsidR="000C41FE" w:rsidRPr="0088552D" w:rsidRDefault="000C41FE" w:rsidP="008D4EB2">
            <w:pPr>
              <w:pStyle w:val="ConsPlusNormal"/>
              <w:rPr>
                <w:sz w:val="28"/>
                <w:szCs w:val="28"/>
              </w:rPr>
            </w:pPr>
            <w:r w:rsidRPr="0088552D">
              <w:rPr>
                <w:sz w:val="28"/>
                <w:szCs w:val="28"/>
              </w:rPr>
              <w:t>Должности служащих</w:t>
            </w:r>
            <w:r>
              <w:rPr>
                <w:sz w:val="28"/>
                <w:szCs w:val="28"/>
              </w:rPr>
              <w:t xml:space="preserve"> </w:t>
            </w:r>
            <w:r w:rsidRPr="0088552D">
              <w:rPr>
                <w:sz w:val="28"/>
                <w:szCs w:val="28"/>
              </w:rPr>
              <w:t>1 квалификаци</w:t>
            </w:r>
            <w:r>
              <w:rPr>
                <w:sz w:val="28"/>
                <w:szCs w:val="28"/>
              </w:rPr>
              <w:softHyphen/>
            </w:r>
            <w:r w:rsidRPr="0088552D">
              <w:rPr>
                <w:sz w:val="28"/>
                <w:szCs w:val="28"/>
              </w:rPr>
              <w:t xml:space="preserve">онного уровня, по которым может устанавливаться производное должностное наименование </w:t>
            </w:r>
            <w:r>
              <w:rPr>
                <w:sz w:val="28"/>
                <w:szCs w:val="28"/>
              </w:rPr>
              <w:t>«</w:t>
            </w:r>
            <w:r w:rsidRPr="0088552D">
              <w:rPr>
                <w:sz w:val="28"/>
                <w:szCs w:val="28"/>
              </w:rPr>
              <w:t>старший</w:t>
            </w:r>
            <w:r>
              <w:rPr>
                <w:sz w:val="28"/>
                <w:szCs w:val="28"/>
              </w:rPr>
              <w:t>»</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1,6898</w:t>
            </w:r>
          </w:p>
        </w:tc>
        <w:tc>
          <w:tcPr>
            <w:tcW w:w="1220" w:type="dxa"/>
          </w:tcPr>
          <w:p w:rsidR="000C41FE" w:rsidRPr="006E067C" w:rsidRDefault="006E067C" w:rsidP="008D4EB2">
            <w:pPr>
              <w:pStyle w:val="ConsPlusNormal"/>
              <w:jc w:val="center"/>
              <w:rPr>
                <w:color w:val="FF0000"/>
                <w:sz w:val="28"/>
                <w:szCs w:val="28"/>
              </w:rPr>
            </w:pPr>
            <w:r w:rsidRPr="001C0E3E">
              <w:rPr>
                <w:sz w:val="28"/>
                <w:szCs w:val="28"/>
              </w:rPr>
              <w:t>4226</w:t>
            </w:r>
          </w:p>
        </w:tc>
      </w:tr>
      <w:tr w:rsidR="000C41FE" w:rsidRPr="0088552D" w:rsidTr="008D4EB2">
        <w:tc>
          <w:tcPr>
            <w:tcW w:w="9560" w:type="dxa"/>
            <w:gridSpan w:val="5"/>
          </w:tcPr>
          <w:p w:rsidR="000C41FE" w:rsidRPr="0088552D" w:rsidRDefault="000C41FE" w:rsidP="008D4EB2">
            <w:pPr>
              <w:pStyle w:val="ConsPlusNormal"/>
              <w:jc w:val="center"/>
              <w:rPr>
                <w:sz w:val="28"/>
                <w:szCs w:val="28"/>
              </w:rPr>
            </w:pPr>
            <w:r w:rsidRPr="0088552D">
              <w:rPr>
                <w:sz w:val="28"/>
                <w:szCs w:val="28"/>
              </w:rPr>
              <w:t>Профессион</w:t>
            </w:r>
            <w:r>
              <w:rPr>
                <w:sz w:val="28"/>
                <w:szCs w:val="28"/>
              </w:rPr>
              <w:t>альная квалификационная группа «</w:t>
            </w:r>
            <w:r w:rsidRPr="0088552D">
              <w:rPr>
                <w:sz w:val="28"/>
                <w:szCs w:val="28"/>
              </w:rPr>
              <w:t xml:space="preserve">Общеотраслевые должности </w:t>
            </w:r>
            <w:r w:rsidRPr="0088552D">
              <w:rPr>
                <w:sz w:val="28"/>
                <w:szCs w:val="28"/>
              </w:rPr>
              <w:lastRenderedPageBreak/>
              <w:t>служащих второго уровня</w:t>
            </w:r>
            <w:r>
              <w:rPr>
                <w:sz w:val="28"/>
                <w:szCs w:val="28"/>
              </w:rPr>
              <w:t>»</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lastRenderedPageBreak/>
              <w:t>1 квалификационный уровень</w:t>
            </w:r>
          </w:p>
        </w:tc>
        <w:tc>
          <w:tcPr>
            <w:tcW w:w="1549" w:type="dxa"/>
          </w:tcPr>
          <w:p w:rsidR="000C41FE" w:rsidRPr="001C0E3E" w:rsidRDefault="00052ADC" w:rsidP="008D4EB2">
            <w:pPr>
              <w:pStyle w:val="ConsPlusNormal"/>
              <w:jc w:val="center"/>
              <w:rPr>
                <w:sz w:val="28"/>
                <w:szCs w:val="28"/>
              </w:rPr>
            </w:pPr>
            <w:r w:rsidRPr="001C0E3E">
              <w:rPr>
                <w:sz w:val="28"/>
                <w:szCs w:val="28"/>
              </w:rPr>
              <w:t>2583</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1</w:t>
            </w:r>
          </w:p>
        </w:tc>
        <w:tc>
          <w:tcPr>
            <w:tcW w:w="5052" w:type="dxa"/>
          </w:tcPr>
          <w:p w:rsidR="000C41FE" w:rsidRPr="0088552D" w:rsidRDefault="009C628C" w:rsidP="008D4EB2">
            <w:pPr>
              <w:pStyle w:val="ConsPlusNormal"/>
              <w:rPr>
                <w:sz w:val="28"/>
                <w:szCs w:val="28"/>
              </w:rPr>
            </w:pPr>
            <w:r w:rsidRPr="00180F3A">
              <w:rPr>
                <w:b/>
                <w:sz w:val="28"/>
                <w:szCs w:val="28"/>
              </w:rPr>
              <w:t>Л</w:t>
            </w:r>
            <w:r w:rsidR="000C41FE" w:rsidRPr="00180F3A">
              <w:rPr>
                <w:b/>
                <w:sz w:val="28"/>
                <w:szCs w:val="28"/>
              </w:rPr>
              <w:t>аборант</w:t>
            </w:r>
            <w:r w:rsidR="000C41FE" w:rsidRPr="0088552D">
              <w:rPr>
                <w:sz w:val="28"/>
                <w:szCs w:val="28"/>
              </w:rPr>
              <w:t xml:space="preserve">; </w:t>
            </w:r>
            <w:r w:rsidR="000C41FE" w:rsidRPr="000F3B07">
              <w:rPr>
                <w:b/>
                <w:sz w:val="28"/>
                <w:szCs w:val="28"/>
              </w:rPr>
              <w:t>художник</w:t>
            </w:r>
            <w:r w:rsidR="00180F3A">
              <w:rPr>
                <w:b/>
                <w:sz w:val="28"/>
                <w:szCs w:val="28"/>
              </w:rPr>
              <w:t>; администратор</w:t>
            </w:r>
          </w:p>
        </w:tc>
        <w:tc>
          <w:tcPr>
            <w:tcW w:w="1549" w:type="dxa"/>
          </w:tcPr>
          <w:p w:rsidR="000C41FE" w:rsidRPr="001C0E3E"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1,3638</w:t>
            </w:r>
          </w:p>
        </w:tc>
        <w:tc>
          <w:tcPr>
            <w:tcW w:w="1220" w:type="dxa"/>
          </w:tcPr>
          <w:p w:rsidR="000C41FE" w:rsidRPr="001C0E3E" w:rsidRDefault="00052ADC" w:rsidP="008D4EB2">
            <w:pPr>
              <w:pStyle w:val="ConsPlusNormal"/>
              <w:jc w:val="center"/>
              <w:rPr>
                <w:sz w:val="28"/>
                <w:szCs w:val="28"/>
              </w:rPr>
            </w:pPr>
            <w:r w:rsidRPr="001C0E3E">
              <w:rPr>
                <w:sz w:val="28"/>
                <w:szCs w:val="28"/>
              </w:rPr>
              <w:t>3523</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2 квалификационный уровень</w:t>
            </w:r>
          </w:p>
        </w:tc>
        <w:tc>
          <w:tcPr>
            <w:tcW w:w="1549" w:type="dxa"/>
          </w:tcPr>
          <w:p w:rsidR="000C41FE" w:rsidRPr="001C0E3E" w:rsidRDefault="00052ADC" w:rsidP="008D4EB2">
            <w:pPr>
              <w:pStyle w:val="ConsPlusNormal"/>
              <w:jc w:val="center"/>
              <w:rPr>
                <w:sz w:val="28"/>
                <w:szCs w:val="28"/>
              </w:rPr>
            </w:pPr>
            <w:r w:rsidRPr="001C0E3E">
              <w:rPr>
                <w:sz w:val="28"/>
                <w:szCs w:val="28"/>
              </w:rPr>
              <w:t>2583</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1C0E3E" w:rsidRDefault="000C41FE" w:rsidP="008D4EB2">
            <w:pPr>
              <w:pStyle w:val="ConsPlusNormal"/>
              <w:jc w:val="center"/>
              <w:rPr>
                <w:sz w:val="28"/>
                <w:szCs w:val="28"/>
              </w:rPr>
            </w:pP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1</w:t>
            </w:r>
          </w:p>
        </w:tc>
        <w:tc>
          <w:tcPr>
            <w:tcW w:w="5052" w:type="dxa"/>
          </w:tcPr>
          <w:p w:rsidR="000C41FE" w:rsidRPr="0088552D" w:rsidRDefault="009C628C" w:rsidP="008D4EB2">
            <w:pPr>
              <w:pStyle w:val="ConsPlusNormal"/>
              <w:rPr>
                <w:sz w:val="28"/>
                <w:szCs w:val="28"/>
              </w:rPr>
            </w:pPr>
            <w:r w:rsidRPr="00907404">
              <w:rPr>
                <w:b/>
                <w:sz w:val="28"/>
                <w:szCs w:val="28"/>
              </w:rPr>
              <w:t>З</w:t>
            </w:r>
            <w:r w:rsidR="000C41FE" w:rsidRPr="00907404">
              <w:rPr>
                <w:b/>
                <w:sz w:val="28"/>
                <w:szCs w:val="28"/>
              </w:rPr>
              <w:t>аведующий складом</w:t>
            </w:r>
            <w:r w:rsidR="000C41FE" w:rsidRPr="0088552D">
              <w:rPr>
                <w:sz w:val="28"/>
                <w:szCs w:val="28"/>
              </w:rPr>
              <w:t xml:space="preserve">; </w:t>
            </w:r>
            <w:r w:rsidR="000C41FE" w:rsidRPr="00907404">
              <w:rPr>
                <w:b/>
                <w:sz w:val="28"/>
                <w:szCs w:val="28"/>
              </w:rPr>
              <w:t>заведующий хозяйством</w:t>
            </w:r>
            <w:r w:rsidR="000C41FE" w:rsidRPr="0088552D">
              <w:rPr>
                <w:sz w:val="28"/>
                <w:szCs w:val="28"/>
              </w:rPr>
              <w:t>; Должности служащих</w:t>
            </w:r>
            <w:r w:rsidR="000C41FE">
              <w:rPr>
                <w:sz w:val="28"/>
                <w:szCs w:val="28"/>
              </w:rPr>
              <w:t xml:space="preserve"> </w:t>
            </w:r>
            <w:r w:rsidR="000C41FE" w:rsidRPr="0088552D">
              <w:rPr>
                <w:sz w:val="28"/>
                <w:szCs w:val="28"/>
              </w:rPr>
              <w:t>1 квалификаци</w:t>
            </w:r>
            <w:r w:rsidR="000C41FE">
              <w:rPr>
                <w:sz w:val="28"/>
                <w:szCs w:val="28"/>
              </w:rPr>
              <w:softHyphen/>
            </w:r>
            <w:r w:rsidR="000C41FE" w:rsidRPr="0088552D">
              <w:rPr>
                <w:sz w:val="28"/>
                <w:szCs w:val="28"/>
              </w:rPr>
              <w:t>онного уровня, по которым устанавли</w:t>
            </w:r>
            <w:r w:rsidR="000C41FE">
              <w:rPr>
                <w:sz w:val="28"/>
                <w:szCs w:val="28"/>
              </w:rPr>
              <w:softHyphen/>
            </w:r>
            <w:r w:rsidR="000C41FE" w:rsidRPr="0088552D">
              <w:rPr>
                <w:sz w:val="28"/>
                <w:szCs w:val="28"/>
              </w:rPr>
              <w:t>вается производное должностное наименование «старший»</w:t>
            </w:r>
          </w:p>
          <w:p w:rsidR="000C41FE" w:rsidRPr="0088552D" w:rsidRDefault="000C41FE" w:rsidP="008D4EB2">
            <w:pPr>
              <w:pStyle w:val="ConsPlusNormal"/>
              <w:jc w:val="both"/>
              <w:rPr>
                <w:sz w:val="28"/>
                <w:szCs w:val="28"/>
              </w:rPr>
            </w:pP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1,6362</w:t>
            </w:r>
          </w:p>
        </w:tc>
        <w:tc>
          <w:tcPr>
            <w:tcW w:w="1220" w:type="dxa"/>
          </w:tcPr>
          <w:p w:rsidR="000C41FE" w:rsidRPr="001C0E3E" w:rsidRDefault="00052ADC" w:rsidP="008D4EB2">
            <w:pPr>
              <w:pStyle w:val="ConsPlusNormal"/>
              <w:jc w:val="center"/>
              <w:rPr>
                <w:sz w:val="28"/>
                <w:szCs w:val="28"/>
              </w:rPr>
            </w:pPr>
            <w:r w:rsidRPr="001C0E3E">
              <w:rPr>
                <w:sz w:val="28"/>
                <w:szCs w:val="28"/>
              </w:rPr>
              <w:t>4226</w:t>
            </w: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2</w:t>
            </w:r>
          </w:p>
        </w:tc>
        <w:tc>
          <w:tcPr>
            <w:tcW w:w="5052" w:type="dxa"/>
          </w:tcPr>
          <w:p w:rsidR="000C41FE" w:rsidRDefault="000C41FE" w:rsidP="008D4EB2">
            <w:pPr>
              <w:pStyle w:val="ConsPlusNormal"/>
              <w:rPr>
                <w:sz w:val="28"/>
                <w:szCs w:val="28"/>
              </w:rPr>
            </w:pPr>
            <w:r w:rsidRPr="0088552D">
              <w:rPr>
                <w:sz w:val="28"/>
                <w:szCs w:val="28"/>
              </w:rPr>
              <w:t xml:space="preserve">Должности служащих </w:t>
            </w:r>
            <w:r>
              <w:rPr>
                <w:sz w:val="28"/>
                <w:szCs w:val="28"/>
              </w:rPr>
              <w:t xml:space="preserve">                                 </w:t>
            </w:r>
            <w:r w:rsidRPr="0088552D">
              <w:rPr>
                <w:sz w:val="28"/>
                <w:szCs w:val="28"/>
              </w:rPr>
              <w:t xml:space="preserve">1 квалификационного уровня, по которым устанавливается </w:t>
            </w:r>
          </w:p>
          <w:p w:rsidR="000C41FE" w:rsidRPr="0088552D" w:rsidRDefault="000C41FE" w:rsidP="008D4EB2">
            <w:pPr>
              <w:pStyle w:val="ConsPlusNormal"/>
              <w:rPr>
                <w:sz w:val="28"/>
                <w:szCs w:val="28"/>
              </w:rPr>
            </w:pPr>
            <w:r w:rsidRPr="0088552D">
              <w:rPr>
                <w:sz w:val="28"/>
                <w:szCs w:val="28"/>
              </w:rPr>
              <w:t xml:space="preserve">II </w:t>
            </w:r>
            <w:proofErr w:type="spellStart"/>
            <w:r w:rsidRPr="0088552D">
              <w:rPr>
                <w:sz w:val="28"/>
                <w:szCs w:val="28"/>
              </w:rPr>
              <w:t>внутридолжностная</w:t>
            </w:r>
            <w:proofErr w:type="spellEnd"/>
            <w:r w:rsidRPr="0088552D">
              <w:rPr>
                <w:sz w:val="28"/>
                <w:szCs w:val="28"/>
              </w:rPr>
              <w:t xml:space="preserve"> категория</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1,8000</w:t>
            </w:r>
          </w:p>
        </w:tc>
        <w:tc>
          <w:tcPr>
            <w:tcW w:w="1220" w:type="dxa"/>
          </w:tcPr>
          <w:p w:rsidR="000C41FE" w:rsidRPr="001C0E3E" w:rsidRDefault="00052ADC" w:rsidP="008D4EB2">
            <w:pPr>
              <w:pStyle w:val="ConsPlusNormal"/>
              <w:jc w:val="center"/>
              <w:rPr>
                <w:sz w:val="28"/>
                <w:szCs w:val="28"/>
              </w:rPr>
            </w:pPr>
            <w:r w:rsidRPr="001C0E3E">
              <w:rPr>
                <w:sz w:val="28"/>
                <w:szCs w:val="28"/>
              </w:rPr>
              <w:t>4649</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3 квалификационный уровень</w:t>
            </w:r>
          </w:p>
        </w:tc>
        <w:tc>
          <w:tcPr>
            <w:tcW w:w="1549" w:type="dxa"/>
          </w:tcPr>
          <w:p w:rsidR="000C41FE" w:rsidRPr="00052ADC" w:rsidRDefault="00052ADC" w:rsidP="008D4EB2">
            <w:pPr>
              <w:pStyle w:val="ConsPlusNormal"/>
              <w:jc w:val="center"/>
              <w:rPr>
                <w:color w:val="FF0000"/>
                <w:sz w:val="28"/>
                <w:szCs w:val="28"/>
              </w:rPr>
            </w:pPr>
            <w:r w:rsidRPr="001C0E3E">
              <w:rPr>
                <w:sz w:val="28"/>
                <w:szCs w:val="28"/>
              </w:rPr>
              <w:t>2583</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1</w:t>
            </w:r>
          </w:p>
        </w:tc>
        <w:tc>
          <w:tcPr>
            <w:tcW w:w="5052" w:type="dxa"/>
          </w:tcPr>
          <w:p w:rsidR="000C41FE" w:rsidRPr="0088552D" w:rsidRDefault="009C628C" w:rsidP="008D4EB2">
            <w:pPr>
              <w:pStyle w:val="ConsPlusNormal"/>
              <w:rPr>
                <w:sz w:val="28"/>
                <w:szCs w:val="28"/>
              </w:rPr>
            </w:pPr>
            <w:r>
              <w:rPr>
                <w:sz w:val="28"/>
                <w:szCs w:val="28"/>
              </w:rPr>
              <w:t>З</w:t>
            </w:r>
            <w:r w:rsidR="000C41FE" w:rsidRPr="0088552D">
              <w:rPr>
                <w:sz w:val="28"/>
                <w:szCs w:val="28"/>
              </w:rPr>
              <w:t>аведующий производством (</w:t>
            </w:r>
            <w:r w:rsidR="000C41FE" w:rsidRPr="00907404">
              <w:rPr>
                <w:b/>
                <w:sz w:val="28"/>
                <w:szCs w:val="28"/>
              </w:rPr>
              <w:t>шеф-повар</w:t>
            </w:r>
            <w:r w:rsidR="000C41FE" w:rsidRPr="0088552D">
              <w:rPr>
                <w:sz w:val="28"/>
                <w:szCs w:val="28"/>
              </w:rPr>
              <w:t>); заведующий столовой в учреждениях, отнесенных к III группе по оплате труда руководителей</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1,6362</w:t>
            </w:r>
          </w:p>
        </w:tc>
        <w:tc>
          <w:tcPr>
            <w:tcW w:w="1220" w:type="dxa"/>
          </w:tcPr>
          <w:p w:rsidR="000C41FE" w:rsidRPr="001C0E3E" w:rsidRDefault="00052ADC" w:rsidP="008D4EB2">
            <w:pPr>
              <w:pStyle w:val="ConsPlusNormal"/>
              <w:jc w:val="center"/>
              <w:rPr>
                <w:sz w:val="28"/>
                <w:szCs w:val="28"/>
              </w:rPr>
            </w:pPr>
            <w:r w:rsidRPr="001C0E3E">
              <w:rPr>
                <w:sz w:val="28"/>
                <w:szCs w:val="28"/>
              </w:rPr>
              <w:t>4226</w:t>
            </w:r>
          </w:p>
        </w:tc>
      </w:tr>
      <w:tr w:rsidR="00052ADC" w:rsidRPr="00052ADC" w:rsidTr="002E56F6">
        <w:tc>
          <w:tcPr>
            <w:tcW w:w="539" w:type="dxa"/>
          </w:tcPr>
          <w:p w:rsidR="000C41FE" w:rsidRPr="0088552D" w:rsidRDefault="000C41FE" w:rsidP="008D4EB2">
            <w:pPr>
              <w:pStyle w:val="ConsPlusNormal"/>
              <w:jc w:val="center"/>
              <w:rPr>
                <w:sz w:val="28"/>
                <w:szCs w:val="28"/>
              </w:rPr>
            </w:pPr>
            <w:r w:rsidRPr="0088552D">
              <w:rPr>
                <w:sz w:val="28"/>
                <w:szCs w:val="28"/>
              </w:rPr>
              <w:t>2</w:t>
            </w:r>
          </w:p>
        </w:tc>
        <w:tc>
          <w:tcPr>
            <w:tcW w:w="5052" w:type="dxa"/>
          </w:tcPr>
          <w:p w:rsidR="000C41FE" w:rsidRDefault="000C41FE" w:rsidP="008D4EB2">
            <w:pPr>
              <w:pStyle w:val="ConsPlusNormal"/>
              <w:rPr>
                <w:sz w:val="28"/>
                <w:szCs w:val="28"/>
              </w:rPr>
            </w:pPr>
            <w:r w:rsidRPr="0088552D">
              <w:rPr>
                <w:sz w:val="28"/>
                <w:szCs w:val="28"/>
              </w:rPr>
              <w:t xml:space="preserve">Должности служащих </w:t>
            </w:r>
            <w:r>
              <w:rPr>
                <w:sz w:val="28"/>
                <w:szCs w:val="28"/>
              </w:rPr>
              <w:t xml:space="preserve">                                  1 ква</w:t>
            </w:r>
            <w:r w:rsidRPr="0088552D">
              <w:rPr>
                <w:sz w:val="28"/>
                <w:szCs w:val="28"/>
              </w:rPr>
              <w:t xml:space="preserve">лификационного уровня, по которым устанавливается </w:t>
            </w:r>
          </w:p>
          <w:p w:rsidR="000C41FE" w:rsidRPr="0088552D" w:rsidRDefault="000C41FE" w:rsidP="008D4EB2">
            <w:pPr>
              <w:pStyle w:val="ConsPlusNormal"/>
              <w:rPr>
                <w:sz w:val="28"/>
                <w:szCs w:val="28"/>
              </w:rPr>
            </w:pPr>
            <w:r w:rsidRPr="0088552D">
              <w:rPr>
                <w:sz w:val="28"/>
                <w:szCs w:val="28"/>
              </w:rPr>
              <w:t xml:space="preserve">I </w:t>
            </w:r>
            <w:proofErr w:type="spellStart"/>
            <w:r w:rsidRPr="0088552D">
              <w:rPr>
                <w:sz w:val="28"/>
                <w:szCs w:val="28"/>
              </w:rPr>
              <w:t>внутридолжностная</w:t>
            </w:r>
            <w:proofErr w:type="spellEnd"/>
            <w:r w:rsidRPr="0088552D">
              <w:rPr>
                <w:sz w:val="28"/>
                <w:szCs w:val="28"/>
              </w:rPr>
              <w:t xml:space="preserve"> категория</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1,9638</w:t>
            </w:r>
          </w:p>
        </w:tc>
        <w:tc>
          <w:tcPr>
            <w:tcW w:w="1220" w:type="dxa"/>
          </w:tcPr>
          <w:p w:rsidR="000C41FE" w:rsidRPr="001C0E3E" w:rsidRDefault="00052ADC" w:rsidP="008D4EB2">
            <w:pPr>
              <w:pStyle w:val="ConsPlusNormal"/>
              <w:jc w:val="center"/>
              <w:rPr>
                <w:sz w:val="28"/>
                <w:szCs w:val="28"/>
              </w:rPr>
            </w:pPr>
            <w:r w:rsidRPr="001C0E3E">
              <w:rPr>
                <w:sz w:val="28"/>
                <w:szCs w:val="28"/>
              </w:rPr>
              <w:t>5072</w:t>
            </w: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3</w:t>
            </w:r>
          </w:p>
        </w:tc>
        <w:tc>
          <w:tcPr>
            <w:tcW w:w="5052" w:type="dxa"/>
          </w:tcPr>
          <w:p w:rsidR="000C41FE" w:rsidRPr="00B71E3D" w:rsidRDefault="009C628C" w:rsidP="00907404">
            <w:pPr>
              <w:pStyle w:val="ConsPlusNormal"/>
              <w:rPr>
                <w:spacing w:val="-6"/>
                <w:sz w:val="28"/>
                <w:szCs w:val="28"/>
              </w:rPr>
            </w:pPr>
            <w:r>
              <w:rPr>
                <w:spacing w:val="-6"/>
                <w:sz w:val="28"/>
                <w:szCs w:val="28"/>
              </w:rPr>
              <w:t>З</w:t>
            </w:r>
            <w:r w:rsidR="000C41FE" w:rsidRPr="00B71E3D">
              <w:rPr>
                <w:spacing w:val="-6"/>
                <w:sz w:val="28"/>
                <w:szCs w:val="28"/>
              </w:rPr>
              <w:t>аведующий производством (</w:t>
            </w:r>
            <w:r w:rsidR="000C41FE" w:rsidRPr="00907404">
              <w:rPr>
                <w:b/>
                <w:spacing w:val="-6"/>
                <w:sz w:val="28"/>
                <w:szCs w:val="28"/>
              </w:rPr>
              <w:t>шеф-повар</w:t>
            </w:r>
            <w:r w:rsidR="000C41FE" w:rsidRPr="00B71E3D">
              <w:rPr>
                <w:spacing w:val="-6"/>
                <w:sz w:val="28"/>
                <w:szCs w:val="28"/>
              </w:rPr>
              <w:t xml:space="preserve">); заведующий столовой в учреждениях, отнесенных ко II группе по оплате труда руководителей; </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2,1276</w:t>
            </w:r>
          </w:p>
        </w:tc>
        <w:tc>
          <w:tcPr>
            <w:tcW w:w="1220" w:type="dxa"/>
          </w:tcPr>
          <w:p w:rsidR="000C41FE" w:rsidRPr="001C0E3E" w:rsidRDefault="00052ADC" w:rsidP="008D4EB2">
            <w:pPr>
              <w:pStyle w:val="ConsPlusNormal"/>
              <w:jc w:val="center"/>
              <w:rPr>
                <w:sz w:val="28"/>
                <w:szCs w:val="28"/>
              </w:rPr>
            </w:pPr>
            <w:r w:rsidRPr="001C0E3E">
              <w:rPr>
                <w:sz w:val="28"/>
                <w:szCs w:val="28"/>
              </w:rPr>
              <w:t>5496</w:t>
            </w:r>
          </w:p>
        </w:tc>
      </w:tr>
      <w:tr w:rsidR="000C41FE" w:rsidRPr="0088552D" w:rsidTr="002E56F6">
        <w:tc>
          <w:tcPr>
            <w:tcW w:w="539" w:type="dxa"/>
          </w:tcPr>
          <w:p w:rsidR="000C41FE" w:rsidRPr="0088552D" w:rsidRDefault="00E47BAE" w:rsidP="008D4EB2">
            <w:pPr>
              <w:pStyle w:val="ConsPlusNormal"/>
              <w:jc w:val="center"/>
              <w:rPr>
                <w:sz w:val="28"/>
                <w:szCs w:val="28"/>
              </w:rPr>
            </w:pPr>
            <w:r>
              <w:rPr>
                <w:sz w:val="28"/>
                <w:szCs w:val="28"/>
              </w:rPr>
              <w:t>4</w:t>
            </w:r>
          </w:p>
        </w:tc>
        <w:tc>
          <w:tcPr>
            <w:tcW w:w="5052" w:type="dxa"/>
          </w:tcPr>
          <w:p w:rsidR="000C41FE" w:rsidRPr="0088552D" w:rsidRDefault="009C628C" w:rsidP="008D4EB2">
            <w:pPr>
              <w:pStyle w:val="ConsPlusNormal"/>
              <w:rPr>
                <w:sz w:val="28"/>
                <w:szCs w:val="28"/>
              </w:rPr>
            </w:pPr>
            <w:r>
              <w:rPr>
                <w:sz w:val="28"/>
                <w:szCs w:val="28"/>
              </w:rPr>
              <w:t>З</w:t>
            </w:r>
            <w:r w:rsidR="000C41FE" w:rsidRPr="0088552D">
              <w:rPr>
                <w:sz w:val="28"/>
                <w:szCs w:val="28"/>
              </w:rPr>
              <w:t>аведующий производством (</w:t>
            </w:r>
            <w:r w:rsidR="000C41FE" w:rsidRPr="00361431">
              <w:rPr>
                <w:b/>
                <w:spacing w:val="-8"/>
                <w:sz w:val="28"/>
                <w:szCs w:val="28"/>
              </w:rPr>
              <w:t>шеф-повар</w:t>
            </w:r>
            <w:r w:rsidR="000C41FE" w:rsidRPr="00FB21CA">
              <w:rPr>
                <w:spacing w:val="-8"/>
                <w:sz w:val="28"/>
                <w:szCs w:val="28"/>
              </w:rPr>
              <w:t>)</w:t>
            </w:r>
            <w:r w:rsidR="000C41FE" w:rsidRPr="0088552D">
              <w:rPr>
                <w:sz w:val="28"/>
                <w:szCs w:val="28"/>
              </w:rPr>
              <w:t>; в учреждениях, отнесенных к I группе по оплате труда руководителей</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2,5098</w:t>
            </w:r>
          </w:p>
        </w:tc>
        <w:tc>
          <w:tcPr>
            <w:tcW w:w="1220" w:type="dxa"/>
          </w:tcPr>
          <w:p w:rsidR="000C41FE" w:rsidRPr="001C0E3E" w:rsidRDefault="00305EB6" w:rsidP="008D4EB2">
            <w:pPr>
              <w:pStyle w:val="ConsPlusNormal"/>
              <w:jc w:val="center"/>
              <w:rPr>
                <w:sz w:val="28"/>
                <w:szCs w:val="28"/>
              </w:rPr>
            </w:pPr>
            <w:r w:rsidRPr="001C0E3E">
              <w:rPr>
                <w:sz w:val="28"/>
                <w:szCs w:val="28"/>
              </w:rPr>
              <w:t>6483</w:t>
            </w:r>
          </w:p>
        </w:tc>
      </w:tr>
      <w:tr w:rsidR="000C41FE" w:rsidRPr="0088552D" w:rsidTr="002E56F6">
        <w:tc>
          <w:tcPr>
            <w:tcW w:w="539" w:type="dxa"/>
          </w:tcPr>
          <w:p w:rsidR="000C41FE" w:rsidRPr="0088552D" w:rsidRDefault="00E47BAE" w:rsidP="008D4EB2">
            <w:pPr>
              <w:pStyle w:val="ConsPlusNormal"/>
              <w:jc w:val="center"/>
              <w:rPr>
                <w:sz w:val="28"/>
                <w:szCs w:val="28"/>
              </w:rPr>
            </w:pPr>
            <w:r>
              <w:rPr>
                <w:sz w:val="28"/>
                <w:szCs w:val="28"/>
              </w:rPr>
              <w:t>5</w:t>
            </w:r>
          </w:p>
        </w:tc>
        <w:tc>
          <w:tcPr>
            <w:tcW w:w="5052" w:type="dxa"/>
          </w:tcPr>
          <w:p w:rsidR="000C41FE" w:rsidRDefault="000C41FE" w:rsidP="008D4EB2">
            <w:pPr>
              <w:pStyle w:val="ConsPlusNormal"/>
              <w:rPr>
                <w:sz w:val="28"/>
                <w:szCs w:val="28"/>
              </w:rPr>
            </w:pPr>
            <w:r w:rsidRPr="0088552D">
              <w:rPr>
                <w:sz w:val="28"/>
                <w:szCs w:val="28"/>
              </w:rPr>
              <w:t>Заведующий столовой в учреждениях, отнесенных к I группе по оплате труда</w:t>
            </w:r>
            <w:r>
              <w:rPr>
                <w:sz w:val="28"/>
                <w:szCs w:val="28"/>
              </w:rPr>
              <w:t xml:space="preserve"> руководителей</w:t>
            </w:r>
            <w:r w:rsidRPr="0088552D">
              <w:rPr>
                <w:sz w:val="28"/>
                <w:szCs w:val="28"/>
              </w:rPr>
              <w:t xml:space="preserve"> </w:t>
            </w:r>
          </w:p>
          <w:p w:rsidR="00F702B4" w:rsidRPr="00713065" w:rsidRDefault="00F702B4" w:rsidP="008D4EB2">
            <w:pPr>
              <w:pStyle w:val="ConsPlusNormal"/>
              <w:rPr>
                <w:sz w:val="28"/>
                <w:szCs w:val="28"/>
              </w:rPr>
            </w:pPr>
          </w:p>
          <w:p w:rsidR="008675E4" w:rsidRPr="00713065" w:rsidRDefault="008675E4" w:rsidP="008D4EB2">
            <w:pPr>
              <w:pStyle w:val="ConsPlusNormal"/>
              <w:rPr>
                <w:sz w:val="28"/>
                <w:szCs w:val="28"/>
              </w:rPr>
            </w:pPr>
          </w:p>
          <w:p w:rsidR="008675E4" w:rsidRPr="00713065" w:rsidRDefault="008675E4" w:rsidP="008D4EB2">
            <w:pPr>
              <w:pStyle w:val="ConsPlusNormal"/>
              <w:rPr>
                <w:sz w:val="28"/>
                <w:szCs w:val="28"/>
              </w:rPr>
            </w:pP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2,7272</w:t>
            </w:r>
          </w:p>
        </w:tc>
        <w:tc>
          <w:tcPr>
            <w:tcW w:w="1220" w:type="dxa"/>
          </w:tcPr>
          <w:p w:rsidR="000C41FE" w:rsidRPr="00305EB6" w:rsidRDefault="00305EB6" w:rsidP="008D4EB2">
            <w:pPr>
              <w:pStyle w:val="ConsPlusNormal"/>
              <w:jc w:val="center"/>
              <w:rPr>
                <w:color w:val="FF0000"/>
                <w:sz w:val="28"/>
                <w:szCs w:val="28"/>
              </w:rPr>
            </w:pPr>
            <w:r w:rsidRPr="001C0E3E">
              <w:rPr>
                <w:sz w:val="28"/>
                <w:szCs w:val="28"/>
              </w:rPr>
              <w:t>7044</w:t>
            </w: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lastRenderedPageBreak/>
              <w:t>1</w:t>
            </w:r>
          </w:p>
        </w:tc>
        <w:tc>
          <w:tcPr>
            <w:tcW w:w="5052" w:type="dxa"/>
          </w:tcPr>
          <w:p w:rsidR="000C41FE" w:rsidRPr="0088552D" w:rsidRDefault="000C41FE" w:rsidP="008D4EB2">
            <w:pPr>
              <w:pStyle w:val="ConsPlusNormal"/>
              <w:jc w:val="center"/>
              <w:rPr>
                <w:sz w:val="28"/>
                <w:szCs w:val="28"/>
              </w:rPr>
            </w:pPr>
            <w:r w:rsidRPr="0088552D">
              <w:rPr>
                <w:sz w:val="28"/>
                <w:szCs w:val="28"/>
              </w:rPr>
              <w:t>2</w:t>
            </w:r>
          </w:p>
        </w:tc>
        <w:tc>
          <w:tcPr>
            <w:tcW w:w="1549" w:type="dxa"/>
          </w:tcPr>
          <w:p w:rsidR="000C41FE" w:rsidRPr="0088552D" w:rsidRDefault="000C41FE" w:rsidP="008D4EB2">
            <w:pPr>
              <w:pStyle w:val="ConsPlusNormal"/>
              <w:jc w:val="center"/>
              <w:rPr>
                <w:sz w:val="28"/>
                <w:szCs w:val="28"/>
              </w:rPr>
            </w:pPr>
            <w:r w:rsidRPr="0088552D">
              <w:rPr>
                <w:sz w:val="28"/>
                <w:szCs w:val="28"/>
              </w:rPr>
              <w:t>3</w:t>
            </w:r>
          </w:p>
        </w:tc>
        <w:tc>
          <w:tcPr>
            <w:tcW w:w="1200" w:type="dxa"/>
          </w:tcPr>
          <w:p w:rsidR="000C41FE" w:rsidRPr="0088552D" w:rsidRDefault="000C41FE" w:rsidP="008D4EB2">
            <w:pPr>
              <w:pStyle w:val="ConsPlusNormal"/>
              <w:jc w:val="center"/>
              <w:rPr>
                <w:sz w:val="28"/>
                <w:szCs w:val="28"/>
              </w:rPr>
            </w:pPr>
            <w:r w:rsidRPr="0088552D">
              <w:rPr>
                <w:sz w:val="28"/>
                <w:szCs w:val="28"/>
              </w:rPr>
              <w:t>4</w:t>
            </w:r>
          </w:p>
        </w:tc>
        <w:tc>
          <w:tcPr>
            <w:tcW w:w="1220" w:type="dxa"/>
          </w:tcPr>
          <w:p w:rsidR="000C41FE" w:rsidRPr="0088552D" w:rsidRDefault="000C41FE" w:rsidP="008D4EB2">
            <w:pPr>
              <w:pStyle w:val="ConsPlusNormal"/>
              <w:jc w:val="center"/>
              <w:rPr>
                <w:sz w:val="28"/>
                <w:szCs w:val="28"/>
              </w:rPr>
            </w:pPr>
            <w:r w:rsidRPr="0088552D">
              <w:rPr>
                <w:sz w:val="28"/>
                <w:szCs w:val="28"/>
              </w:rPr>
              <w:t>5</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4 квалификационный уровень</w:t>
            </w:r>
          </w:p>
        </w:tc>
        <w:tc>
          <w:tcPr>
            <w:tcW w:w="1549" w:type="dxa"/>
          </w:tcPr>
          <w:p w:rsidR="000C41FE" w:rsidRPr="00305EB6" w:rsidRDefault="00305EB6" w:rsidP="008D4EB2">
            <w:pPr>
              <w:pStyle w:val="ConsPlusNormal"/>
              <w:jc w:val="center"/>
              <w:rPr>
                <w:color w:val="FF0000"/>
                <w:sz w:val="28"/>
                <w:szCs w:val="28"/>
              </w:rPr>
            </w:pPr>
            <w:r w:rsidRPr="001C0E3E">
              <w:rPr>
                <w:sz w:val="28"/>
                <w:szCs w:val="28"/>
              </w:rPr>
              <w:t>2583</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1</w:t>
            </w:r>
          </w:p>
        </w:tc>
        <w:tc>
          <w:tcPr>
            <w:tcW w:w="5052" w:type="dxa"/>
          </w:tcPr>
          <w:p w:rsidR="000C41FE" w:rsidRPr="0011142C" w:rsidRDefault="000C41FE" w:rsidP="008D4EB2">
            <w:pPr>
              <w:pStyle w:val="ConsPlusNormal"/>
              <w:rPr>
                <w:b/>
                <w:sz w:val="28"/>
                <w:szCs w:val="28"/>
              </w:rPr>
            </w:pPr>
            <w:r w:rsidRPr="0011142C">
              <w:rPr>
                <w:b/>
                <w:sz w:val="28"/>
                <w:szCs w:val="28"/>
              </w:rPr>
              <w:t>Механик</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2,1276</w:t>
            </w:r>
          </w:p>
        </w:tc>
        <w:tc>
          <w:tcPr>
            <w:tcW w:w="1220" w:type="dxa"/>
          </w:tcPr>
          <w:p w:rsidR="000C41FE" w:rsidRPr="001C0E3E" w:rsidRDefault="00305EB6" w:rsidP="008D4EB2">
            <w:pPr>
              <w:pStyle w:val="ConsPlusNormal"/>
              <w:jc w:val="center"/>
              <w:rPr>
                <w:sz w:val="28"/>
                <w:szCs w:val="28"/>
              </w:rPr>
            </w:pPr>
            <w:r w:rsidRPr="001C0E3E">
              <w:rPr>
                <w:sz w:val="28"/>
                <w:szCs w:val="28"/>
              </w:rPr>
              <w:t>5496</w:t>
            </w: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2</w:t>
            </w:r>
          </w:p>
        </w:tc>
        <w:tc>
          <w:tcPr>
            <w:tcW w:w="5052" w:type="dxa"/>
          </w:tcPr>
          <w:p w:rsidR="000C41FE" w:rsidRPr="0088552D" w:rsidRDefault="000C41FE" w:rsidP="008D4EB2">
            <w:pPr>
              <w:pStyle w:val="ConsPlusNormal"/>
              <w:rPr>
                <w:sz w:val="28"/>
                <w:szCs w:val="28"/>
              </w:rPr>
            </w:pPr>
            <w:r w:rsidRPr="0088552D">
              <w:rPr>
                <w:sz w:val="28"/>
                <w:szCs w:val="28"/>
              </w:rPr>
              <w:t>Должности служащих</w:t>
            </w:r>
            <w:r>
              <w:rPr>
                <w:sz w:val="28"/>
                <w:szCs w:val="28"/>
              </w:rPr>
              <w:t xml:space="preserve"> </w:t>
            </w:r>
            <w:r w:rsidRPr="0088552D">
              <w:rPr>
                <w:sz w:val="28"/>
                <w:szCs w:val="28"/>
              </w:rPr>
              <w:t>1 квалификаци</w:t>
            </w:r>
            <w:r>
              <w:rPr>
                <w:sz w:val="28"/>
                <w:szCs w:val="28"/>
              </w:rPr>
              <w:softHyphen/>
            </w:r>
            <w:r w:rsidRPr="0088552D">
              <w:rPr>
                <w:sz w:val="28"/>
                <w:szCs w:val="28"/>
              </w:rPr>
              <w:t xml:space="preserve">онного уровня, по которым может устанавливаться производное должностное наименование </w:t>
            </w:r>
            <w:r>
              <w:rPr>
                <w:sz w:val="28"/>
                <w:szCs w:val="28"/>
              </w:rPr>
              <w:t>«</w:t>
            </w:r>
            <w:r w:rsidRPr="0088552D">
              <w:rPr>
                <w:sz w:val="28"/>
                <w:szCs w:val="28"/>
              </w:rPr>
              <w:t>ведущий</w:t>
            </w:r>
            <w:r>
              <w:rPr>
                <w:sz w:val="28"/>
                <w:szCs w:val="28"/>
              </w:rPr>
              <w:t>»</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2,3463</w:t>
            </w:r>
          </w:p>
        </w:tc>
        <w:tc>
          <w:tcPr>
            <w:tcW w:w="1220" w:type="dxa"/>
          </w:tcPr>
          <w:p w:rsidR="000C41FE" w:rsidRPr="001C0E3E" w:rsidRDefault="00305EB6" w:rsidP="008D4EB2">
            <w:pPr>
              <w:pStyle w:val="ConsPlusNormal"/>
              <w:jc w:val="center"/>
              <w:rPr>
                <w:sz w:val="28"/>
                <w:szCs w:val="28"/>
              </w:rPr>
            </w:pPr>
            <w:r w:rsidRPr="001C0E3E">
              <w:rPr>
                <w:sz w:val="28"/>
                <w:szCs w:val="28"/>
              </w:rPr>
              <w:t>6060</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5 квалификационный уровень</w:t>
            </w:r>
          </w:p>
        </w:tc>
        <w:tc>
          <w:tcPr>
            <w:tcW w:w="1549" w:type="dxa"/>
          </w:tcPr>
          <w:p w:rsidR="000C41FE" w:rsidRPr="00305EB6" w:rsidRDefault="00305EB6" w:rsidP="008D4EB2">
            <w:pPr>
              <w:pStyle w:val="ConsPlusNormal"/>
              <w:jc w:val="center"/>
              <w:rPr>
                <w:color w:val="FF0000"/>
                <w:sz w:val="28"/>
                <w:szCs w:val="28"/>
              </w:rPr>
            </w:pPr>
            <w:r w:rsidRPr="001C0E3E">
              <w:rPr>
                <w:sz w:val="28"/>
                <w:szCs w:val="28"/>
              </w:rPr>
              <w:t>2583</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1</w:t>
            </w:r>
          </w:p>
        </w:tc>
        <w:tc>
          <w:tcPr>
            <w:tcW w:w="5052" w:type="dxa"/>
          </w:tcPr>
          <w:p w:rsidR="000C41FE" w:rsidRDefault="000C41FE" w:rsidP="008D4EB2">
            <w:pPr>
              <w:pStyle w:val="ConsPlusNormal"/>
              <w:rPr>
                <w:sz w:val="28"/>
                <w:szCs w:val="28"/>
              </w:rPr>
            </w:pPr>
            <w:proofErr w:type="gramStart"/>
            <w:r w:rsidRPr="0088552D">
              <w:rPr>
                <w:sz w:val="28"/>
                <w:szCs w:val="28"/>
              </w:rPr>
              <w:t>Начальник (</w:t>
            </w:r>
            <w:r w:rsidRPr="0011142C">
              <w:rPr>
                <w:b/>
                <w:sz w:val="28"/>
                <w:szCs w:val="28"/>
              </w:rPr>
              <w:t>заведующий) гаража</w:t>
            </w:r>
            <w:r w:rsidRPr="0088552D">
              <w:rPr>
                <w:sz w:val="28"/>
                <w:szCs w:val="28"/>
              </w:rPr>
              <w:t xml:space="preserve">; (учреждений, отнесенных к IV группе </w:t>
            </w:r>
            <w:proofErr w:type="gramEnd"/>
          </w:p>
          <w:p w:rsidR="000C41FE" w:rsidRPr="0088552D" w:rsidRDefault="000C41FE" w:rsidP="008D4EB2">
            <w:pPr>
              <w:pStyle w:val="ConsPlusNormal"/>
              <w:rPr>
                <w:sz w:val="28"/>
                <w:szCs w:val="28"/>
              </w:rPr>
            </w:pPr>
            <w:r w:rsidRPr="0088552D">
              <w:rPr>
                <w:sz w:val="28"/>
                <w:szCs w:val="28"/>
              </w:rPr>
              <w:t>по оплате труда руководителей)</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1,9638</w:t>
            </w:r>
          </w:p>
        </w:tc>
        <w:tc>
          <w:tcPr>
            <w:tcW w:w="1220" w:type="dxa"/>
          </w:tcPr>
          <w:p w:rsidR="000C41FE" w:rsidRPr="001C0E3E" w:rsidRDefault="00305EB6" w:rsidP="008D4EB2">
            <w:pPr>
              <w:pStyle w:val="ConsPlusNormal"/>
              <w:jc w:val="center"/>
              <w:rPr>
                <w:sz w:val="28"/>
                <w:szCs w:val="28"/>
              </w:rPr>
            </w:pPr>
            <w:r w:rsidRPr="001C0E3E">
              <w:rPr>
                <w:sz w:val="28"/>
                <w:szCs w:val="28"/>
              </w:rPr>
              <w:t>5072</w:t>
            </w: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2</w:t>
            </w:r>
          </w:p>
        </w:tc>
        <w:tc>
          <w:tcPr>
            <w:tcW w:w="5052" w:type="dxa"/>
          </w:tcPr>
          <w:p w:rsidR="000C41FE" w:rsidRDefault="000C41FE" w:rsidP="008D4EB2">
            <w:pPr>
              <w:pStyle w:val="ConsPlusNormal"/>
              <w:rPr>
                <w:sz w:val="28"/>
                <w:szCs w:val="28"/>
              </w:rPr>
            </w:pPr>
            <w:proofErr w:type="gramStart"/>
            <w:r w:rsidRPr="0088552D">
              <w:rPr>
                <w:sz w:val="28"/>
                <w:szCs w:val="28"/>
              </w:rPr>
              <w:t>Начальник (</w:t>
            </w:r>
            <w:r w:rsidRPr="008A498C">
              <w:rPr>
                <w:b/>
                <w:sz w:val="28"/>
                <w:szCs w:val="28"/>
              </w:rPr>
              <w:t>заведующий) гаража</w:t>
            </w:r>
            <w:r w:rsidRPr="0088552D">
              <w:rPr>
                <w:sz w:val="28"/>
                <w:szCs w:val="28"/>
              </w:rPr>
              <w:t xml:space="preserve">; (учреждений, отнесенных к III группе </w:t>
            </w:r>
            <w:proofErr w:type="gramEnd"/>
          </w:p>
          <w:p w:rsidR="000C41FE" w:rsidRPr="0088552D" w:rsidRDefault="000C41FE" w:rsidP="008D4EB2">
            <w:pPr>
              <w:pStyle w:val="ConsPlusNormal"/>
              <w:rPr>
                <w:sz w:val="28"/>
                <w:szCs w:val="28"/>
              </w:rPr>
            </w:pPr>
            <w:r w:rsidRPr="0088552D">
              <w:rPr>
                <w:sz w:val="28"/>
                <w:szCs w:val="28"/>
              </w:rPr>
              <w:t>по оплате труда руководителей)</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2,3463</w:t>
            </w:r>
          </w:p>
        </w:tc>
        <w:tc>
          <w:tcPr>
            <w:tcW w:w="1220" w:type="dxa"/>
          </w:tcPr>
          <w:p w:rsidR="000C41FE" w:rsidRPr="001C0E3E" w:rsidRDefault="00305EB6" w:rsidP="008D4EB2">
            <w:pPr>
              <w:pStyle w:val="ConsPlusNormal"/>
              <w:jc w:val="center"/>
              <w:rPr>
                <w:sz w:val="28"/>
                <w:szCs w:val="28"/>
              </w:rPr>
            </w:pPr>
            <w:r w:rsidRPr="001C0E3E">
              <w:rPr>
                <w:sz w:val="28"/>
                <w:szCs w:val="28"/>
              </w:rPr>
              <w:t>6060</w:t>
            </w: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3</w:t>
            </w:r>
          </w:p>
        </w:tc>
        <w:tc>
          <w:tcPr>
            <w:tcW w:w="5052" w:type="dxa"/>
          </w:tcPr>
          <w:p w:rsidR="000C41FE" w:rsidRPr="0088552D" w:rsidRDefault="000C41FE" w:rsidP="008D4EB2">
            <w:pPr>
              <w:pStyle w:val="ConsPlusNormal"/>
              <w:rPr>
                <w:sz w:val="28"/>
                <w:szCs w:val="28"/>
              </w:rPr>
            </w:pPr>
            <w:r w:rsidRPr="0088552D">
              <w:rPr>
                <w:sz w:val="28"/>
                <w:szCs w:val="28"/>
              </w:rPr>
              <w:t>Начальник (</w:t>
            </w:r>
            <w:r w:rsidRPr="008A498C">
              <w:rPr>
                <w:b/>
                <w:sz w:val="28"/>
                <w:szCs w:val="28"/>
              </w:rPr>
              <w:t>заведующий) гаража</w:t>
            </w:r>
            <w:r w:rsidRPr="0088552D">
              <w:rPr>
                <w:sz w:val="28"/>
                <w:szCs w:val="28"/>
              </w:rPr>
              <w:t>; (учреждений, отнесенных к</w:t>
            </w:r>
            <w:r>
              <w:rPr>
                <w:sz w:val="28"/>
                <w:szCs w:val="28"/>
              </w:rPr>
              <w:t>о</w:t>
            </w:r>
            <w:r w:rsidRPr="0088552D">
              <w:rPr>
                <w:sz w:val="28"/>
                <w:szCs w:val="28"/>
              </w:rPr>
              <w:t xml:space="preserve"> II группе по оплате труда руководителей)</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2,7272</w:t>
            </w:r>
          </w:p>
        </w:tc>
        <w:tc>
          <w:tcPr>
            <w:tcW w:w="1220" w:type="dxa"/>
          </w:tcPr>
          <w:p w:rsidR="000C41FE" w:rsidRPr="001C0E3E" w:rsidRDefault="00305EB6" w:rsidP="008D4EB2">
            <w:pPr>
              <w:pStyle w:val="ConsPlusNormal"/>
              <w:jc w:val="center"/>
              <w:rPr>
                <w:sz w:val="28"/>
                <w:szCs w:val="28"/>
              </w:rPr>
            </w:pPr>
            <w:r w:rsidRPr="001C0E3E">
              <w:rPr>
                <w:sz w:val="28"/>
                <w:szCs w:val="28"/>
              </w:rPr>
              <w:t>7044</w:t>
            </w: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4</w:t>
            </w:r>
          </w:p>
        </w:tc>
        <w:tc>
          <w:tcPr>
            <w:tcW w:w="5052" w:type="dxa"/>
          </w:tcPr>
          <w:p w:rsidR="000C41FE" w:rsidRPr="0088552D" w:rsidRDefault="000C41FE" w:rsidP="008D4EB2">
            <w:pPr>
              <w:pStyle w:val="ConsPlusNormal"/>
              <w:rPr>
                <w:sz w:val="28"/>
                <w:szCs w:val="28"/>
              </w:rPr>
            </w:pPr>
            <w:r w:rsidRPr="0088552D">
              <w:rPr>
                <w:sz w:val="28"/>
                <w:szCs w:val="28"/>
              </w:rPr>
              <w:t>Начальник (</w:t>
            </w:r>
            <w:r w:rsidRPr="008A498C">
              <w:rPr>
                <w:b/>
                <w:sz w:val="28"/>
                <w:szCs w:val="28"/>
              </w:rPr>
              <w:t>заведующий) гаража</w:t>
            </w:r>
            <w:r w:rsidRPr="0088552D">
              <w:rPr>
                <w:sz w:val="28"/>
                <w:szCs w:val="28"/>
              </w:rPr>
              <w:t>; (учреждений, отнесенных к I группе оплате труда руководителей)</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2,9459</w:t>
            </w:r>
          </w:p>
        </w:tc>
        <w:tc>
          <w:tcPr>
            <w:tcW w:w="1220" w:type="dxa"/>
          </w:tcPr>
          <w:p w:rsidR="000C41FE" w:rsidRPr="001C0E3E" w:rsidRDefault="00CB0DA9" w:rsidP="008D4EB2">
            <w:pPr>
              <w:pStyle w:val="ConsPlusNormal"/>
              <w:jc w:val="center"/>
              <w:rPr>
                <w:sz w:val="28"/>
                <w:szCs w:val="28"/>
              </w:rPr>
            </w:pPr>
            <w:r w:rsidRPr="001C0E3E">
              <w:rPr>
                <w:sz w:val="28"/>
                <w:szCs w:val="28"/>
              </w:rPr>
              <w:t>7609</w:t>
            </w:r>
          </w:p>
        </w:tc>
      </w:tr>
      <w:tr w:rsidR="000C41FE" w:rsidRPr="0088552D" w:rsidTr="008D4EB2">
        <w:tc>
          <w:tcPr>
            <w:tcW w:w="9560" w:type="dxa"/>
            <w:gridSpan w:val="5"/>
          </w:tcPr>
          <w:p w:rsidR="000C41FE" w:rsidRPr="0088552D" w:rsidRDefault="000C41FE" w:rsidP="008D4EB2">
            <w:pPr>
              <w:pStyle w:val="ConsPlusNormal"/>
              <w:jc w:val="center"/>
              <w:rPr>
                <w:sz w:val="28"/>
                <w:szCs w:val="28"/>
              </w:rPr>
            </w:pPr>
            <w:r w:rsidRPr="0088552D">
              <w:rPr>
                <w:sz w:val="28"/>
                <w:szCs w:val="28"/>
              </w:rPr>
              <w:t xml:space="preserve">Профессиональная квалификационная группа </w:t>
            </w:r>
            <w:r>
              <w:rPr>
                <w:sz w:val="28"/>
                <w:szCs w:val="28"/>
              </w:rPr>
              <w:t>«</w:t>
            </w:r>
            <w:r w:rsidRPr="0088552D">
              <w:rPr>
                <w:sz w:val="28"/>
                <w:szCs w:val="28"/>
              </w:rPr>
              <w:t>Общеотраслевые должности служащих третьего уровня</w:t>
            </w:r>
            <w:r>
              <w:rPr>
                <w:sz w:val="28"/>
                <w:szCs w:val="28"/>
              </w:rPr>
              <w:t>»</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1 квалификационный уровень</w:t>
            </w:r>
          </w:p>
        </w:tc>
        <w:tc>
          <w:tcPr>
            <w:tcW w:w="1549" w:type="dxa"/>
          </w:tcPr>
          <w:p w:rsidR="000C41FE" w:rsidRPr="0041483D" w:rsidRDefault="0041483D" w:rsidP="008D4EB2">
            <w:pPr>
              <w:pStyle w:val="ConsPlusNormal"/>
              <w:jc w:val="center"/>
              <w:rPr>
                <w:color w:val="FF0000"/>
                <w:sz w:val="28"/>
                <w:szCs w:val="28"/>
              </w:rPr>
            </w:pPr>
            <w:r w:rsidRPr="001C0E3E">
              <w:rPr>
                <w:sz w:val="28"/>
                <w:szCs w:val="28"/>
              </w:rPr>
              <w:t>3052</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5B14DA">
        <w:trPr>
          <w:trHeight w:val="405"/>
        </w:trPr>
        <w:tc>
          <w:tcPr>
            <w:tcW w:w="539" w:type="dxa"/>
          </w:tcPr>
          <w:p w:rsidR="000C41FE" w:rsidRPr="0088552D" w:rsidRDefault="005B14DA" w:rsidP="008D4EB2">
            <w:pPr>
              <w:pStyle w:val="ConsPlusNormal"/>
              <w:jc w:val="center"/>
              <w:rPr>
                <w:sz w:val="28"/>
                <w:szCs w:val="28"/>
              </w:rPr>
            </w:pPr>
            <w:r>
              <w:rPr>
                <w:sz w:val="28"/>
                <w:szCs w:val="28"/>
              </w:rPr>
              <w:t>1</w:t>
            </w:r>
          </w:p>
        </w:tc>
        <w:tc>
          <w:tcPr>
            <w:tcW w:w="5052" w:type="dxa"/>
          </w:tcPr>
          <w:p w:rsidR="000C41FE" w:rsidRPr="005B14DA" w:rsidRDefault="005B14DA" w:rsidP="008D4EB2">
            <w:pPr>
              <w:pStyle w:val="ConsPlusNormal"/>
              <w:rPr>
                <w:b/>
                <w:sz w:val="28"/>
                <w:szCs w:val="28"/>
              </w:rPr>
            </w:pPr>
            <w:r w:rsidRPr="005B14DA">
              <w:rPr>
                <w:b/>
                <w:sz w:val="28"/>
                <w:szCs w:val="28"/>
              </w:rPr>
              <w:t>Бухгалтер,</w:t>
            </w:r>
          </w:p>
          <w:p w:rsidR="005B14DA" w:rsidRPr="0088552D" w:rsidRDefault="005B14DA" w:rsidP="008D4EB2">
            <w:pPr>
              <w:pStyle w:val="ConsPlusNormal"/>
              <w:rPr>
                <w:sz w:val="28"/>
                <w:szCs w:val="28"/>
              </w:rPr>
            </w:pPr>
            <w:r w:rsidRPr="005B14DA">
              <w:rPr>
                <w:b/>
                <w:sz w:val="28"/>
                <w:szCs w:val="28"/>
              </w:rPr>
              <w:t>агроном</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5B14DA" w:rsidP="008D4EB2">
            <w:pPr>
              <w:pStyle w:val="ConsPlusNormal"/>
              <w:jc w:val="center"/>
              <w:rPr>
                <w:sz w:val="28"/>
                <w:szCs w:val="28"/>
              </w:rPr>
            </w:pPr>
            <w:r>
              <w:rPr>
                <w:sz w:val="28"/>
                <w:szCs w:val="28"/>
              </w:rPr>
              <w:t>1,2460</w:t>
            </w:r>
          </w:p>
        </w:tc>
        <w:tc>
          <w:tcPr>
            <w:tcW w:w="1220" w:type="dxa"/>
          </w:tcPr>
          <w:p w:rsidR="000C41FE" w:rsidRPr="0041483D" w:rsidRDefault="005B14DA" w:rsidP="008D4EB2">
            <w:pPr>
              <w:pStyle w:val="ConsPlusNormal"/>
              <w:jc w:val="center"/>
              <w:rPr>
                <w:color w:val="FF0000"/>
                <w:sz w:val="28"/>
                <w:szCs w:val="28"/>
              </w:rPr>
            </w:pPr>
            <w:r w:rsidRPr="005B14DA">
              <w:rPr>
                <w:sz w:val="28"/>
                <w:szCs w:val="28"/>
              </w:rPr>
              <w:t>3803</w:t>
            </w:r>
          </w:p>
        </w:tc>
      </w:tr>
      <w:tr w:rsidR="005B14DA" w:rsidRPr="0088552D" w:rsidTr="002E56F6">
        <w:trPr>
          <w:trHeight w:val="555"/>
        </w:trPr>
        <w:tc>
          <w:tcPr>
            <w:tcW w:w="539" w:type="dxa"/>
          </w:tcPr>
          <w:p w:rsidR="005B14DA" w:rsidRDefault="005B14DA" w:rsidP="008D4EB2">
            <w:pPr>
              <w:pStyle w:val="ConsPlusNormal"/>
              <w:jc w:val="center"/>
              <w:rPr>
                <w:sz w:val="28"/>
                <w:szCs w:val="28"/>
              </w:rPr>
            </w:pPr>
            <w:r>
              <w:rPr>
                <w:sz w:val="28"/>
                <w:szCs w:val="28"/>
              </w:rPr>
              <w:t>2</w:t>
            </w:r>
          </w:p>
        </w:tc>
        <w:tc>
          <w:tcPr>
            <w:tcW w:w="5052" w:type="dxa"/>
          </w:tcPr>
          <w:p w:rsidR="005B14DA" w:rsidRDefault="005B14DA" w:rsidP="008D4EB2">
            <w:pPr>
              <w:pStyle w:val="ConsPlusNormal"/>
              <w:rPr>
                <w:b/>
                <w:sz w:val="28"/>
                <w:szCs w:val="28"/>
              </w:rPr>
            </w:pPr>
            <w:r w:rsidRPr="008A498C">
              <w:rPr>
                <w:b/>
                <w:sz w:val="28"/>
                <w:szCs w:val="28"/>
              </w:rPr>
              <w:t xml:space="preserve">Инженер-программист </w:t>
            </w:r>
            <w:r w:rsidRPr="0088552D">
              <w:rPr>
                <w:sz w:val="28"/>
                <w:szCs w:val="28"/>
              </w:rPr>
              <w:t xml:space="preserve">(программист); </w:t>
            </w:r>
            <w:r w:rsidRPr="008A498C">
              <w:rPr>
                <w:b/>
                <w:sz w:val="28"/>
                <w:szCs w:val="28"/>
              </w:rPr>
              <w:t>инженер-энергетик</w:t>
            </w:r>
            <w:r w:rsidRPr="0088552D">
              <w:rPr>
                <w:sz w:val="28"/>
                <w:szCs w:val="28"/>
              </w:rPr>
              <w:t xml:space="preserve"> (энергетик)</w:t>
            </w:r>
          </w:p>
        </w:tc>
        <w:tc>
          <w:tcPr>
            <w:tcW w:w="1549" w:type="dxa"/>
          </w:tcPr>
          <w:p w:rsidR="005B14DA" w:rsidRPr="0088552D" w:rsidRDefault="005B14DA" w:rsidP="008D4EB2">
            <w:pPr>
              <w:pStyle w:val="ConsPlusNormal"/>
              <w:jc w:val="center"/>
              <w:rPr>
                <w:sz w:val="28"/>
                <w:szCs w:val="28"/>
              </w:rPr>
            </w:pPr>
          </w:p>
        </w:tc>
        <w:tc>
          <w:tcPr>
            <w:tcW w:w="1200" w:type="dxa"/>
          </w:tcPr>
          <w:p w:rsidR="005B14DA" w:rsidRDefault="005B14DA" w:rsidP="008D4EB2">
            <w:pPr>
              <w:pStyle w:val="ConsPlusNormal"/>
              <w:jc w:val="center"/>
              <w:rPr>
                <w:sz w:val="28"/>
                <w:szCs w:val="28"/>
              </w:rPr>
            </w:pPr>
            <w:r w:rsidRPr="0088552D">
              <w:rPr>
                <w:sz w:val="28"/>
                <w:szCs w:val="28"/>
              </w:rPr>
              <w:t>1,5232</w:t>
            </w:r>
          </w:p>
        </w:tc>
        <w:tc>
          <w:tcPr>
            <w:tcW w:w="1220" w:type="dxa"/>
          </w:tcPr>
          <w:p w:rsidR="005B14DA" w:rsidRDefault="005B14DA" w:rsidP="008D4EB2">
            <w:pPr>
              <w:pStyle w:val="ConsPlusNormal"/>
              <w:jc w:val="center"/>
              <w:rPr>
                <w:sz w:val="28"/>
                <w:szCs w:val="28"/>
              </w:rPr>
            </w:pPr>
            <w:r w:rsidRPr="001C0E3E">
              <w:rPr>
                <w:sz w:val="28"/>
                <w:szCs w:val="28"/>
              </w:rPr>
              <w:t>4649</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2 квалификационный уровень</w:t>
            </w:r>
          </w:p>
        </w:tc>
        <w:tc>
          <w:tcPr>
            <w:tcW w:w="1549" w:type="dxa"/>
          </w:tcPr>
          <w:p w:rsidR="000C41FE" w:rsidRPr="001E7EA8" w:rsidRDefault="001E7EA8" w:rsidP="008D4EB2">
            <w:pPr>
              <w:pStyle w:val="ConsPlusNormal"/>
              <w:jc w:val="center"/>
              <w:rPr>
                <w:color w:val="FF0000"/>
                <w:sz w:val="28"/>
                <w:szCs w:val="28"/>
              </w:rPr>
            </w:pPr>
            <w:r w:rsidRPr="001C0E3E">
              <w:rPr>
                <w:sz w:val="28"/>
                <w:szCs w:val="28"/>
              </w:rPr>
              <w:t>3052</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2E56F6">
        <w:tc>
          <w:tcPr>
            <w:tcW w:w="539" w:type="dxa"/>
          </w:tcPr>
          <w:p w:rsidR="000C41FE" w:rsidRPr="0088552D" w:rsidRDefault="006170A4" w:rsidP="008D4EB2">
            <w:pPr>
              <w:pStyle w:val="ConsPlusNormal"/>
              <w:rPr>
                <w:sz w:val="28"/>
                <w:szCs w:val="28"/>
              </w:rPr>
            </w:pPr>
            <w:r>
              <w:rPr>
                <w:sz w:val="28"/>
                <w:szCs w:val="28"/>
              </w:rPr>
              <w:t>1</w:t>
            </w:r>
          </w:p>
        </w:tc>
        <w:tc>
          <w:tcPr>
            <w:tcW w:w="5052" w:type="dxa"/>
          </w:tcPr>
          <w:p w:rsidR="000C41FE" w:rsidRPr="0088552D" w:rsidRDefault="000C41FE" w:rsidP="000D4006">
            <w:pPr>
              <w:pStyle w:val="ConsPlusNormal"/>
              <w:rPr>
                <w:sz w:val="28"/>
                <w:szCs w:val="28"/>
              </w:rPr>
            </w:pPr>
            <w:r w:rsidRPr="0088552D">
              <w:rPr>
                <w:sz w:val="28"/>
                <w:szCs w:val="28"/>
              </w:rPr>
              <w:t xml:space="preserve">Должности служащих </w:t>
            </w:r>
            <w:r>
              <w:rPr>
                <w:sz w:val="28"/>
                <w:szCs w:val="28"/>
              </w:rPr>
              <w:t xml:space="preserve">                                         </w:t>
            </w:r>
            <w:r w:rsidRPr="0088552D">
              <w:rPr>
                <w:sz w:val="28"/>
                <w:szCs w:val="28"/>
              </w:rPr>
              <w:t xml:space="preserve">1 квалификационного уровня, по которым может устанавливаться </w:t>
            </w:r>
            <w:r>
              <w:rPr>
                <w:sz w:val="28"/>
                <w:szCs w:val="28"/>
              </w:rPr>
              <w:t xml:space="preserve">                                     </w:t>
            </w:r>
            <w:r w:rsidRPr="0088552D">
              <w:rPr>
                <w:sz w:val="28"/>
                <w:szCs w:val="28"/>
              </w:rPr>
              <w:t xml:space="preserve">II </w:t>
            </w:r>
            <w:proofErr w:type="spellStart"/>
            <w:r w:rsidRPr="0088552D">
              <w:rPr>
                <w:sz w:val="28"/>
                <w:szCs w:val="28"/>
              </w:rPr>
              <w:t>внутридолжностная</w:t>
            </w:r>
            <w:proofErr w:type="spellEnd"/>
            <w:r w:rsidRPr="0088552D">
              <w:rPr>
                <w:sz w:val="28"/>
                <w:szCs w:val="28"/>
              </w:rPr>
              <w:t xml:space="preserve"> категория</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1,8005</w:t>
            </w:r>
          </w:p>
        </w:tc>
        <w:tc>
          <w:tcPr>
            <w:tcW w:w="1220" w:type="dxa"/>
          </w:tcPr>
          <w:p w:rsidR="000C41FE" w:rsidRPr="001E7EA8" w:rsidRDefault="001E7EA8" w:rsidP="008D4EB2">
            <w:pPr>
              <w:pStyle w:val="ConsPlusNormal"/>
              <w:jc w:val="center"/>
              <w:rPr>
                <w:color w:val="FF0000"/>
                <w:sz w:val="28"/>
                <w:szCs w:val="28"/>
              </w:rPr>
            </w:pPr>
            <w:r w:rsidRPr="001C0E3E">
              <w:rPr>
                <w:sz w:val="28"/>
                <w:szCs w:val="28"/>
              </w:rPr>
              <w:t>5495</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3 квалификационный уровень</w:t>
            </w:r>
          </w:p>
        </w:tc>
        <w:tc>
          <w:tcPr>
            <w:tcW w:w="1549" w:type="dxa"/>
          </w:tcPr>
          <w:p w:rsidR="000C41FE" w:rsidRPr="008F281C" w:rsidRDefault="008F281C" w:rsidP="008D4EB2">
            <w:pPr>
              <w:pStyle w:val="ConsPlusNormal"/>
              <w:jc w:val="center"/>
              <w:rPr>
                <w:color w:val="FF0000"/>
                <w:sz w:val="28"/>
                <w:szCs w:val="28"/>
              </w:rPr>
            </w:pPr>
            <w:r w:rsidRPr="001C0E3E">
              <w:rPr>
                <w:sz w:val="28"/>
                <w:szCs w:val="28"/>
              </w:rPr>
              <w:t>3052</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2E56F6">
        <w:tc>
          <w:tcPr>
            <w:tcW w:w="539" w:type="dxa"/>
          </w:tcPr>
          <w:p w:rsidR="000C41FE" w:rsidRPr="0088552D" w:rsidRDefault="006170A4" w:rsidP="008D4EB2">
            <w:pPr>
              <w:pStyle w:val="ConsPlusNormal"/>
              <w:rPr>
                <w:sz w:val="28"/>
                <w:szCs w:val="28"/>
              </w:rPr>
            </w:pPr>
            <w:r>
              <w:rPr>
                <w:sz w:val="28"/>
                <w:szCs w:val="28"/>
              </w:rPr>
              <w:lastRenderedPageBreak/>
              <w:t>1</w:t>
            </w:r>
          </w:p>
        </w:tc>
        <w:tc>
          <w:tcPr>
            <w:tcW w:w="5052" w:type="dxa"/>
          </w:tcPr>
          <w:p w:rsidR="000C41FE" w:rsidRPr="0088552D" w:rsidRDefault="000C41FE" w:rsidP="008D4EB2">
            <w:pPr>
              <w:pStyle w:val="ConsPlusNormal"/>
              <w:rPr>
                <w:sz w:val="28"/>
                <w:szCs w:val="28"/>
              </w:rPr>
            </w:pPr>
            <w:r w:rsidRPr="0088552D">
              <w:rPr>
                <w:sz w:val="28"/>
                <w:szCs w:val="28"/>
              </w:rPr>
              <w:t xml:space="preserve">Должности служащих </w:t>
            </w:r>
            <w:r>
              <w:rPr>
                <w:sz w:val="28"/>
                <w:szCs w:val="28"/>
              </w:rPr>
              <w:t xml:space="preserve">                                       </w:t>
            </w:r>
            <w:r w:rsidRPr="0088552D">
              <w:rPr>
                <w:sz w:val="28"/>
                <w:szCs w:val="28"/>
              </w:rPr>
              <w:t xml:space="preserve">1 квалификационного уровня, по которым может устанавливаться </w:t>
            </w:r>
            <w:r>
              <w:rPr>
                <w:sz w:val="28"/>
                <w:szCs w:val="28"/>
              </w:rPr>
              <w:t xml:space="preserve">                                         </w:t>
            </w:r>
            <w:r w:rsidRPr="0088552D">
              <w:rPr>
                <w:sz w:val="28"/>
                <w:szCs w:val="28"/>
              </w:rPr>
              <w:t xml:space="preserve">I </w:t>
            </w:r>
            <w:proofErr w:type="spellStart"/>
            <w:r w:rsidRPr="0088552D">
              <w:rPr>
                <w:sz w:val="28"/>
                <w:szCs w:val="28"/>
              </w:rPr>
              <w:t>внутридолжностная</w:t>
            </w:r>
            <w:proofErr w:type="spellEnd"/>
            <w:r w:rsidRPr="0088552D">
              <w:rPr>
                <w:sz w:val="28"/>
                <w:szCs w:val="28"/>
              </w:rPr>
              <w:t xml:space="preserve"> категория</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1,9856</w:t>
            </w:r>
          </w:p>
        </w:tc>
        <w:tc>
          <w:tcPr>
            <w:tcW w:w="1220" w:type="dxa"/>
          </w:tcPr>
          <w:p w:rsidR="000C41FE" w:rsidRPr="008F281C" w:rsidRDefault="008F281C" w:rsidP="008D4EB2">
            <w:pPr>
              <w:pStyle w:val="ConsPlusNormal"/>
              <w:jc w:val="center"/>
              <w:rPr>
                <w:color w:val="FF0000"/>
                <w:sz w:val="28"/>
                <w:szCs w:val="28"/>
              </w:rPr>
            </w:pPr>
            <w:r w:rsidRPr="001C0E3E">
              <w:rPr>
                <w:sz w:val="28"/>
                <w:szCs w:val="28"/>
              </w:rPr>
              <w:t>6060</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4 квалификационный уровень</w:t>
            </w:r>
          </w:p>
        </w:tc>
        <w:tc>
          <w:tcPr>
            <w:tcW w:w="1549" w:type="dxa"/>
          </w:tcPr>
          <w:p w:rsidR="000C41FE" w:rsidRPr="006A0340" w:rsidRDefault="00F643F7" w:rsidP="008D4EB2">
            <w:pPr>
              <w:pStyle w:val="ConsPlusNormal"/>
              <w:jc w:val="center"/>
              <w:rPr>
                <w:color w:val="FF0000"/>
                <w:sz w:val="28"/>
                <w:szCs w:val="28"/>
              </w:rPr>
            </w:pPr>
            <w:r w:rsidRPr="001C0E3E">
              <w:rPr>
                <w:sz w:val="28"/>
                <w:szCs w:val="28"/>
              </w:rPr>
              <w:t>3052</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2E56F6">
        <w:tc>
          <w:tcPr>
            <w:tcW w:w="539" w:type="dxa"/>
          </w:tcPr>
          <w:p w:rsidR="000C41FE" w:rsidRPr="0088552D" w:rsidRDefault="006170A4" w:rsidP="008D4EB2">
            <w:pPr>
              <w:pStyle w:val="ConsPlusNormal"/>
              <w:rPr>
                <w:sz w:val="28"/>
                <w:szCs w:val="28"/>
              </w:rPr>
            </w:pPr>
            <w:r>
              <w:rPr>
                <w:sz w:val="28"/>
                <w:szCs w:val="28"/>
              </w:rPr>
              <w:t>1</w:t>
            </w:r>
          </w:p>
        </w:tc>
        <w:tc>
          <w:tcPr>
            <w:tcW w:w="5052" w:type="dxa"/>
          </w:tcPr>
          <w:p w:rsidR="000C41FE" w:rsidRPr="0088552D" w:rsidRDefault="000C41FE" w:rsidP="008D4EB2">
            <w:pPr>
              <w:pStyle w:val="ConsPlusNormal"/>
              <w:rPr>
                <w:sz w:val="28"/>
                <w:szCs w:val="28"/>
              </w:rPr>
            </w:pPr>
            <w:r w:rsidRPr="0088552D">
              <w:rPr>
                <w:sz w:val="28"/>
                <w:szCs w:val="28"/>
              </w:rPr>
              <w:t xml:space="preserve">Должности служащих </w:t>
            </w:r>
            <w:r>
              <w:rPr>
                <w:sz w:val="28"/>
                <w:szCs w:val="28"/>
              </w:rPr>
              <w:t xml:space="preserve">                                       </w:t>
            </w:r>
            <w:r w:rsidRPr="0088552D">
              <w:rPr>
                <w:sz w:val="28"/>
                <w:szCs w:val="28"/>
              </w:rPr>
              <w:t xml:space="preserve">1 квалификационного уровня, по которым может устанавливаться производное должностное наименование </w:t>
            </w:r>
            <w:r>
              <w:rPr>
                <w:sz w:val="28"/>
                <w:szCs w:val="28"/>
              </w:rPr>
              <w:t>«</w:t>
            </w:r>
            <w:r w:rsidRPr="0088552D">
              <w:rPr>
                <w:sz w:val="28"/>
                <w:szCs w:val="28"/>
              </w:rPr>
              <w:t>ведущий</w:t>
            </w:r>
            <w:r>
              <w:rPr>
                <w:sz w:val="28"/>
                <w:szCs w:val="28"/>
              </w:rPr>
              <w:t>»</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2,1232</w:t>
            </w:r>
          </w:p>
        </w:tc>
        <w:tc>
          <w:tcPr>
            <w:tcW w:w="1220" w:type="dxa"/>
          </w:tcPr>
          <w:p w:rsidR="000C41FE" w:rsidRPr="0088552D" w:rsidRDefault="000C41FE" w:rsidP="008D4EB2">
            <w:pPr>
              <w:pStyle w:val="ConsPlusNormal"/>
              <w:jc w:val="center"/>
              <w:rPr>
                <w:sz w:val="28"/>
                <w:szCs w:val="28"/>
              </w:rPr>
            </w:pPr>
          </w:p>
          <w:p w:rsidR="000C41FE" w:rsidRPr="00F643F7" w:rsidRDefault="00F643F7" w:rsidP="008D4EB2">
            <w:pPr>
              <w:pStyle w:val="ConsPlusNormal"/>
              <w:jc w:val="center"/>
              <w:rPr>
                <w:color w:val="FF0000"/>
                <w:sz w:val="28"/>
                <w:szCs w:val="28"/>
              </w:rPr>
            </w:pPr>
            <w:r w:rsidRPr="001C0E3E">
              <w:rPr>
                <w:sz w:val="28"/>
                <w:szCs w:val="28"/>
              </w:rPr>
              <w:t>6480</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5 квалификационный уровень</w:t>
            </w:r>
          </w:p>
        </w:tc>
        <w:tc>
          <w:tcPr>
            <w:tcW w:w="1549" w:type="dxa"/>
          </w:tcPr>
          <w:p w:rsidR="000C41FE" w:rsidRPr="00C31E55" w:rsidRDefault="00C31E55" w:rsidP="008D4EB2">
            <w:pPr>
              <w:pStyle w:val="ConsPlusNormal"/>
              <w:jc w:val="center"/>
              <w:rPr>
                <w:color w:val="FF0000"/>
                <w:sz w:val="28"/>
                <w:szCs w:val="28"/>
              </w:rPr>
            </w:pPr>
            <w:r w:rsidRPr="001C0E3E">
              <w:rPr>
                <w:sz w:val="28"/>
                <w:szCs w:val="28"/>
              </w:rPr>
              <w:t>3052</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1</w:t>
            </w:r>
          </w:p>
        </w:tc>
        <w:tc>
          <w:tcPr>
            <w:tcW w:w="5052" w:type="dxa"/>
          </w:tcPr>
          <w:p w:rsidR="000C41FE" w:rsidRPr="0088552D" w:rsidRDefault="000C41FE" w:rsidP="008D4EB2">
            <w:pPr>
              <w:pStyle w:val="ConsPlusNormal"/>
              <w:rPr>
                <w:sz w:val="28"/>
                <w:szCs w:val="28"/>
              </w:rPr>
            </w:pPr>
            <w:r w:rsidRPr="008A498C">
              <w:rPr>
                <w:b/>
                <w:sz w:val="28"/>
                <w:szCs w:val="28"/>
              </w:rPr>
              <w:t>Главные специалисты</w:t>
            </w:r>
            <w:r w:rsidRPr="0088552D">
              <w:rPr>
                <w:sz w:val="28"/>
                <w:szCs w:val="28"/>
              </w:rPr>
              <w:t xml:space="preserve">: в отделах, </w:t>
            </w:r>
            <w:r w:rsidR="00807517">
              <w:rPr>
                <w:sz w:val="28"/>
                <w:szCs w:val="28"/>
              </w:rPr>
              <w:t xml:space="preserve">заместители главного бухгалтера </w:t>
            </w:r>
            <w:r w:rsidRPr="0088552D">
              <w:rPr>
                <w:sz w:val="28"/>
                <w:szCs w:val="28"/>
              </w:rPr>
              <w:t>в учреждении, отнесенном к IV группе по оплате труда руководителей</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1,8001</w:t>
            </w:r>
          </w:p>
        </w:tc>
        <w:tc>
          <w:tcPr>
            <w:tcW w:w="1220" w:type="dxa"/>
          </w:tcPr>
          <w:p w:rsidR="000C41FE" w:rsidRPr="001C0E3E" w:rsidRDefault="009B4BAB" w:rsidP="008D4EB2">
            <w:pPr>
              <w:pStyle w:val="ConsPlusNormal"/>
              <w:jc w:val="center"/>
              <w:rPr>
                <w:sz w:val="28"/>
                <w:szCs w:val="28"/>
              </w:rPr>
            </w:pPr>
            <w:r w:rsidRPr="001C0E3E">
              <w:rPr>
                <w:sz w:val="28"/>
                <w:szCs w:val="28"/>
              </w:rPr>
              <w:t>5494</w:t>
            </w: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2</w:t>
            </w:r>
          </w:p>
        </w:tc>
        <w:tc>
          <w:tcPr>
            <w:tcW w:w="5052" w:type="dxa"/>
          </w:tcPr>
          <w:p w:rsidR="000C41FE" w:rsidRPr="0088552D" w:rsidRDefault="000C41FE" w:rsidP="00807517">
            <w:pPr>
              <w:pStyle w:val="ConsPlusNormal"/>
              <w:rPr>
                <w:sz w:val="28"/>
                <w:szCs w:val="28"/>
              </w:rPr>
            </w:pPr>
            <w:r w:rsidRPr="008A498C">
              <w:rPr>
                <w:b/>
                <w:sz w:val="28"/>
                <w:szCs w:val="28"/>
              </w:rPr>
              <w:t>Главные специалисты</w:t>
            </w:r>
            <w:r w:rsidRPr="0088552D">
              <w:rPr>
                <w:sz w:val="28"/>
                <w:szCs w:val="28"/>
              </w:rPr>
              <w:t xml:space="preserve">: в отделах, </w:t>
            </w:r>
            <w:r w:rsidR="00807517">
              <w:rPr>
                <w:sz w:val="28"/>
                <w:szCs w:val="28"/>
              </w:rPr>
              <w:t xml:space="preserve">заместители главного бухгалтера </w:t>
            </w:r>
            <w:r w:rsidR="00807517" w:rsidRPr="0088552D">
              <w:rPr>
                <w:sz w:val="28"/>
                <w:szCs w:val="28"/>
              </w:rPr>
              <w:t>в учреждении,</w:t>
            </w:r>
            <w:r w:rsidR="00807517">
              <w:rPr>
                <w:sz w:val="28"/>
                <w:szCs w:val="28"/>
              </w:rPr>
              <w:t xml:space="preserve"> </w:t>
            </w:r>
            <w:r w:rsidRPr="0088552D">
              <w:rPr>
                <w:sz w:val="28"/>
                <w:szCs w:val="28"/>
              </w:rPr>
              <w:t>отнесенном к III группе по оплате труда руководителей</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1,9856</w:t>
            </w:r>
          </w:p>
        </w:tc>
        <w:tc>
          <w:tcPr>
            <w:tcW w:w="1220" w:type="dxa"/>
          </w:tcPr>
          <w:p w:rsidR="000C41FE" w:rsidRPr="001C0E3E" w:rsidRDefault="00B231A8" w:rsidP="008D4EB2">
            <w:pPr>
              <w:pStyle w:val="ConsPlusNormal"/>
              <w:jc w:val="center"/>
              <w:rPr>
                <w:sz w:val="28"/>
                <w:szCs w:val="28"/>
              </w:rPr>
            </w:pPr>
            <w:r w:rsidRPr="001C0E3E">
              <w:rPr>
                <w:sz w:val="28"/>
                <w:szCs w:val="28"/>
              </w:rPr>
              <w:t>6060</w:t>
            </w: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3</w:t>
            </w:r>
          </w:p>
        </w:tc>
        <w:tc>
          <w:tcPr>
            <w:tcW w:w="5052" w:type="dxa"/>
          </w:tcPr>
          <w:p w:rsidR="000C41FE" w:rsidRPr="0088552D" w:rsidRDefault="000C41FE" w:rsidP="00807517">
            <w:pPr>
              <w:pStyle w:val="ConsPlusNormal"/>
              <w:rPr>
                <w:sz w:val="28"/>
                <w:szCs w:val="28"/>
              </w:rPr>
            </w:pPr>
            <w:r w:rsidRPr="008A498C">
              <w:rPr>
                <w:b/>
                <w:sz w:val="28"/>
                <w:szCs w:val="28"/>
              </w:rPr>
              <w:t>Главные специалисты</w:t>
            </w:r>
            <w:r w:rsidRPr="0088552D">
              <w:rPr>
                <w:sz w:val="28"/>
                <w:szCs w:val="28"/>
              </w:rPr>
              <w:t xml:space="preserve">: в отделах, </w:t>
            </w:r>
            <w:r w:rsidR="00807517">
              <w:rPr>
                <w:sz w:val="28"/>
                <w:szCs w:val="28"/>
              </w:rPr>
              <w:t xml:space="preserve">заместители главного бухгалтера </w:t>
            </w:r>
            <w:r w:rsidR="00807517" w:rsidRPr="0088552D">
              <w:rPr>
                <w:sz w:val="28"/>
                <w:szCs w:val="28"/>
              </w:rPr>
              <w:t>в учреждении,</w:t>
            </w:r>
            <w:r w:rsidR="00807517">
              <w:rPr>
                <w:sz w:val="28"/>
                <w:szCs w:val="28"/>
              </w:rPr>
              <w:t xml:space="preserve"> </w:t>
            </w:r>
            <w:r w:rsidRPr="0088552D">
              <w:rPr>
                <w:sz w:val="28"/>
                <w:szCs w:val="28"/>
              </w:rPr>
              <w:t>отнесенном к</w:t>
            </w:r>
            <w:r>
              <w:rPr>
                <w:sz w:val="28"/>
                <w:szCs w:val="28"/>
              </w:rPr>
              <w:t>о</w:t>
            </w:r>
            <w:r w:rsidRPr="0088552D">
              <w:rPr>
                <w:sz w:val="28"/>
                <w:szCs w:val="28"/>
              </w:rPr>
              <w:t xml:space="preserve"> II группе по оплате труда руководителей</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2,1232</w:t>
            </w:r>
          </w:p>
        </w:tc>
        <w:tc>
          <w:tcPr>
            <w:tcW w:w="1220" w:type="dxa"/>
          </w:tcPr>
          <w:p w:rsidR="000C41FE" w:rsidRPr="001C0E3E" w:rsidRDefault="00FE426C" w:rsidP="008D4EB2">
            <w:pPr>
              <w:pStyle w:val="ConsPlusNormal"/>
              <w:jc w:val="center"/>
              <w:rPr>
                <w:sz w:val="28"/>
                <w:szCs w:val="28"/>
              </w:rPr>
            </w:pPr>
            <w:r w:rsidRPr="001C0E3E">
              <w:rPr>
                <w:sz w:val="28"/>
                <w:szCs w:val="28"/>
              </w:rPr>
              <w:t>6480</w:t>
            </w:r>
          </w:p>
        </w:tc>
      </w:tr>
      <w:tr w:rsidR="000C41FE" w:rsidRPr="0088552D" w:rsidTr="002E56F6">
        <w:trPr>
          <w:trHeight w:val="1104"/>
        </w:trPr>
        <w:tc>
          <w:tcPr>
            <w:tcW w:w="539" w:type="dxa"/>
          </w:tcPr>
          <w:p w:rsidR="000C41FE" w:rsidRPr="0088552D" w:rsidRDefault="000C41FE" w:rsidP="008D4EB2">
            <w:pPr>
              <w:pStyle w:val="ConsPlusNormal"/>
              <w:jc w:val="center"/>
              <w:rPr>
                <w:sz w:val="28"/>
                <w:szCs w:val="28"/>
              </w:rPr>
            </w:pPr>
            <w:r w:rsidRPr="0088552D">
              <w:rPr>
                <w:sz w:val="28"/>
                <w:szCs w:val="28"/>
              </w:rPr>
              <w:t>4</w:t>
            </w:r>
          </w:p>
        </w:tc>
        <w:tc>
          <w:tcPr>
            <w:tcW w:w="5052" w:type="dxa"/>
          </w:tcPr>
          <w:p w:rsidR="000C41FE" w:rsidRPr="0088552D" w:rsidRDefault="000C41FE" w:rsidP="00DE32D1">
            <w:pPr>
              <w:pStyle w:val="ConsPlusNormal"/>
              <w:rPr>
                <w:sz w:val="28"/>
                <w:szCs w:val="28"/>
              </w:rPr>
            </w:pPr>
            <w:r w:rsidRPr="008A498C">
              <w:rPr>
                <w:b/>
                <w:sz w:val="28"/>
                <w:szCs w:val="28"/>
              </w:rPr>
              <w:t>Главные специалисты</w:t>
            </w:r>
            <w:r w:rsidRPr="0088552D">
              <w:rPr>
                <w:sz w:val="28"/>
                <w:szCs w:val="28"/>
              </w:rPr>
              <w:t xml:space="preserve">: в отделах, </w:t>
            </w:r>
            <w:r w:rsidR="00807517">
              <w:rPr>
                <w:sz w:val="28"/>
                <w:szCs w:val="28"/>
              </w:rPr>
              <w:t xml:space="preserve">заместители главного бухгалтера </w:t>
            </w:r>
            <w:r w:rsidR="00807517" w:rsidRPr="0088552D">
              <w:rPr>
                <w:sz w:val="28"/>
                <w:szCs w:val="28"/>
              </w:rPr>
              <w:t>в учреждении,</w:t>
            </w:r>
            <w:r w:rsidR="00807517">
              <w:rPr>
                <w:sz w:val="28"/>
                <w:szCs w:val="28"/>
              </w:rPr>
              <w:t xml:space="preserve"> </w:t>
            </w:r>
            <w:r w:rsidRPr="0088552D">
              <w:rPr>
                <w:sz w:val="28"/>
                <w:szCs w:val="28"/>
              </w:rPr>
              <w:t>отнесенном к I группе по оплате труда руководителей</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2,3075</w:t>
            </w:r>
          </w:p>
        </w:tc>
        <w:tc>
          <w:tcPr>
            <w:tcW w:w="1220" w:type="dxa"/>
          </w:tcPr>
          <w:p w:rsidR="000C41FE" w:rsidRPr="001C0E3E" w:rsidRDefault="00FE426C" w:rsidP="008D4EB2">
            <w:pPr>
              <w:pStyle w:val="ConsPlusNormal"/>
              <w:jc w:val="center"/>
              <w:rPr>
                <w:sz w:val="28"/>
                <w:szCs w:val="28"/>
              </w:rPr>
            </w:pPr>
            <w:r w:rsidRPr="001C0E3E">
              <w:rPr>
                <w:sz w:val="28"/>
                <w:szCs w:val="28"/>
              </w:rPr>
              <w:t>7042</w:t>
            </w:r>
          </w:p>
        </w:tc>
      </w:tr>
      <w:tr w:rsidR="000C41FE" w:rsidRPr="0088552D" w:rsidTr="008D4EB2">
        <w:tc>
          <w:tcPr>
            <w:tcW w:w="9560" w:type="dxa"/>
            <w:gridSpan w:val="5"/>
          </w:tcPr>
          <w:p w:rsidR="000C41FE" w:rsidRPr="0088552D" w:rsidRDefault="000C41FE" w:rsidP="008D4EB2">
            <w:pPr>
              <w:pStyle w:val="ConsPlusNormal"/>
              <w:jc w:val="center"/>
              <w:rPr>
                <w:sz w:val="28"/>
                <w:szCs w:val="28"/>
              </w:rPr>
            </w:pPr>
            <w:r w:rsidRPr="0088552D">
              <w:rPr>
                <w:sz w:val="28"/>
                <w:szCs w:val="28"/>
              </w:rPr>
              <w:t xml:space="preserve">Профессиональная квалификационная группа </w:t>
            </w:r>
            <w:r>
              <w:rPr>
                <w:sz w:val="28"/>
                <w:szCs w:val="28"/>
              </w:rPr>
              <w:t>«</w:t>
            </w:r>
            <w:r w:rsidRPr="0088552D">
              <w:rPr>
                <w:sz w:val="28"/>
                <w:szCs w:val="28"/>
              </w:rPr>
              <w:t>Общеотраслевые должности служащих четвертого уровня</w:t>
            </w:r>
            <w:r>
              <w:rPr>
                <w:sz w:val="28"/>
                <w:szCs w:val="28"/>
              </w:rPr>
              <w:t>»</w:t>
            </w:r>
          </w:p>
        </w:tc>
      </w:tr>
      <w:tr w:rsidR="000C41FE" w:rsidRPr="0088552D" w:rsidTr="008D4EB2">
        <w:tc>
          <w:tcPr>
            <w:tcW w:w="5591" w:type="dxa"/>
            <w:gridSpan w:val="2"/>
          </w:tcPr>
          <w:p w:rsidR="000C41FE" w:rsidRPr="0088552D" w:rsidRDefault="000C41FE" w:rsidP="008D4EB2">
            <w:pPr>
              <w:pStyle w:val="ConsPlusNormal"/>
              <w:jc w:val="both"/>
              <w:rPr>
                <w:sz w:val="28"/>
                <w:szCs w:val="28"/>
              </w:rPr>
            </w:pPr>
            <w:r w:rsidRPr="0088552D">
              <w:rPr>
                <w:sz w:val="28"/>
                <w:szCs w:val="28"/>
              </w:rPr>
              <w:t>1 квалификационный уровень</w:t>
            </w:r>
          </w:p>
        </w:tc>
        <w:tc>
          <w:tcPr>
            <w:tcW w:w="1549" w:type="dxa"/>
          </w:tcPr>
          <w:p w:rsidR="000C41FE" w:rsidRPr="00C43549" w:rsidRDefault="00C43549" w:rsidP="008D4EB2">
            <w:pPr>
              <w:pStyle w:val="ConsPlusNormal"/>
              <w:jc w:val="center"/>
              <w:rPr>
                <w:color w:val="FF0000"/>
                <w:sz w:val="28"/>
                <w:szCs w:val="28"/>
              </w:rPr>
            </w:pPr>
            <w:r w:rsidRPr="001C0E3E">
              <w:rPr>
                <w:sz w:val="28"/>
                <w:szCs w:val="28"/>
              </w:rPr>
              <w:t>3523</w:t>
            </w:r>
          </w:p>
        </w:tc>
        <w:tc>
          <w:tcPr>
            <w:tcW w:w="1200" w:type="dxa"/>
          </w:tcPr>
          <w:p w:rsidR="000C41FE" w:rsidRPr="0088552D" w:rsidRDefault="000C41FE" w:rsidP="008D4EB2">
            <w:pPr>
              <w:pStyle w:val="ConsPlusNormal"/>
              <w:jc w:val="center"/>
              <w:rPr>
                <w:sz w:val="28"/>
                <w:szCs w:val="28"/>
              </w:rPr>
            </w:pPr>
          </w:p>
        </w:tc>
        <w:tc>
          <w:tcPr>
            <w:tcW w:w="1220" w:type="dxa"/>
          </w:tcPr>
          <w:p w:rsidR="000C41FE" w:rsidRPr="0088552D" w:rsidRDefault="000C41FE" w:rsidP="008D4EB2">
            <w:pPr>
              <w:pStyle w:val="ConsPlusNormal"/>
              <w:jc w:val="center"/>
              <w:rPr>
                <w:sz w:val="28"/>
                <w:szCs w:val="28"/>
              </w:rPr>
            </w:pPr>
          </w:p>
        </w:tc>
      </w:tr>
      <w:tr w:rsidR="000C41FE" w:rsidRPr="0088552D" w:rsidTr="002E56F6">
        <w:tc>
          <w:tcPr>
            <w:tcW w:w="539" w:type="dxa"/>
          </w:tcPr>
          <w:p w:rsidR="000C41FE" w:rsidRPr="0088552D" w:rsidRDefault="000C41FE" w:rsidP="008D4EB2">
            <w:pPr>
              <w:pStyle w:val="ConsPlusNormal"/>
              <w:jc w:val="center"/>
              <w:rPr>
                <w:sz w:val="28"/>
                <w:szCs w:val="28"/>
              </w:rPr>
            </w:pPr>
            <w:r w:rsidRPr="0088552D">
              <w:rPr>
                <w:sz w:val="28"/>
                <w:szCs w:val="28"/>
              </w:rPr>
              <w:t>1</w:t>
            </w:r>
          </w:p>
        </w:tc>
        <w:tc>
          <w:tcPr>
            <w:tcW w:w="5052" w:type="dxa"/>
          </w:tcPr>
          <w:p w:rsidR="000C41FE" w:rsidRPr="00F56150" w:rsidRDefault="000C41FE" w:rsidP="00C539CE">
            <w:pPr>
              <w:pStyle w:val="ConsPlusNormal"/>
              <w:rPr>
                <w:sz w:val="28"/>
                <w:szCs w:val="28"/>
                <w:highlight w:val="cyan"/>
              </w:rPr>
            </w:pPr>
            <w:r w:rsidRPr="00C80EE8">
              <w:rPr>
                <w:b/>
                <w:sz w:val="28"/>
                <w:szCs w:val="28"/>
              </w:rPr>
              <w:t>Начальник отдела</w:t>
            </w:r>
            <w:r w:rsidRPr="006170A4">
              <w:rPr>
                <w:sz w:val="28"/>
                <w:szCs w:val="28"/>
              </w:rPr>
              <w:t>; начальник отдела кадров (спецотдела и др.); начальник отдела материально-технического снабжения</w:t>
            </w:r>
            <w:r w:rsidR="00F56150">
              <w:rPr>
                <w:sz w:val="28"/>
                <w:szCs w:val="28"/>
              </w:rPr>
              <w:t xml:space="preserve"> (учреждений, отнесенных к </w:t>
            </w:r>
            <w:r w:rsidR="00F56150">
              <w:rPr>
                <w:sz w:val="28"/>
                <w:szCs w:val="28"/>
                <w:lang w:val="en-US"/>
              </w:rPr>
              <w:t>IV</w:t>
            </w:r>
            <w:r w:rsidR="00F56150">
              <w:rPr>
                <w:sz w:val="28"/>
                <w:szCs w:val="28"/>
              </w:rPr>
              <w:t xml:space="preserve"> группе по оплате труда руководителей)</w:t>
            </w:r>
          </w:p>
        </w:tc>
        <w:tc>
          <w:tcPr>
            <w:tcW w:w="1549" w:type="dxa"/>
          </w:tcPr>
          <w:p w:rsidR="000C41FE" w:rsidRPr="0088552D" w:rsidRDefault="000C41FE" w:rsidP="008D4EB2">
            <w:pPr>
              <w:pStyle w:val="ConsPlusNormal"/>
              <w:jc w:val="center"/>
              <w:rPr>
                <w:sz w:val="28"/>
                <w:szCs w:val="28"/>
              </w:rPr>
            </w:pPr>
          </w:p>
        </w:tc>
        <w:tc>
          <w:tcPr>
            <w:tcW w:w="1200" w:type="dxa"/>
          </w:tcPr>
          <w:p w:rsidR="000C41FE" w:rsidRPr="0088552D" w:rsidRDefault="000C41FE" w:rsidP="008D4EB2">
            <w:pPr>
              <w:pStyle w:val="ConsPlusNormal"/>
              <w:jc w:val="center"/>
              <w:rPr>
                <w:sz w:val="28"/>
                <w:szCs w:val="28"/>
              </w:rPr>
            </w:pPr>
            <w:r w:rsidRPr="0088552D">
              <w:rPr>
                <w:sz w:val="28"/>
                <w:szCs w:val="28"/>
              </w:rPr>
              <w:t>1,7204</w:t>
            </w:r>
          </w:p>
        </w:tc>
        <w:tc>
          <w:tcPr>
            <w:tcW w:w="1220" w:type="dxa"/>
          </w:tcPr>
          <w:p w:rsidR="000C41FE" w:rsidRPr="00C43549" w:rsidRDefault="00C43549" w:rsidP="008D4EB2">
            <w:pPr>
              <w:pStyle w:val="ConsPlusNormal"/>
              <w:jc w:val="center"/>
              <w:rPr>
                <w:color w:val="FF0000"/>
                <w:sz w:val="28"/>
                <w:szCs w:val="28"/>
              </w:rPr>
            </w:pPr>
            <w:r w:rsidRPr="001C0E3E">
              <w:rPr>
                <w:sz w:val="28"/>
                <w:szCs w:val="28"/>
              </w:rPr>
              <w:t>6061</w:t>
            </w:r>
          </w:p>
        </w:tc>
      </w:tr>
      <w:tr w:rsidR="00F56150" w:rsidRPr="0088552D" w:rsidTr="002E56F6">
        <w:tc>
          <w:tcPr>
            <w:tcW w:w="539" w:type="dxa"/>
          </w:tcPr>
          <w:p w:rsidR="00F56150" w:rsidRPr="0088552D" w:rsidRDefault="00F56150" w:rsidP="008D4EB2">
            <w:pPr>
              <w:pStyle w:val="ConsPlusNormal"/>
              <w:jc w:val="center"/>
              <w:rPr>
                <w:sz w:val="28"/>
                <w:szCs w:val="28"/>
              </w:rPr>
            </w:pPr>
            <w:r w:rsidRPr="0088552D">
              <w:rPr>
                <w:sz w:val="28"/>
                <w:szCs w:val="28"/>
              </w:rPr>
              <w:lastRenderedPageBreak/>
              <w:t>2</w:t>
            </w:r>
          </w:p>
        </w:tc>
        <w:tc>
          <w:tcPr>
            <w:tcW w:w="5052" w:type="dxa"/>
          </w:tcPr>
          <w:p w:rsidR="00F56150" w:rsidRPr="00F56150" w:rsidRDefault="00F56150" w:rsidP="00C539CE">
            <w:pPr>
              <w:pStyle w:val="ConsPlusNormal"/>
              <w:rPr>
                <w:sz w:val="28"/>
                <w:szCs w:val="28"/>
                <w:highlight w:val="cyan"/>
              </w:rPr>
            </w:pPr>
            <w:r w:rsidRPr="00C80EE8">
              <w:rPr>
                <w:b/>
                <w:sz w:val="28"/>
                <w:szCs w:val="28"/>
              </w:rPr>
              <w:t>Начальник отдела</w:t>
            </w:r>
            <w:r w:rsidRPr="006170A4">
              <w:rPr>
                <w:sz w:val="28"/>
                <w:szCs w:val="28"/>
              </w:rPr>
              <w:t>; начальник отдела кадров (спецотдела и др.); начальник отдела материально-технического снабжения</w:t>
            </w:r>
            <w:r>
              <w:rPr>
                <w:sz w:val="28"/>
                <w:szCs w:val="28"/>
              </w:rPr>
              <w:t xml:space="preserve"> (учреждений, отнесенных к </w:t>
            </w:r>
            <w:r>
              <w:rPr>
                <w:sz w:val="28"/>
                <w:szCs w:val="28"/>
                <w:lang w:val="en-US"/>
              </w:rPr>
              <w:t>III</w:t>
            </w:r>
            <w:r>
              <w:rPr>
                <w:sz w:val="28"/>
                <w:szCs w:val="28"/>
              </w:rPr>
              <w:t xml:space="preserve"> группе по оплате труда руководителей)</w:t>
            </w:r>
          </w:p>
        </w:tc>
        <w:tc>
          <w:tcPr>
            <w:tcW w:w="1549" w:type="dxa"/>
          </w:tcPr>
          <w:p w:rsidR="00F56150" w:rsidRPr="0088552D" w:rsidRDefault="00F56150" w:rsidP="008D4EB2">
            <w:pPr>
              <w:pStyle w:val="ConsPlusNormal"/>
              <w:jc w:val="center"/>
              <w:rPr>
                <w:sz w:val="28"/>
                <w:szCs w:val="28"/>
              </w:rPr>
            </w:pPr>
          </w:p>
        </w:tc>
        <w:tc>
          <w:tcPr>
            <w:tcW w:w="1200" w:type="dxa"/>
          </w:tcPr>
          <w:p w:rsidR="00F56150" w:rsidRPr="0088552D" w:rsidRDefault="00F56150" w:rsidP="008D4EB2">
            <w:pPr>
              <w:pStyle w:val="ConsPlusNormal"/>
              <w:jc w:val="center"/>
              <w:rPr>
                <w:sz w:val="28"/>
                <w:szCs w:val="28"/>
              </w:rPr>
            </w:pPr>
            <w:r w:rsidRPr="0088552D">
              <w:rPr>
                <w:sz w:val="28"/>
                <w:szCs w:val="28"/>
              </w:rPr>
              <w:t>1,8402</w:t>
            </w:r>
          </w:p>
        </w:tc>
        <w:tc>
          <w:tcPr>
            <w:tcW w:w="1220" w:type="dxa"/>
          </w:tcPr>
          <w:p w:rsidR="00F56150" w:rsidRPr="00C43549" w:rsidRDefault="00F56150" w:rsidP="008D4EB2">
            <w:pPr>
              <w:pStyle w:val="ConsPlusNormal"/>
              <w:jc w:val="center"/>
              <w:rPr>
                <w:color w:val="FF0000"/>
                <w:sz w:val="28"/>
                <w:szCs w:val="28"/>
              </w:rPr>
            </w:pPr>
            <w:r w:rsidRPr="001C0E3E">
              <w:rPr>
                <w:sz w:val="28"/>
                <w:szCs w:val="28"/>
              </w:rPr>
              <w:t>6483</w:t>
            </w:r>
          </w:p>
        </w:tc>
      </w:tr>
      <w:tr w:rsidR="00F56150" w:rsidRPr="0088552D" w:rsidTr="002E56F6">
        <w:tc>
          <w:tcPr>
            <w:tcW w:w="539" w:type="dxa"/>
          </w:tcPr>
          <w:p w:rsidR="00F56150" w:rsidRPr="0088552D" w:rsidRDefault="00F56150" w:rsidP="008D4EB2">
            <w:pPr>
              <w:pStyle w:val="ConsPlusNormal"/>
              <w:jc w:val="center"/>
              <w:rPr>
                <w:sz w:val="28"/>
                <w:szCs w:val="28"/>
              </w:rPr>
            </w:pPr>
            <w:r>
              <w:rPr>
                <w:sz w:val="28"/>
                <w:szCs w:val="28"/>
              </w:rPr>
              <w:t>3</w:t>
            </w:r>
          </w:p>
        </w:tc>
        <w:tc>
          <w:tcPr>
            <w:tcW w:w="5052" w:type="dxa"/>
          </w:tcPr>
          <w:p w:rsidR="00F56150" w:rsidRPr="00F56150" w:rsidRDefault="00F56150" w:rsidP="00C539CE">
            <w:pPr>
              <w:pStyle w:val="ConsPlusNormal"/>
              <w:rPr>
                <w:sz w:val="28"/>
                <w:szCs w:val="28"/>
                <w:highlight w:val="cyan"/>
              </w:rPr>
            </w:pPr>
            <w:r w:rsidRPr="00C80EE8">
              <w:rPr>
                <w:b/>
                <w:sz w:val="28"/>
                <w:szCs w:val="28"/>
              </w:rPr>
              <w:t>Начальник отдела</w:t>
            </w:r>
            <w:r w:rsidRPr="006170A4">
              <w:rPr>
                <w:sz w:val="28"/>
                <w:szCs w:val="28"/>
              </w:rPr>
              <w:t>; начальник отдела кадров (спецотдела и др.); начальник отдела материально-технического снабжения</w:t>
            </w:r>
            <w:r>
              <w:rPr>
                <w:sz w:val="28"/>
                <w:szCs w:val="28"/>
              </w:rPr>
              <w:t xml:space="preserve"> (учреждений, отнесенных к </w:t>
            </w:r>
            <w:r>
              <w:rPr>
                <w:sz w:val="28"/>
                <w:szCs w:val="28"/>
                <w:lang w:val="en-US"/>
              </w:rPr>
              <w:t>II</w:t>
            </w:r>
            <w:r>
              <w:rPr>
                <w:sz w:val="28"/>
                <w:szCs w:val="28"/>
              </w:rPr>
              <w:t xml:space="preserve"> группе по оплате труда руководителей)</w:t>
            </w:r>
          </w:p>
        </w:tc>
        <w:tc>
          <w:tcPr>
            <w:tcW w:w="1549" w:type="dxa"/>
          </w:tcPr>
          <w:p w:rsidR="00F56150" w:rsidRPr="0088552D" w:rsidRDefault="00F56150" w:rsidP="008D4EB2">
            <w:pPr>
              <w:pStyle w:val="ConsPlusNormal"/>
              <w:jc w:val="center"/>
              <w:rPr>
                <w:sz w:val="28"/>
                <w:szCs w:val="28"/>
              </w:rPr>
            </w:pPr>
          </w:p>
        </w:tc>
        <w:tc>
          <w:tcPr>
            <w:tcW w:w="1200" w:type="dxa"/>
          </w:tcPr>
          <w:p w:rsidR="00F56150" w:rsidRPr="0088552D" w:rsidRDefault="00F56150" w:rsidP="008D4EB2">
            <w:pPr>
              <w:pStyle w:val="ConsPlusNormal"/>
              <w:jc w:val="center"/>
              <w:rPr>
                <w:sz w:val="28"/>
                <w:szCs w:val="28"/>
              </w:rPr>
            </w:pPr>
            <w:r w:rsidRPr="0088552D">
              <w:rPr>
                <w:sz w:val="28"/>
                <w:szCs w:val="28"/>
              </w:rPr>
              <w:t>2,0000</w:t>
            </w:r>
          </w:p>
        </w:tc>
        <w:tc>
          <w:tcPr>
            <w:tcW w:w="1220" w:type="dxa"/>
          </w:tcPr>
          <w:p w:rsidR="00F56150" w:rsidRPr="00C43549" w:rsidRDefault="00F56150" w:rsidP="008D4EB2">
            <w:pPr>
              <w:pStyle w:val="ConsPlusNormal"/>
              <w:jc w:val="center"/>
              <w:rPr>
                <w:color w:val="FF0000"/>
                <w:sz w:val="28"/>
                <w:szCs w:val="28"/>
              </w:rPr>
            </w:pPr>
            <w:r w:rsidRPr="001C0E3E">
              <w:rPr>
                <w:sz w:val="28"/>
                <w:szCs w:val="28"/>
              </w:rPr>
              <w:t>7046</w:t>
            </w:r>
          </w:p>
        </w:tc>
      </w:tr>
      <w:tr w:rsidR="00566A77" w:rsidRPr="0088552D" w:rsidTr="002E56F6">
        <w:tc>
          <w:tcPr>
            <w:tcW w:w="539" w:type="dxa"/>
          </w:tcPr>
          <w:p w:rsidR="00566A77" w:rsidRPr="0088552D" w:rsidRDefault="00566A77" w:rsidP="008D4EB2">
            <w:pPr>
              <w:pStyle w:val="ConsPlusNormal"/>
              <w:jc w:val="center"/>
              <w:rPr>
                <w:sz w:val="28"/>
                <w:szCs w:val="28"/>
              </w:rPr>
            </w:pPr>
            <w:r>
              <w:rPr>
                <w:sz w:val="28"/>
                <w:szCs w:val="28"/>
              </w:rPr>
              <w:t>4</w:t>
            </w:r>
          </w:p>
        </w:tc>
        <w:tc>
          <w:tcPr>
            <w:tcW w:w="5052" w:type="dxa"/>
          </w:tcPr>
          <w:p w:rsidR="00566A77" w:rsidRPr="00F56150" w:rsidRDefault="00566A77" w:rsidP="00C539CE">
            <w:pPr>
              <w:pStyle w:val="ConsPlusNormal"/>
              <w:rPr>
                <w:sz w:val="28"/>
                <w:szCs w:val="28"/>
                <w:highlight w:val="cyan"/>
              </w:rPr>
            </w:pPr>
            <w:r w:rsidRPr="00C80EE8">
              <w:rPr>
                <w:b/>
                <w:sz w:val="28"/>
                <w:szCs w:val="28"/>
              </w:rPr>
              <w:t>Начальник отдела</w:t>
            </w:r>
            <w:r w:rsidRPr="006170A4">
              <w:rPr>
                <w:sz w:val="28"/>
                <w:szCs w:val="28"/>
              </w:rPr>
              <w:t>; начальник отдела кадров (спецотдела и др.); начальник отдела материально-технического снабжения</w:t>
            </w:r>
            <w:r>
              <w:rPr>
                <w:sz w:val="28"/>
                <w:szCs w:val="28"/>
              </w:rPr>
              <w:t xml:space="preserve"> (учреждений, отнесенных к </w:t>
            </w:r>
            <w:r>
              <w:rPr>
                <w:sz w:val="28"/>
                <w:szCs w:val="28"/>
                <w:lang w:val="en-US"/>
              </w:rPr>
              <w:t>I</w:t>
            </w:r>
            <w:r>
              <w:rPr>
                <w:sz w:val="28"/>
                <w:szCs w:val="28"/>
              </w:rPr>
              <w:t xml:space="preserve"> группе по оплате труда руководителей)</w:t>
            </w:r>
          </w:p>
        </w:tc>
        <w:tc>
          <w:tcPr>
            <w:tcW w:w="1549" w:type="dxa"/>
          </w:tcPr>
          <w:p w:rsidR="00566A77" w:rsidRPr="0088552D" w:rsidRDefault="00566A77" w:rsidP="008D4EB2">
            <w:pPr>
              <w:pStyle w:val="ConsPlusNormal"/>
              <w:jc w:val="center"/>
              <w:rPr>
                <w:sz w:val="28"/>
                <w:szCs w:val="28"/>
              </w:rPr>
            </w:pPr>
          </w:p>
        </w:tc>
        <w:tc>
          <w:tcPr>
            <w:tcW w:w="1200" w:type="dxa"/>
          </w:tcPr>
          <w:p w:rsidR="00566A77" w:rsidRPr="0088552D" w:rsidRDefault="00566A77" w:rsidP="008D4EB2">
            <w:pPr>
              <w:pStyle w:val="ConsPlusNormal"/>
              <w:jc w:val="center"/>
              <w:rPr>
                <w:sz w:val="28"/>
                <w:szCs w:val="28"/>
              </w:rPr>
            </w:pPr>
            <w:r w:rsidRPr="0088552D">
              <w:rPr>
                <w:sz w:val="28"/>
                <w:szCs w:val="28"/>
              </w:rPr>
              <w:t>2,1604</w:t>
            </w:r>
          </w:p>
        </w:tc>
        <w:tc>
          <w:tcPr>
            <w:tcW w:w="1220" w:type="dxa"/>
          </w:tcPr>
          <w:p w:rsidR="00566A77" w:rsidRPr="00C43549" w:rsidRDefault="00566A77" w:rsidP="008D4EB2">
            <w:pPr>
              <w:pStyle w:val="ConsPlusNormal"/>
              <w:jc w:val="center"/>
              <w:rPr>
                <w:color w:val="FF0000"/>
                <w:sz w:val="28"/>
                <w:szCs w:val="28"/>
              </w:rPr>
            </w:pPr>
            <w:r w:rsidRPr="001C0E3E">
              <w:rPr>
                <w:sz w:val="28"/>
                <w:szCs w:val="28"/>
              </w:rPr>
              <w:t>7611</w:t>
            </w:r>
          </w:p>
        </w:tc>
      </w:tr>
      <w:tr w:rsidR="00F56150" w:rsidRPr="0088552D" w:rsidTr="008D4EB2">
        <w:tc>
          <w:tcPr>
            <w:tcW w:w="5591" w:type="dxa"/>
            <w:gridSpan w:val="2"/>
          </w:tcPr>
          <w:p w:rsidR="00F56150" w:rsidRPr="0088552D" w:rsidRDefault="00F56150" w:rsidP="008D4EB2">
            <w:pPr>
              <w:pStyle w:val="ConsPlusNormal"/>
              <w:jc w:val="both"/>
              <w:rPr>
                <w:sz w:val="28"/>
                <w:szCs w:val="28"/>
              </w:rPr>
            </w:pPr>
            <w:r w:rsidRPr="0088552D">
              <w:rPr>
                <w:sz w:val="28"/>
                <w:szCs w:val="28"/>
              </w:rPr>
              <w:t>2 квалификационный уровень</w:t>
            </w:r>
          </w:p>
        </w:tc>
        <w:tc>
          <w:tcPr>
            <w:tcW w:w="1549" w:type="dxa"/>
          </w:tcPr>
          <w:p w:rsidR="00F56150" w:rsidRPr="00C43549" w:rsidRDefault="00F56150" w:rsidP="008D4EB2">
            <w:pPr>
              <w:pStyle w:val="ConsPlusNormal"/>
              <w:jc w:val="center"/>
              <w:rPr>
                <w:color w:val="FF0000"/>
                <w:sz w:val="28"/>
                <w:szCs w:val="28"/>
              </w:rPr>
            </w:pPr>
            <w:r w:rsidRPr="001C0E3E">
              <w:rPr>
                <w:sz w:val="28"/>
                <w:szCs w:val="28"/>
              </w:rPr>
              <w:t>3523</w:t>
            </w:r>
          </w:p>
        </w:tc>
        <w:tc>
          <w:tcPr>
            <w:tcW w:w="1200" w:type="dxa"/>
          </w:tcPr>
          <w:p w:rsidR="00F56150" w:rsidRPr="0088552D" w:rsidRDefault="00F56150" w:rsidP="008D4EB2">
            <w:pPr>
              <w:pStyle w:val="ConsPlusNormal"/>
              <w:jc w:val="center"/>
              <w:rPr>
                <w:sz w:val="28"/>
                <w:szCs w:val="28"/>
              </w:rPr>
            </w:pPr>
          </w:p>
        </w:tc>
        <w:tc>
          <w:tcPr>
            <w:tcW w:w="1220" w:type="dxa"/>
          </w:tcPr>
          <w:p w:rsidR="00F56150" w:rsidRPr="0088552D" w:rsidRDefault="00F56150" w:rsidP="008D4EB2">
            <w:pPr>
              <w:pStyle w:val="ConsPlusNormal"/>
              <w:jc w:val="center"/>
              <w:rPr>
                <w:sz w:val="28"/>
                <w:szCs w:val="28"/>
              </w:rPr>
            </w:pPr>
          </w:p>
        </w:tc>
      </w:tr>
      <w:tr w:rsidR="00F56150" w:rsidRPr="0088552D" w:rsidTr="002E56F6">
        <w:tc>
          <w:tcPr>
            <w:tcW w:w="539" w:type="dxa"/>
          </w:tcPr>
          <w:p w:rsidR="00F56150" w:rsidRPr="0088552D" w:rsidRDefault="00F56150" w:rsidP="008D4EB2">
            <w:pPr>
              <w:pStyle w:val="ConsPlusNormal"/>
              <w:jc w:val="center"/>
              <w:rPr>
                <w:sz w:val="28"/>
                <w:szCs w:val="28"/>
              </w:rPr>
            </w:pPr>
            <w:r w:rsidRPr="0088552D">
              <w:rPr>
                <w:sz w:val="28"/>
                <w:szCs w:val="28"/>
              </w:rPr>
              <w:t>1</w:t>
            </w:r>
          </w:p>
        </w:tc>
        <w:tc>
          <w:tcPr>
            <w:tcW w:w="5052" w:type="dxa"/>
          </w:tcPr>
          <w:p w:rsidR="00F56150" w:rsidRPr="0088552D" w:rsidRDefault="00F56150" w:rsidP="008D4EB2">
            <w:pPr>
              <w:pStyle w:val="ConsPlusNormal"/>
              <w:rPr>
                <w:sz w:val="28"/>
                <w:szCs w:val="28"/>
              </w:rPr>
            </w:pPr>
            <w:r w:rsidRPr="00C80EE8">
              <w:rPr>
                <w:b/>
                <w:sz w:val="28"/>
                <w:szCs w:val="28"/>
              </w:rPr>
              <w:t>Главный (механик, энергетик</w:t>
            </w:r>
            <w:r w:rsidRPr="0088552D">
              <w:rPr>
                <w:sz w:val="28"/>
                <w:szCs w:val="28"/>
              </w:rPr>
              <w:t>) (за исключением случаев, когда должность с наименованием «главный»</w:t>
            </w:r>
            <w:r>
              <w:rPr>
                <w:sz w:val="28"/>
                <w:szCs w:val="28"/>
              </w:rPr>
              <w:t xml:space="preserve"> </w:t>
            </w:r>
            <w:r w:rsidRPr="0088552D">
              <w:rPr>
                <w:sz w:val="28"/>
                <w:szCs w:val="28"/>
              </w:rPr>
              <w:t>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 IV группе по оплате труда руководителей)</w:t>
            </w:r>
          </w:p>
        </w:tc>
        <w:tc>
          <w:tcPr>
            <w:tcW w:w="1549" w:type="dxa"/>
          </w:tcPr>
          <w:p w:rsidR="00F56150" w:rsidRPr="0088552D" w:rsidRDefault="00F56150" w:rsidP="008D4EB2">
            <w:pPr>
              <w:pStyle w:val="ConsPlusNormal"/>
              <w:jc w:val="center"/>
              <w:rPr>
                <w:sz w:val="28"/>
                <w:szCs w:val="28"/>
              </w:rPr>
            </w:pPr>
          </w:p>
        </w:tc>
        <w:tc>
          <w:tcPr>
            <w:tcW w:w="1200" w:type="dxa"/>
          </w:tcPr>
          <w:p w:rsidR="00F56150" w:rsidRPr="0088552D" w:rsidRDefault="00F56150" w:rsidP="008D4EB2">
            <w:pPr>
              <w:pStyle w:val="ConsPlusNormal"/>
              <w:jc w:val="center"/>
              <w:rPr>
                <w:sz w:val="28"/>
                <w:szCs w:val="28"/>
              </w:rPr>
            </w:pPr>
            <w:r w:rsidRPr="0088552D">
              <w:rPr>
                <w:sz w:val="28"/>
                <w:szCs w:val="28"/>
              </w:rPr>
              <w:t>1,8402</w:t>
            </w:r>
          </w:p>
        </w:tc>
        <w:tc>
          <w:tcPr>
            <w:tcW w:w="1220" w:type="dxa"/>
          </w:tcPr>
          <w:p w:rsidR="00F56150" w:rsidRPr="00C43549" w:rsidRDefault="00F56150" w:rsidP="008D4EB2">
            <w:pPr>
              <w:pStyle w:val="ConsPlusNormal"/>
              <w:jc w:val="center"/>
              <w:rPr>
                <w:color w:val="FF0000"/>
                <w:sz w:val="28"/>
                <w:szCs w:val="28"/>
              </w:rPr>
            </w:pPr>
            <w:r w:rsidRPr="001C0E3E">
              <w:rPr>
                <w:sz w:val="28"/>
                <w:szCs w:val="28"/>
              </w:rPr>
              <w:t>6483</w:t>
            </w:r>
          </w:p>
        </w:tc>
      </w:tr>
      <w:tr w:rsidR="00F56150" w:rsidRPr="0088552D" w:rsidTr="002E56F6">
        <w:tc>
          <w:tcPr>
            <w:tcW w:w="539" w:type="dxa"/>
          </w:tcPr>
          <w:p w:rsidR="00F56150" w:rsidRPr="0088552D" w:rsidRDefault="00F56150" w:rsidP="008D4EB2">
            <w:pPr>
              <w:pStyle w:val="ConsPlusNormal"/>
              <w:jc w:val="center"/>
              <w:rPr>
                <w:sz w:val="28"/>
                <w:szCs w:val="28"/>
              </w:rPr>
            </w:pPr>
            <w:r w:rsidRPr="0088552D">
              <w:rPr>
                <w:sz w:val="28"/>
                <w:szCs w:val="28"/>
              </w:rPr>
              <w:t>2</w:t>
            </w:r>
          </w:p>
        </w:tc>
        <w:tc>
          <w:tcPr>
            <w:tcW w:w="5052" w:type="dxa"/>
          </w:tcPr>
          <w:p w:rsidR="00F56150" w:rsidRPr="0088552D" w:rsidRDefault="00F56150" w:rsidP="008D4EB2">
            <w:pPr>
              <w:pStyle w:val="ConsPlusNormal"/>
              <w:rPr>
                <w:sz w:val="28"/>
                <w:szCs w:val="28"/>
              </w:rPr>
            </w:pPr>
            <w:r w:rsidRPr="00C80EE8">
              <w:rPr>
                <w:b/>
                <w:sz w:val="28"/>
                <w:szCs w:val="28"/>
              </w:rPr>
              <w:t>Главный (механик, энергетик</w:t>
            </w:r>
            <w:r w:rsidRPr="0088552D">
              <w:rPr>
                <w:sz w:val="28"/>
                <w:szCs w:val="28"/>
              </w:rPr>
              <w:t xml:space="preserve">)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 III группе по </w:t>
            </w:r>
            <w:r w:rsidRPr="0088552D">
              <w:rPr>
                <w:sz w:val="28"/>
                <w:szCs w:val="28"/>
              </w:rPr>
              <w:lastRenderedPageBreak/>
              <w:t>оплате труда руководителей)</w:t>
            </w:r>
          </w:p>
        </w:tc>
        <w:tc>
          <w:tcPr>
            <w:tcW w:w="1549" w:type="dxa"/>
          </w:tcPr>
          <w:p w:rsidR="00F56150" w:rsidRPr="0088552D" w:rsidRDefault="00F56150" w:rsidP="008D4EB2">
            <w:pPr>
              <w:pStyle w:val="ConsPlusNormal"/>
              <w:jc w:val="center"/>
              <w:rPr>
                <w:sz w:val="28"/>
                <w:szCs w:val="28"/>
              </w:rPr>
            </w:pPr>
          </w:p>
        </w:tc>
        <w:tc>
          <w:tcPr>
            <w:tcW w:w="1200" w:type="dxa"/>
          </w:tcPr>
          <w:p w:rsidR="00F56150" w:rsidRPr="0088552D" w:rsidRDefault="00F56150" w:rsidP="008D4EB2">
            <w:pPr>
              <w:pStyle w:val="ConsPlusNormal"/>
              <w:jc w:val="center"/>
              <w:rPr>
                <w:sz w:val="28"/>
                <w:szCs w:val="28"/>
              </w:rPr>
            </w:pPr>
            <w:r w:rsidRPr="0088552D">
              <w:rPr>
                <w:sz w:val="28"/>
                <w:szCs w:val="28"/>
              </w:rPr>
              <w:t>2,0000</w:t>
            </w:r>
          </w:p>
        </w:tc>
        <w:tc>
          <w:tcPr>
            <w:tcW w:w="1220" w:type="dxa"/>
          </w:tcPr>
          <w:p w:rsidR="00F56150" w:rsidRPr="00C43549" w:rsidRDefault="00F56150" w:rsidP="008D4EB2">
            <w:pPr>
              <w:pStyle w:val="ConsPlusNormal"/>
              <w:jc w:val="center"/>
              <w:rPr>
                <w:color w:val="FF0000"/>
                <w:sz w:val="28"/>
                <w:szCs w:val="28"/>
              </w:rPr>
            </w:pPr>
            <w:r w:rsidRPr="001C0E3E">
              <w:rPr>
                <w:sz w:val="28"/>
                <w:szCs w:val="28"/>
              </w:rPr>
              <w:t>7046</w:t>
            </w:r>
          </w:p>
        </w:tc>
      </w:tr>
      <w:tr w:rsidR="00F56150" w:rsidRPr="0088552D" w:rsidTr="002E56F6">
        <w:trPr>
          <w:trHeight w:val="3987"/>
        </w:trPr>
        <w:tc>
          <w:tcPr>
            <w:tcW w:w="539" w:type="dxa"/>
          </w:tcPr>
          <w:p w:rsidR="00F56150" w:rsidRPr="0088552D" w:rsidRDefault="00F56150" w:rsidP="008D4EB2">
            <w:pPr>
              <w:pStyle w:val="ConsPlusNormal"/>
              <w:jc w:val="center"/>
              <w:rPr>
                <w:sz w:val="28"/>
                <w:szCs w:val="28"/>
              </w:rPr>
            </w:pPr>
            <w:r>
              <w:rPr>
                <w:sz w:val="28"/>
                <w:szCs w:val="28"/>
              </w:rPr>
              <w:lastRenderedPageBreak/>
              <w:t>3</w:t>
            </w:r>
          </w:p>
        </w:tc>
        <w:tc>
          <w:tcPr>
            <w:tcW w:w="5052" w:type="dxa"/>
          </w:tcPr>
          <w:p w:rsidR="00F56150" w:rsidRPr="0088552D" w:rsidRDefault="00F56150" w:rsidP="008D4EB2">
            <w:pPr>
              <w:pStyle w:val="ConsPlusNormal"/>
              <w:rPr>
                <w:sz w:val="28"/>
                <w:szCs w:val="28"/>
              </w:rPr>
            </w:pPr>
            <w:r w:rsidRPr="00C80EE8">
              <w:rPr>
                <w:b/>
                <w:sz w:val="28"/>
                <w:szCs w:val="28"/>
              </w:rPr>
              <w:t>Главный (механик, энергетик</w:t>
            </w:r>
            <w:r w:rsidRPr="0088552D">
              <w:rPr>
                <w:sz w:val="28"/>
                <w:szCs w:val="28"/>
              </w:rP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w:t>
            </w:r>
            <w:r>
              <w:rPr>
                <w:sz w:val="28"/>
                <w:szCs w:val="28"/>
              </w:rPr>
              <w:t xml:space="preserve">о </w:t>
            </w:r>
            <w:r w:rsidRPr="0088552D">
              <w:rPr>
                <w:sz w:val="28"/>
                <w:szCs w:val="28"/>
              </w:rPr>
              <w:t>II группе по оплате труда</w:t>
            </w:r>
            <w:r>
              <w:rPr>
                <w:sz w:val="28"/>
                <w:szCs w:val="28"/>
              </w:rPr>
              <w:t xml:space="preserve"> руководителей</w:t>
            </w:r>
            <w:r w:rsidRPr="0088552D">
              <w:rPr>
                <w:sz w:val="28"/>
                <w:szCs w:val="28"/>
              </w:rPr>
              <w:t>)</w:t>
            </w:r>
          </w:p>
          <w:p w:rsidR="00F56150" w:rsidRPr="0088552D" w:rsidRDefault="00F56150" w:rsidP="008D4EB2">
            <w:pPr>
              <w:pStyle w:val="ConsPlusNormal"/>
              <w:jc w:val="both"/>
              <w:rPr>
                <w:sz w:val="28"/>
                <w:szCs w:val="28"/>
              </w:rPr>
            </w:pPr>
          </w:p>
        </w:tc>
        <w:tc>
          <w:tcPr>
            <w:tcW w:w="1549" w:type="dxa"/>
          </w:tcPr>
          <w:p w:rsidR="00F56150" w:rsidRPr="0088552D" w:rsidRDefault="00F56150" w:rsidP="008D4EB2">
            <w:pPr>
              <w:pStyle w:val="ConsPlusNormal"/>
              <w:jc w:val="center"/>
              <w:rPr>
                <w:sz w:val="28"/>
                <w:szCs w:val="28"/>
              </w:rPr>
            </w:pPr>
          </w:p>
        </w:tc>
        <w:tc>
          <w:tcPr>
            <w:tcW w:w="1200" w:type="dxa"/>
          </w:tcPr>
          <w:p w:rsidR="00F56150" w:rsidRPr="0088552D" w:rsidRDefault="00F56150" w:rsidP="008D4EB2">
            <w:pPr>
              <w:pStyle w:val="ConsPlusNormal"/>
              <w:jc w:val="center"/>
              <w:rPr>
                <w:sz w:val="28"/>
                <w:szCs w:val="28"/>
              </w:rPr>
            </w:pPr>
            <w:r w:rsidRPr="0088552D">
              <w:rPr>
                <w:sz w:val="28"/>
                <w:szCs w:val="28"/>
              </w:rPr>
              <w:t>2,1604</w:t>
            </w:r>
          </w:p>
        </w:tc>
        <w:tc>
          <w:tcPr>
            <w:tcW w:w="1220" w:type="dxa"/>
          </w:tcPr>
          <w:p w:rsidR="00F56150" w:rsidRPr="00C43549" w:rsidRDefault="00F56150" w:rsidP="008D4EB2">
            <w:pPr>
              <w:pStyle w:val="ConsPlusNormal"/>
              <w:jc w:val="center"/>
              <w:rPr>
                <w:color w:val="FF0000"/>
                <w:sz w:val="28"/>
                <w:szCs w:val="28"/>
              </w:rPr>
            </w:pPr>
            <w:r w:rsidRPr="001C0E3E">
              <w:rPr>
                <w:sz w:val="28"/>
                <w:szCs w:val="28"/>
              </w:rPr>
              <w:t>7611</w:t>
            </w:r>
          </w:p>
        </w:tc>
      </w:tr>
      <w:tr w:rsidR="00F56150" w:rsidRPr="0088552D" w:rsidTr="002E56F6">
        <w:tc>
          <w:tcPr>
            <w:tcW w:w="539" w:type="dxa"/>
          </w:tcPr>
          <w:p w:rsidR="00F56150" w:rsidRPr="0088552D" w:rsidRDefault="00F56150" w:rsidP="008D4EB2">
            <w:pPr>
              <w:pStyle w:val="ConsPlusNormal"/>
              <w:jc w:val="center"/>
              <w:rPr>
                <w:sz w:val="28"/>
                <w:szCs w:val="28"/>
              </w:rPr>
            </w:pPr>
            <w:r w:rsidRPr="0088552D">
              <w:rPr>
                <w:sz w:val="28"/>
                <w:szCs w:val="28"/>
              </w:rPr>
              <w:t>4</w:t>
            </w:r>
          </w:p>
        </w:tc>
        <w:tc>
          <w:tcPr>
            <w:tcW w:w="5052" w:type="dxa"/>
          </w:tcPr>
          <w:p w:rsidR="00F56150" w:rsidRPr="0088552D" w:rsidRDefault="00F56150" w:rsidP="008D4EB2">
            <w:pPr>
              <w:pStyle w:val="ConsPlusNormal"/>
              <w:rPr>
                <w:sz w:val="28"/>
                <w:szCs w:val="28"/>
              </w:rPr>
            </w:pPr>
            <w:r w:rsidRPr="00C80EE8">
              <w:rPr>
                <w:b/>
                <w:sz w:val="28"/>
                <w:szCs w:val="28"/>
              </w:rPr>
              <w:t xml:space="preserve">Главный </w:t>
            </w:r>
            <w:proofErr w:type="gramStart"/>
            <w:r w:rsidRPr="00C80EE8">
              <w:rPr>
                <w:b/>
                <w:sz w:val="28"/>
                <w:szCs w:val="28"/>
              </w:rPr>
              <w:t xml:space="preserve">( </w:t>
            </w:r>
            <w:proofErr w:type="gramEnd"/>
            <w:r w:rsidRPr="00C80EE8">
              <w:rPr>
                <w:b/>
                <w:sz w:val="28"/>
                <w:szCs w:val="28"/>
              </w:rPr>
              <w:t>механик, энергетик</w:t>
            </w:r>
            <w:r w:rsidRPr="0088552D">
              <w:rPr>
                <w:sz w:val="28"/>
                <w:szCs w:val="28"/>
              </w:rP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 I группе по оплате труда руководителей)</w:t>
            </w:r>
          </w:p>
        </w:tc>
        <w:tc>
          <w:tcPr>
            <w:tcW w:w="1549" w:type="dxa"/>
          </w:tcPr>
          <w:p w:rsidR="00F56150" w:rsidRPr="0088552D" w:rsidRDefault="00F56150" w:rsidP="008D4EB2">
            <w:pPr>
              <w:pStyle w:val="ConsPlusNormal"/>
              <w:jc w:val="center"/>
              <w:rPr>
                <w:sz w:val="28"/>
                <w:szCs w:val="28"/>
              </w:rPr>
            </w:pPr>
          </w:p>
        </w:tc>
        <w:tc>
          <w:tcPr>
            <w:tcW w:w="1200" w:type="dxa"/>
          </w:tcPr>
          <w:p w:rsidR="00F56150" w:rsidRPr="0088552D" w:rsidRDefault="00F56150" w:rsidP="008D4EB2">
            <w:pPr>
              <w:pStyle w:val="ConsPlusNormal"/>
              <w:jc w:val="center"/>
              <w:rPr>
                <w:sz w:val="28"/>
                <w:szCs w:val="28"/>
              </w:rPr>
            </w:pPr>
            <w:r w:rsidRPr="0088552D">
              <w:rPr>
                <w:sz w:val="28"/>
                <w:szCs w:val="28"/>
              </w:rPr>
              <w:t>2,3207</w:t>
            </w:r>
          </w:p>
        </w:tc>
        <w:tc>
          <w:tcPr>
            <w:tcW w:w="1220" w:type="dxa"/>
          </w:tcPr>
          <w:p w:rsidR="00F56150" w:rsidRPr="00C43549" w:rsidRDefault="00F56150" w:rsidP="008D4EB2">
            <w:pPr>
              <w:pStyle w:val="ConsPlusNormal"/>
              <w:jc w:val="center"/>
              <w:rPr>
                <w:color w:val="FF0000"/>
                <w:sz w:val="28"/>
                <w:szCs w:val="28"/>
              </w:rPr>
            </w:pPr>
            <w:r w:rsidRPr="001C0E3E">
              <w:rPr>
                <w:sz w:val="28"/>
                <w:szCs w:val="28"/>
              </w:rPr>
              <w:t>8176</w:t>
            </w:r>
          </w:p>
        </w:tc>
      </w:tr>
    </w:tbl>
    <w:p w:rsidR="000C41FE" w:rsidRPr="0088552D" w:rsidRDefault="000C41FE" w:rsidP="00000118">
      <w:pPr>
        <w:pStyle w:val="ConsPlusNormal"/>
        <w:ind w:left="1778"/>
        <w:jc w:val="center"/>
        <w:rPr>
          <w:sz w:val="28"/>
          <w:szCs w:val="28"/>
        </w:rPr>
      </w:pPr>
    </w:p>
    <w:p w:rsidR="000C41FE" w:rsidRPr="0088552D" w:rsidRDefault="000C41FE" w:rsidP="00000118">
      <w:pPr>
        <w:pStyle w:val="ConsPlusNormal"/>
        <w:ind w:left="1418"/>
        <w:jc w:val="right"/>
        <w:rPr>
          <w:sz w:val="28"/>
          <w:szCs w:val="28"/>
        </w:rPr>
      </w:pPr>
    </w:p>
    <w:p w:rsidR="000C41FE" w:rsidRPr="0088552D" w:rsidRDefault="000C41FE" w:rsidP="00000118">
      <w:pPr>
        <w:pStyle w:val="ConsPlusNormal"/>
        <w:ind w:left="1778"/>
        <w:jc w:val="both"/>
        <w:rPr>
          <w:sz w:val="28"/>
          <w:szCs w:val="28"/>
        </w:rPr>
      </w:pPr>
    </w:p>
    <w:p w:rsidR="000C41FE" w:rsidRPr="0088552D" w:rsidRDefault="000C41FE" w:rsidP="00000118">
      <w:pPr>
        <w:pStyle w:val="ConsPlusNormal"/>
        <w:ind w:left="1778"/>
        <w:jc w:val="both"/>
        <w:rPr>
          <w:sz w:val="28"/>
          <w:szCs w:val="28"/>
        </w:rPr>
      </w:pPr>
    </w:p>
    <w:p w:rsidR="000C41FE" w:rsidRPr="0088552D" w:rsidRDefault="000C41FE" w:rsidP="00000118">
      <w:pPr>
        <w:pStyle w:val="ConsPlusNormal"/>
        <w:ind w:left="1778"/>
        <w:jc w:val="both"/>
        <w:rPr>
          <w:sz w:val="28"/>
          <w:szCs w:val="28"/>
        </w:rPr>
      </w:pPr>
    </w:p>
    <w:p w:rsidR="000C41FE" w:rsidRPr="0088552D" w:rsidRDefault="000C41FE" w:rsidP="00000118">
      <w:pPr>
        <w:pStyle w:val="ConsPlusNormal"/>
        <w:ind w:left="1778"/>
        <w:jc w:val="both"/>
        <w:rPr>
          <w:sz w:val="28"/>
          <w:szCs w:val="28"/>
        </w:rPr>
      </w:pPr>
    </w:p>
    <w:p w:rsidR="000C41FE" w:rsidRPr="0088552D" w:rsidRDefault="000C41FE" w:rsidP="00000118">
      <w:pPr>
        <w:pStyle w:val="ConsPlusNormal"/>
        <w:ind w:left="1778"/>
        <w:jc w:val="both"/>
        <w:rPr>
          <w:sz w:val="28"/>
          <w:szCs w:val="28"/>
        </w:rPr>
      </w:pPr>
    </w:p>
    <w:p w:rsidR="000C41FE" w:rsidRPr="0088552D" w:rsidRDefault="000C41FE" w:rsidP="00000118">
      <w:pPr>
        <w:pStyle w:val="ConsPlusNormal"/>
        <w:ind w:left="1778"/>
        <w:jc w:val="both"/>
        <w:rPr>
          <w:sz w:val="28"/>
          <w:szCs w:val="28"/>
        </w:rPr>
      </w:pPr>
    </w:p>
    <w:p w:rsidR="000C41FE" w:rsidRPr="0088552D" w:rsidRDefault="000C41FE" w:rsidP="00000118">
      <w:pPr>
        <w:pStyle w:val="ConsPlusNormal"/>
        <w:ind w:left="1778"/>
        <w:jc w:val="both"/>
        <w:rPr>
          <w:sz w:val="28"/>
          <w:szCs w:val="28"/>
        </w:rPr>
      </w:pPr>
    </w:p>
    <w:p w:rsidR="00E3646E" w:rsidRDefault="000C41FE" w:rsidP="00000118">
      <w:pPr>
        <w:pStyle w:val="ConsPlusNormal"/>
        <w:ind w:left="1778"/>
        <w:jc w:val="right"/>
        <w:rPr>
          <w:sz w:val="28"/>
          <w:szCs w:val="28"/>
        </w:rPr>
      </w:pPr>
      <w:r w:rsidRPr="0088552D">
        <w:rPr>
          <w:sz w:val="28"/>
          <w:szCs w:val="28"/>
        </w:rPr>
        <w:t xml:space="preserve">    </w:t>
      </w:r>
    </w:p>
    <w:p w:rsidR="00E3646E" w:rsidRDefault="00E3646E" w:rsidP="00000118">
      <w:pPr>
        <w:pStyle w:val="ConsPlusNormal"/>
        <w:ind w:left="1778"/>
        <w:jc w:val="right"/>
        <w:rPr>
          <w:sz w:val="28"/>
          <w:szCs w:val="28"/>
        </w:rPr>
      </w:pPr>
    </w:p>
    <w:p w:rsidR="00E3646E" w:rsidRDefault="00E3646E" w:rsidP="00000118">
      <w:pPr>
        <w:pStyle w:val="ConsPlusNormal"/>
        <w:ind w:left="1778"/>
        <w:jc w:val="right"/>
        <w:rPr>
          <w:sz w:val="28"/>
          <w:szCs w:val="28"/>
        </w:rPr>
      </w:pPr>
    </w:p>
    <w:p w:rsidR="00E3646E" w:rsidRDefault="00E3646E" w:rsidP="00000118">
      <w:pPr>
        <w:pStyle w:val="ConsPlusNormal"/>
        <w:ind w:left="1778"/>
        <w:jc w:val="right"/>
        <w:rPr>
          <w:sz w:val="28"/>
          <w:szCs w:val="28"/>
        </w:rPr>
      </w:pPr>
    </w:p>
    <w:p w:rsidR="00E3646E" w:rsidRDefault="00E3646E" w:rsidP="00000118">
      <w:pPr>
        <w:pStyle w:val="ConsPlusNormal"/>
        <w:ind w:left="1778"/>
        <w:jc w:val="right"/>
        <w:rPr>
          <w:sz w:val="28"/>
          <w:szCs w:val="28"/>
        </w:rPr>
      </w:pPr>
    </w:p>
    <w:p w:rsidR="00E3646E" w:rsidRDefault="00E3646E" w:rsidP="00000118">
      <w:pPr>
        <w:pStyle w:val="ConsPlusNormal"/>
        <w:ind w:left="1778"/>
        <w:jc w:val="right"/>
        <w:rPr>
          <w:sz w:val="28"/>
          <w:szCs w:val="28"/>
        </w:rPr>
      </w:pPr>
    </w:p>
    <w:p w:rsidR="00E3646E" w:rsidRDefault="00E3646E" w:rsidP="00000118">
      <w:pPr>
        <w:pStyle w:val="ConsPlusNormal"/>
        <w:ind w:left="1778"/>
        <w:jc w:val="right"/>
        <w:rPr>
          <w:sz w:val="28"/>
          <w:szCs w:val="28"/>
        </w:rPr>
      </w:pPr>
    </w:p>
    <w:p w:rsidR="000C41FE" w:rsidRPr="0088552D" w:rsidRDefault="000C41FE" w:rsidP="00000118">
      <w:pPr>
        <w:pStyle w:val="ConsPlusNormal"/>
        <w:ind w:left="1778"/>
        <w:jc w:val="right"/>
        <w:rPr>
          <w:sz w:val="28"/>
          <w:szCs w:val="28"/>
        </w:rPr>
      </w:pPr>
      <w:r w:rsidRPr="0088552D">
        <w:rPr>
          <w:sz w:val="28"/>
          <w:szCs w:val="28"/>
        </w:rPr>
        <w:lastRenderedPageBreak/>
        <w:t xml:space="preserve">Приложение </w:t>
      </w:r>
      <w:r w:rsidR="00000118" w:rsidRPr="00000118">
        <w:rPr>
          <w:sz w:val="28"/>
          <w:szCs w:val="28"/>
        </w:rPr>
        <w:t xml:space="preserve">№ </w:t>
      </w:r>
      <w:r w:rsidR="00000118">
        <w:rPr>
          <w:sz w:val="28"/>
          <w:szCs w:val="28"/>
        </w:rPr>
        <w:t>8</w:t>
      </w:r>
    </w:p>
    <w:p w:rsidR="000C41FE" w:rsidRPr="0088552D" w:rsidRDefault="000C41FE" w:rsidP="00000118">
      <w:pPr>
        <w:pStyle w:val="ConsPlusNormal"/>
        <w:ind w:left="1418"/>
        <w:jc w:val="right"/>
        <w:rPr>
          <w:sz w:val="28"/>
          <w:szCs w:val="28"/>
        </w:rPr>
      </w:pPr>
      <w:r w:rsidRPr="0088552D">
        <w:rPr>
          <w:sz w:val="28"/>
          <w:szCs w:val="28"/>
        </w:rPr>
        <w:t xml:space="preserve">                                     </w:t>
      </w:r>
      <w:r w:rsidR="00000118">
        <w:rPr>
          <w:sz w:val="28"/>
          <w:szCs w:val="28"/>
        </w:rPr>
        <w:t xml:space="preserve">      </w:t>
      </w:r>
      <w:r w:rsidRPr="0088552D">
        <w:rPr>
          <w:sz w:val="28"/>
          <w:szCs w:val="28"/>
        </w:rPr>
        <w:t xml:space="preserve"> к </w:t>
      </w:r>
      <w:r w:rsidR="00E926C1">
        <w:rPr>
          <w:sz w:val="28"/>
          <w:szCs w:val="28"/>
        </w:rPr>
        <w:t xml:space="preserve">примерному </w:t>
      </w:r>
      <w:r w:rsidRPr="0088552D">
        <w:rPr>
          <w:sz w:val="28"/>
          <w:szCs w:val="28"/>
        </w:rPr>
        <w:t xml:space="preserve">положению об оплате труда работников </w:t>
      </w:r>
      <w:r>
        <w:rPr>
          <w:sz w:val="28"/>
          <w:szCs w:val="28"/>
        </w:rPr>
        <w:t>муниципальных</w:t>
      </w:r>
      <w:r w:rsidR="00000118">
        <w:rPr>
          <w:sz w:val="28"/>
          <w:szCs w:val="28"/>
        </w:rPr>
        <w:t xml:space="preserve"> </w:t>
      </w:r>
      <w:r w:rsidRPr="0088552D">
        <w:rPr>
          <w:sz w:val="28"/>
          <w:szCs w:val="28"/>
        </w:rPr>
        <w:t>организаций</w:t>
      </w:r>
      <w:r w:rsidR="00E926C1">
        <w:rPr>
          <w:sz w:val="28"/>
          <w:szCs w:val="28"/>
        </w:rPr>
        <w:t>, подведомственных</w:t>
      </w:r>
    </w:p>
    <w:p w:rsidR="000C41FE" w:rsidRDefault="000C41FE" w:rsidP="00000118">
      <w:pPr>
        <w:pStyle w:val="ConsPlusNormal"/>
        <w:ind w:left="1778"/>
        <w:jc w:val="right"/>
        <w:rPr>
          <w:sz w:val="28"/>
          <w:szCs w:val="28"/>
        </w:rPr>
      </w:pPr>
      <w:r w:rsidRPr="0088552D">
        <w:rPr>
          <w:sz w:val="28"/>
          <w:szCs w:val="28"/>
        </w:rPr>
        <w:t xml:space="preserve">                              </w:t>
      </w:r>
      <w:r w:rsidR="00000118">
        <w:rPr>
          <w:sz w:val="28"/>
          <w:szCs w:val="28"/>
        </w:rPr>
        <w:t xml:space="preserve">          </w:t>
      </w:r>
      <w:r w:rsidRPr="0088552D">
        <w:rPr>
          <w:sz w:val="28"/>
          <w:szCs w:val="28"/>
        </w:rPr>
        <w:t xml:space="preserve"> </w:t>
      </w:r>
      <w:r w:rsidR="00E926C1">
        <w:rPr>
          <w:sz w:val="28"/>
          <w:szCs w:val="28"/>
        </w:rPr>
        <w:t>управлению</w:t>
      </w:r>
      <w:r w:rsidR="00000118">
        <w:rPr>
          <w:sz w:val="28"/>
          <w:szCs w:val="28"/>
        </w:rPr>
        <w:t xml:space="preserve"> образования а</w:t>
      </w:r>
      <w:r>
        <w:rPr>
          <w:sz w:val="28"/>
          <w:szCs w:val="28"/>
        </w:rPr>
        <w:t>дм</w:t>
      </w:r>
      <w:r w:rsidR="00000118">
        <w:rPr>
          <w:sz w:val="28"/>
          <w:szCs w:val="28"/>
        </w:rPr>
        <w:t xml:space="preserve">инистрации </w:t>
      </w:r>
      <w:r>
        <w:rPr>
          <w:sz w:val="28"/>
          <w:szCs w:val="28"/>
        </w:rPr>
        <w:t>Мариинского муниципального района</w:t>
      </w:r>
      <w:r w:rsidRPr="0088552D">
        <w:rPr>
          <w:sz w:val="28"/>
          <w:szCs w:val="28"/>
        </w:rPr>
        <w:t xml:space="preserve">, </w:t>
      </w:r>
    </w:p>
    <w:p w:rsidR="000C41FE" w:rsidRPr="0088552D" w:rsidRDefault="000C41FE" w:rsidP="00000118">
      <w:pPr>
        <w:pStyle w:val="ConsPlusNormal"/>
        <w:ind w:left="1778"/>
        <w:jc w:val="right"/>
        <w:rPr>
          <w:sz w:val="28"/>
          <w:szCs w:val="28"/>
        </w:rPr>
      </w:pPr>
      <w:r>
        <w:rPr>
          <w:sz w:val="28"/>
          <w:szCs w:val="28"/>
        </w:rPr>
        <w:t xml:space="preserve">                                 </w:t>
      </w:r>
      <w:r w:rsidR="00000118">
        <w:rPr>
          <w:sz w:val="28"/>
          <w:szCs w:val="28"/>
        </w:rPr>
        <w:t xml:space="preserve">                      </w:t>
      </w:r>
      <w:r w:rsidRPr="0088552D">
        <w:rPr>
          <w:sz w:val="28"/>
          <w:szCs w:val="28"/>
        </w:rPr>
        <w:t>созданных</w:t>
      </w:r>
      <w:r>
        <w:rPr>
          <w:sz w:val="28"/>
          <w:szCs w:val="28"/>
        </w:rPr>
        <w:t xml:space="preserve"> </w:t>
      </w:r>
      <w:r w:rsidRPr="0088552D">
        <w:rPr>
          <w:sz w:val="28"/>
          <w:szCs w:val="28"/>
        </w:rPr>
        <w:t>в форме учреждений</w:t>
      </w:r>
    </w:p>
    <w:p w:rsidR="000C41FE" w:rsidRPr="0088552D" w:rsidRDefault="000C41FE" w:rsidP="00000118">
      <w:pPr>
        <w:pStyle w:val="ConsPlusNormal"/>
        <w:ind w:left="1778"/>
        <w:jc w:val="both"/>
        <w:rPr>
          <w:sz w:val="28"/>
          <w:szCs w:val="28"/>
        </w:rPr>
      </w:pPr>
    </w:p>
    <w:p w:rsidR="000C41FE" w:rsidRPr="00000118" w:rsidRDefault="000C41FE" w:rsidP="00000118">
      <w:pPr>
        <w:pStyle w:val="ConsPlusNormal"/>
        <w:ind w:hanging="1352"/>
        <w:jc w:val="center"/>
        <w:rPr>
          <w:b/>
          <w:sz w:val="28"/>
          <w:szCs w:val="28"/>
        </w:rPr>
      </w:pPr>
      <w:bookmarkStart w:id="24" w:name="P1684"/>
      <w:bookmarkEnd w:id="24"/>
      <w:r w:rsidRPr="00000118">
        <w:rPr>
          <w:b/>
          <w:sz w:val="28"/>
          <w:szCs w:val="28"/>
        </w:rPr>
        <w:t>Профессиональные квалификационные группы</w:t>
      </w:r>
    </w:p>
    <w:p w:rsidR="000C41FE" w:rsidRPr="00000118" w:rsidRDefault="000C41FE" w:rsidP="00000118">
      <w:pPr>
        <w:pStyle w:val="ConsPlusNormal"/>
        <w:ind w:hanging="1352"/>
        <w:jc w:val="center"/>
        <w:rPr>
          <w:b/>
          <w:sz w:val="28"/>
          <w:szCs w:val="28"/>
        </w:rPr>
      </w:pPr>
      <w:r w:rsidRPr="00000118">
        <w:rPr>
          <w:b/>
          <w:sz w:val="28"/>
          <w:szCs w:val="28"/>
        </w:rPr>
        <w:t>должностей руководителей, специалистов и служащих</w:t>
      </w:r>
    </w:p>
    <w:p w:rsidR="000C41FE" w:rsidRPr="00000118" w:rsidRDefault="000C41FE" w:rsidP="00000118">
      <w:pPr>
        <w:pStyle w:val="ConsPlusNormal"/>
        <w:ind w:hanging="1352"/>
        <w:jc w:val="center"/>
        <w:rPr>
          <w:b/>
          <w:sz w:val="28"/>
          <w:szCs w:val="28"/>
        </w:rPr>
      </w:pPr>
      <w:r w:rsidRPr="00000118">
        <w:rPr>
          <w:b/>
          <w:sz w:val="28"/>
          <w:szCs w:val="28"/>
        </w:rPr>
        <w:t>сферы культуры в сфере образования</w:t>
      </w:r>
    </w:p>
    <w:p w:rsidR="000C41FE" w:rsidRPr="0088552D" w:rsidRDefault="000C41FE" w:rsidP="00000118">
      <w:pPr>
        <w:pStyle w:val="ConsPlusNormal"/>
        <w:ind w:left="177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4505"/>
        <w:gridCol w:w="1620"/>
        <w:gridCol w:w="1260"/>
        <w:gridCol w:w="1438"/>
      </w:tblGrid>
      <w:tr w:rsidR="000C41FE" w:rsidRPr="0088552D" w:rsidTr="008D4EB2">
        <w:tc>
          <w:tcPr>
            <w:tcW w:w="595" w:type="dxa"/>
          </w:tcPr>
          <w:p w:rsidR="000C41FE" w:rsidRPr="0088552D" w:rsidRDefault="000C41FE" w:rsidP="008D4EB2">
            <w:pPr>
              <w:pStyle w:val="ConsPlusNormal"/>
              <w:jc w:val="center"/>
              <w:rPr>
                <w:sz w:val="28"/>
                <w:szCs w:val="28"/>
              </w:rPr>
            </w:pPr>
            <w:r>
              <w:rPr>
                <w:sz w:val="28"/>
                <w:szCs w:val="28"/>
              </w:rPr>
              <w:t>№</w:t>
            </w:r>
            <w:r w:rsidRPr="0088552D">
              <w:rPr>
                <w:sz w:val="28"/>
                <w:szCs w:val="28"/>
              </w:rPr>
              <w:t xml:space="preserve"> </w:t>
            </w:r>
            <w:proofErr w:type="gramStart"/>
            <w:r w:rsidRPr="0088552D">
              <w:rPr>
                <w:sz w:val="28"/>
                <w:szCs w:val="28"/>
              </w:rPr>
              <w:t>п</w:t>
            </w:r>
            <w:proofErr w:type="gramEnd"/>
            <w:r w:rsidRPr="0088552D">
              <w:rPr>
                <w:sz w:val="28"/>
                <w:szCs w:val="28"/>
              </w:rPr>
              <w:t>/п</w:t>
            </w:r>
          </w:p>
        </w:tc>
        <w:tc>
          <w:tcPr>
            <w:tcW w:w="4505" w:type="dxa"/>
          </w:tcPr>
          <w:p w:rsidR="000C41FE" w:rsidRPr="0088552D" w:rsidRDefault="000C41FE" w:rsidP="008D4EB2">
            <w:pPr>
              <w:pStyle w:val="ConsPlusNormal"/>
              <w:jc w:val="center"/>
              <w:rPr>
                <w:sz w:val="28"/>
                <w:szCs w:val="28"/>
              </w:rPr>
            </w:pPr>
            <w:r w:rsidRPr="0088552D">
              <w:rPr>
                <w:sz w:val="28"/>
                <w:szCs w:val="28"/>
              </w:rPr>
              <w:t>Наименование должностей</w:t>
            </w:r>
          </w:p>
        </w:tc>
        <w:tc>
          <w:tcPr>
            <w:tcW w:w="1620" w:type="dxa"/>
          </w:tcPr>
          <w:p w:rsidR="000C41FE" w:rsidRPr="0088552D" w:rsidRDefault="000C41FE" w:rsidP="008D4EB2">
            <w:pPr>
              <w:pStyle w:val="ConsPlusNormal"/>
              <w:jc w:val="center"/>
              <w:rPr>
                <w:sz w:val="28"/>
                <w:szCs w:val="28"/>
              </w:rPr>
            </w:pPr>
            <w:r w:rsidRPr="0088552D">
              <w:rPr>
                <w:sz w:val="28"/>
                <w:szCs w:val="28"/>
              </w:rPr>
              <w:t>Оклад по професси</w:t>
            </w:r>
            <w:r>
              <w:rPr>
                <w:sz w:val="28"/>
                <w:szCs w:val="28"/>
              </w:rPr>
              <w:softHyphen/>
              <w:t>о</w:t>
            </w:r>
            <w:r w:rsidRPr="0088552D">
              <w:rPr>
                <w:sz w:val="28"/>
                <w:szCs w:val="28"/>
              </w:rPr>
              <w:t>нально-квалифика</w:t>
            </w:r>
            <w:r>
              <w:rPr>
                <w:sz w:val="28"/>
                <w:szCs w:val="28"/>
              </w:rPr>
              <w:softHyphen/>
            </w:r>
            <w:r w:rsidRPr="0088552D">
              <w:rPr>
                <w:sz w:val="28"/>
                <w:szCs w:val="28"/>
              </w:rPr>
              <w:t>ци</w:t>
            </w:r>
            <w:r>
              <w:rPr>
                <w:sz w:val="28"/>
                <w:szCs w:val="28"/>
              </w:rPr>
              <w:softHyphen/>
            </w:r>
            <w:r w:rsidRPr="0088552D">
              <w:rPr>
                <w:sz w:val="28"/>
                <w:szCs w:val="28"/>
              </w:rPr>
              <w:t>онной группе, руб.</w:t>
            </w:r>
          </w:p>
        </w:tc>
        <w:tc>
          <w:tcPr>
            <w:tcW w:w="1260" w:type="dxa"/>
          </w:tcPr>
          <w:p w:rsidR="000C41FE" w:rsidRPr="0088552D" w:rsidRDefault="000C41FE" w:rsidP="008D4EB2">
            <w:pPr>
              <w:pStyle w:val="ConsPlusNormal"/>
              <w:jc w:val="center"/>
              <w:rPr>
                <w:sz w:val="28"/>
                <w:szCs w:val="28"/>
              </w:rPr>
            </w:pPr>
            <w:r w:rsidRPr="0088552D">
              <w:rPr>
                <w:sz w:val="28"/>
                <w:szCs w:val="28"/>
              </w:rPr>
              <w:t>Повы</w:t>
            </w:r>
            <w:r>
              <w:rPr>
                <w:sz w:val="28"/>
                <w:szCs w:val="28"/>
              </w:rPr>
              <w:softHyphen/>
            </w:r>
            <w:r w:rsidRPr="0088552D">
              <w:rPr>
                <w:sz w:val="28"/>
                <w:szCs w:val="28"/>
              </w:rPr>
              <w:t>шающий коэффи</w:t>
            </w:r>
            <w:r>
              <w:rPr>
                <w:sz w:val="28"/>
                <w:szCs w:val="28"/>
              </w:rPr>
              <w:softHyphen/>
            </w:r>
            <w:r w:rsidRPr="0088552D">
              <w:rPr>
                <w:sz w:val="28"/>
                <w:szCs w:val="28"/>
              </w:rPr>
              <w:t>циент</w:t>
            </w:r>
          </w:p>
        </w:tc>
        <w:tc>
          <w:tcPr>
            <w:tcW w:w="1438" w:type="dxa"/>
          </w:tcPr>
          <w:p w:rsidR="000C41FE" w:rsidRPr="0088552D" w:rsidRDefault="000C41FE" w:rsidP="008D4EB2">
            <w:pPr>
              <w:pStyle w:val="ConsPlusNormal"/>
              <w:jc w:val="center"/>
              <w:rPr>
                <w:sz w:val="28"/>
                <w:szCs w:val="28"/>
              </w:rPr>
            </w:pPr>
            <w:r w:rsidRPr="0088552D">
              <w:rPr>
                <w:sz w:val="28"/>
                <w:szCs w:val="28"/>
              </w:rPr>
              <w:t>Оклад, должност</w:t>
            </w:r>
            <w:r>
              <w:rPr>
                <w:sz w:val="28"/>
                <w:szCs w:val="28"/>
              </w:rPr>
              <w:softHyphen/>
            </w:r>
            <w:r w:rsidRPr="0088552D">
              <w:rPr>
                <w:sz w:val="28"/>
                <w:szCs w:val="28"/>
              </w:rPr>
              <w:t>ной оклад (ставка), руб.</w:t>
            </w: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1</w:t>
            </w:r>
          </w:p>
        </w:tc>
        <w:tc>
          <w:tcPr>
            <w:tcW w:w="4505" w:type="dxa"/>
          </w:tcPr>
          <w:p w:rsidR="000C41FE" w:rsidRPr="0088552D" w:rsidRDefault="000C41FE" w:rsidP="008D4EB2">
            <w:pPr>
              <w:pStyle w:val="ConsPlusNormal"/>
              <w:jc w:val="center"/>
              <w:rPr>
                <w:sz w:val="28"/>
                <w:szCs w:val="28"/>
              </w:rPr>
            </w:pPr>
            <w:r w:rsidRPr="0088552D">
              <w:rPr>
                <w:sz w:val="28"/>
                <w:szCs w:val="28"/>
              </w:rPr>
              <w:t>2</w:t>
            </w:r>
          </w:p>
        </w:tc>
        <w:tc>
          <w:tcPr>
            <w:tcW w:w="1620" w:type="dxa"/>
          </w:tcPr>
          <w:p w:rsidR="000C41FE" w:rsidRPr="0088552D" w:rsidRDefault="000C41FE" w:rsidP="008D4EB2">
            <w:pPr>
              <w:pStyle w:val="ConsPlusNormal"/>
              <w:jc w:val="center"/>
              <w:rPr>
                <w:sz w:val="28"/>
                <w:szCs w:val="28"/>
              </w:rPr>
            </w:pPr>
            <w:r w:rsidRPr="0088552D">
              <w:rPr>
                <w:sz w:val="28"/>
                <w:szCs w:val="28"/>
              </w:rPr>
              <w:t>3</w:t>
            </w:r>
          </w:p>
        </w:tc>
        <w:tc>
          <w:tcPr>
            <w:tcW w:w="1260" w:type="dxa"/>
          </w:tcPr>
          <w:p w:rsidR="000C41FE" w:rsidRPr="0088552D" w:rsidRDefault="000C41FE" w:rsidP="008D4EB2">
            <w:pPr>
              <w:pStyle w:val="ConsPlusNormal"/>
              <w:jc w:val="center"/>
              <w:rPr>
                <w:sz w:val="28"/>
                <w:szCs w:val="28"/>
              </w:rPr>
            </w:pPr>
            <w:r w:rsidRPr="0088552D">
              <w:rPr>
                <w:sz w:val="28"/>
                <w:szCs w:val="28"/>
              </w:rPr>
              <w:t>4</w:t>
            </w:r>
          </w:p>
        </w:tc>
        <w:tc>
          <w:tcPr>
            <w:tcW w:w="1438" w:type="dxa"/>
          </w:tcPr>
          <w:p w:rsidR="000C41FE" w:rsidRPr="0088552D" w:rsidRDefault="000C41FE" w:rsidP="008D4EB2">
            <w:pPr>
              <w:pStyle w:val="ConsPlusNormal"/>
              <w:jc w:val="center"/>
              <w:rPr>
                <w:sz w:val="28"/>
                <w:szCs w:val="28"/>
              </w:rPr>
            </w:pPr>
            <w:r w:rsidRPr="0088552D">
              <w:rPr>
                <w:sz w:val="28"/>
                <w:szCs w:val="28"/>
              </w:rPr>
              <w:t>5</w:t>
            </w:r>
          </w:p>
        </w:tc>
      </w:tr>
      <w:tr w:rsidR="000C41FE" w:rsidRPr="0088552D" w:rsidTr="008D4EB2">
        <w:tc>
          <w:tcPr>
            <w:tcW w:w="9418" w:type="dxa"/>
            <w:gridSpan w:val="5"/>
          </w:tcPr>
          <w:p w:rsidR="000C41FE" w:rsidRPr="0088552D" w:rsidRDefault="000C41FE" w:rsidP="008D4EB2">
            <w:pPr>
              <w:pStyle w:val="ConsPlusNormal"/>
              <w:jc w:val="center"/>
              <w:rPr>
                <w:sz w:val="28"/>
                <w:szCs w:val="28"/>
              </w:rPr>
            </w:pPr>
            <w:r w:rsidRPr="0088552D">
              <w:rPr>
                <w:sz w:val="28"/>
                <w:szCs w:val="28"/>
              </w:rPr>
              <w:t>Профессиональная квалификационная группа первого уровня</w:t>
            </w:r>
          </w:p>
        </w:tc>
      </w:tr>
      <w:tr w:rsidR="000C41FE" w:rsidRPr="0088552D" w:rsidTr="008D4EB2">
        <w:tc>
          <w:tcPr>
            <w:tcW w:w="5100" w:type="dxa"/>
            <w:gridSpan w:val="2"/>
          </w:tcPr>
          <w:p w:rsidR="000C41FE" w:rsidRPr="0088552D" w:rsidRDefault="000C41FE" w:rsidP="008D4EB2">
            <w:pPr>
              <w:pStyle w:val="ConsPlusNormal"/>
              <w:jc w:val="both"/>
              <w:rPr>
                <w:sz w:val="28"/>
                <w:szCs w:val="28"/>
              </w:rPr>
            </w:pPr>
            <w:r w:rsidRPr="0088552D">
              <w:rPr>
                <w:sz w:val="28"/>
                <w:szCs w:val="28"/>
              </w:rPr>
              <w:t>2 квалификационный уровень</w:t>
            </w:r>
          </w:p>
        </w:tc>
        <w:tc>
          <w:tcPr>
            <w:tcW w:w="1620" w:type="dxa"/>
          </w:tcPr>
          <w:p w:rsidR="000C41FE" w:rsidRPr="00503C44" w:rsidRDefault="00503C44" w:rsidP="008D4EB2">
            <w:pPr>
              <w:pStyle w:val="ConsPlusNormal"/>
              <w:jc w:val="center"/>
              <w:rPr>
                <w:color w:val="FF0000"/>
                <w:sz w:val="28"/>
                <w:szCs w:val="28"/>
              </w:rPr>
            </w:pPr>
            <w:r w:rsidRPr="00236CE2">
              <w:rPr>
                <w:sz w:val="28"/>
                <w:szCs w:val="28"/>
              </w:rPr>
              <w:t>2501</w:t>
            </w:r>
            <w:r w:rsidR="000C41FE" w:rsidRPr="00236CE2">
              <w:rPr>
                <w:sz w:val="28"/>
                <w:szCs w:val="28"/>
              </w:rPr>
              <w:t xml:space="preserve"> </w:t>
            </w:r>
          </w:p>
        </w:tc>
        <w:tc>
          <w:tcPr>
            <w:tcW w:w="1260" w:type="dxa"/>
          </w:tcPr>
          <w:p w:rsidR="000C41FE" w:rsidRPr="0088552D" w:rsidRDefault="000C41FE" w:rsidP="008D4EB2">
            <w:pPr>
              <w:pStyle w:val="ConsPlusNormal"/>
              <w:jc w:val="center"/>
              <w:rPr>
                <w:sz w:val="28"/>
                <w:szCs w:val="28"/>
              </w:rPr>
            </w:pPr>
          </w:p>
        </w:tc>
        <w:tc>
          <w:tcPr>
            <w:tcW w:w="1438" w:type="dxa"/>
          </w:tcPr>
          <w:p w:rsidR="000C41FE" w:rsidRPr="0088552D" w:rsidRDefault="000C41FE" w:rsidP="008D4EB2">
            <w:pPr>
              <w:pStyle w:val="ConsPlusNormal"/>
              <w:jc w:val="center"/>
              <w:rPr>
                <w:sz w:val="28"/>
                <w:szCs w:val="28"/>
              </w:rPr>
            </w:pP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1</w:t>
            </w:r>
          </w:p>
        </w:tc>
        <w:tc>
          <w:tcPr>
            <w:tcW w:w="4505" w:type="dxa"/>
          </w:tcPr>
          <w:p w:rsidR="000C41FE" w:rsidRPr="0088552D" w:rsidRDefault="000C41FE" w:rsidP="008D4EB2">
            <w:pPr>
              <w:pStyle w:val="ConsPlusNormal"/>
              <w:rPr>
                <w:sz w:val="28"/>
                <w:szCs w:val="28"/>
              </w:rPr>
            </w:pPr>
            <w:proofErr w:type="spellStart"/>
            <w:r w:rsidRPr="00A44786">
              <w:rPr>
                <w:b/>
                <w:sz w:val="28"/>
                <w:szCs w:val="28"/>
              </w:rPr>
              <w:t>Культорганизатор</w:t>
            </w:r>
            <w:proofErr w:type="spellEnd"/>
            <w:r w:rsidRPr="0088552D">
              <w:rPr>
                <w:sz w:val="28"/>
                <w:szCs w:val="28"/>
              </w:rPr>
              <w:t xml:space="preserve"> (среднее специальное образование без предъявления требований к стажу работы);</w:t>
            </w:r>
            <w:r>
              <w:rPr>
                <w:sz w:val="28"/>
                <w:szCs w:val="28"/>
              </w:rPr>
              <w:t xml:space="preserve"> </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1,4081</w:t>
            </w:r>
          </w:p>
        </w:tc>
        <w:tc>
          <w:tcPr>
            <w:tcW w:w="1438" w:type="dxa"/>
          </w:tcPr>
          <w:p w:rsidR="000C41FE" w:rsidRPr="00236CE2" w:rsidRDefault="00503C44" w:rsidP="008D4EB2">
            <w:pPr>
              <w:pStyle w:val="ConsPlusNormal"/>
              <w:jc w:val="center"/>
              <w:rPr>
                <w:sz w:val="28"/>
                <w:szCs w:val="28"/>
              </w:rPr>
            </w:pPr>
            <w:r w:rsidRPr="00236CE2">
              <w:rPr>
                <w:sz w:val="28"/>
                <w:szCs w:val="28"/>
              </w:rPr>
              <w:t>3522</w:t>
            </w: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2</w:t>
            </w:r>
          </w:p>
        </w:tc>
        <w:tc>
          <w:tcPr>
            <w:tcW w:w="4505" w:type="dxa"/>
          </w:tcPr>
          <w:p w:rsidR="000C41FE" w:rsidRPr="0088552D" w:rsidRDefault="000C41FE" w:rsidP="008D4EB2">
            <w:pPr>
              <w:pStyle w:val="ConsPlusNormal"/>
              <w:rPr>
                <w:sz w:val="28"/>
                <w:szCs w:val="28"/>
              </w:rPr>
            </w:pPr>
            <w:proofErr w:type="spellStart"/>
            <w:r w:rsidRPr="00A44786">
              <w:rPr>
                <w:b/>
                <w:sz w:val="28"/>
                <w:szCs w:val="28"/>
              </w:rPr>
              <w:t>Культорганизатор</w:t>
            </w:r>
            <w:proofErr w:type="spellEnd"/>
            <w:r w:rsidRPr="00A44786">
              <w:rPr>
                <w:b/>
                <w:sz w:val="28"/>
                <w:szCs w:val="28"/>
              </w:rPr>
              <w:t xml:space="preserve"> </w:t>
            </w:r>
            <w:r w:rsidRPr="0088552D">
              <w:rPr>
                <w:sz w:val="28"/>
                <w:szCs w:val="28"/>
              </w:rPr>
              <w:t xml:space="preserve">II категории (высшее образование без предъявления требований к стажу работы или среднее специальное образование и стаж работы по специальности не менее 3 лет); </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1,5210</w:t>
            </w:r>
          </w:p>
        </w:tc>
        <w:tc>
          <w:tcPr>
            <w:tcW w:w="1438" w:type="dxa"/>
          </w:tcPr>
          <w:p w:rsidR="000C41FE" w:rsidRPr="00236CE2" w:rsidRDefault="00503C44" w:rsidP="008D4EB2">
            <w:pPr>
              <w:pStyle w:val="ConsPlusNormal"/>
              <w:jc w:val="center"/>
              <w:rPr>
                <w:sz w:val="28"/>
                <w:szCs w:val="28"/>
              </w:rPr>
            </w:pPr>
            <w:r w:rsidRPr="00236CE2">
              <w:rPr>
                <w:sz w:val="28"/>
                <w:szCs w:val="28"/>
              </w:rPr>
              <w:t>3804</w:t>
            </w: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3</w:t>
            </w:r>
          </w:p>
        </w:tc>
        <w:tc>
          <w:tcPr>
            <w:tcW w:w="4505" w:type="dxa"/>
          </w:tcPr>
          <w:p w:rsidR="000C41FE" w:rsidRPr="0088552D" w:rsidRDefault="000C41FE" w:rsidP="008D4EB2">
            <w:pPr>
              <w:pStyle w:val="ConsPlusNormal"/>
              <w:rPr>
                <w:sz w:val="28"/>
                <w:szCs w:val="28"/>
              </w:rPr>
            </w:pPr>
            <w:proofErr w:type="spellStart"/>
            <w:r w:rsidRPr="00A44786">
              <w:rPr>
                <w:b/>
                <w:sz w:val="28"/>
                <w:szCs w:val="28"/>
              </w:rPr>
              <w:t>Культорганизатор</w:t>
            </w:r>
            <w:proofErr w:type="spellEnd"/>
            <w:r w:rsidRPr="0088552D">
              <w:rPr>
                <w:sz w:val="28"/>
                <w:szCs w:val="28"/>
              </w:rPr>
              <w:t xml:space="preserve"> I категории (высшее образование и стаж работы по специальности не менее 1 года или среднее специальное образование и стаж работы по специальности не менее 5 лет); </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1,8589</w:t>
            </w:r>
          </w:p>
        </w:tc>
        <w:tc>
          <w:tcPr>
            <w:tcW w:w="1438" w:type="dxa"/>
          </w:tcPr>
          <w:p w:rsidR="000C41FE" w:rsidRPr="00236CE2" w:rsidRDefault="00503C44" w:rsidP="008D4EB2">
            <w:pPr>
              <w:pStyle w:val="ConsPlusNormal"/>
              <w:jc w:val="center"/>
              <w:rPr>
                <w:sz w:val="28"/>
                <w:szCs w:val="28"/>
              </w:rPr>
            </w:pPr>
            <w:r w:rsidRPr="00236CE2">
              <w:rPr>
                <w:sz w:val="28"/>
                <w:szCs w:val="28"/>
              </w:rPr>
              <w:t>4649</w:t>
            </w:r>
          </w:p>
        </w:tc>
      </w:tr>
      <w:tr w:rsidR="000C41FE" w:rsidRPr="0088552D" w:rsidTr="008D4EB2">
        <w:tc>
          <w:tcPr>
            <w:tcW w:w="9418" w:type="dxa"/>
            <w:gridSpan w:val="5"/>
          </w:tcPr>
          <w:p w:rsidR="000C41FE" w:rsidRPr="0088552D" w:rsidRDefault="000C41FE" w:rsidP="008D4EB2">
            <w:pPr>
              <w:pStyle w:val="ConsPlusNormal"/>
              <w:jc w:val="center"/>
              <w:rPr>
                <w:sz w:val="28"/>
                <w:szCs w:val="28"/>
              </w:rPr>
            </w:pPr>
            <w:r w:rsidRPr="0088552D">
              <w:rPr>
                <w:sz w:val="28"/>
                <w:szCs w:val="28"/>
              </w:rPr>
              <w:t>Профессиональная квалификационная группа второго уровня</w:t>
            </w:r>
          </w:p>
        </w:tc>
      </w:tr>
      <w:tr w:rsidR="000C41FE" w:rsidRPr="0088552D" w:rsidTr="008D4EB2">
        <w:tc>
          <w:tcPr>
            <w:tcW w:w="5100" w:type="dxa"/>
            <w:gridSpan w:val="2"/>
          </w:tcPr>
          <w:p w:rsidR="000C41FE" w:rsidRPr="0088552D" w:rsidRDefault="000C41FE" w:rsidP="008D4EB2">
            <w:pPr>
              <w:pStyle w:val="ConsPlusNormal"/>
              <w:jc w:val="both"/>
              <w:rPr>
                <w:sz w:val="28"/>
                <w:szCs w:val="28"/>
              </w:rPr>
            </w:pPr>
            <w:r w:rsidRPr="0088552D">
              <w:rPr>
                <w:sz w:val="28"/>
                <w:szCs w:val="28"/>
              </w:rPr>
              <w:t>2 квалификационный уровень</w:t>
            </w:r>
          </w:p>
        </w:tc>
        <w:tc>
          <w:tcPr>
            <w:tcW w:w="1620" w:type="dxa"/>
          </w:tcPr>
          <w:p w:rsidR="000C41FE" w:rsidRPr="00DC14BD" w:rsidRDefault="00DC14BD" w:rsidP="008D4EB2">
            <w:pPr>
              <w:pStyle w:val="ConsPlusNormal"/>
              <w:jc w:val="center"/>
              <w:rPr>
                <w:color w:val="FF0000"/>
                <w:sz w:val="28"/>
                <w:szCs w:val="28"/>
              </w:rPr>
            </w:pPr>
            <w:r w:rsidRPr="00236CE2">
              <w:rPr>
                <w:sz w:val="28"/>
                <w:szCs w:val="28"/>
              </w:rPr>
              <w:t>2583</w:t>
            </w:r>
          </w:p>
        </w:tc>
        <w:tc>
          <w:tcPr>
            <w:tcW w:w="1260" w:type="dxa"/>
          </w:tcPr>
          <w:p w:rsidR="000C41FE" w:rsidRPr="0088552D" w:rsidRDefault="000C41FE" w:rsidP="008D4EB2">
            <w:pPr>
              <w:pStyle w:val="ConsPlusNormal"/>
              <w:jc w:val="center"/>
              <w:rPr>
                <w:sz w:val="28"/>
                <w:szCs w:val="28"/>
              </w:rPr>
            </w:pPr>
          </w:p>
        </w:tc>
        <w:tc>
          <w:tcPr>
            <w:tcW w:w="1438" w:type="dxa"/>
          </w:tcPr>
          <w:p w:rsidR="000C41FE" w:rsidRPr="0088552D" w:rsidRDefault="000C41FE" w:rsidP="008D4EB2">
            <w:pPr>
              <w:pStyle w:val="ConsPlusNormal"/>
              <w:jc w:val="center"/>
              <w:rPr>
                <w:sz w:val="28"/>
                <w:szCs w:val="28"/>
              </w:rPr>
            </w:pP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lastRenderedPageBreak/>
              <w:t>1</w:t>
            </w:r>
          </w:p>
        </w:tc>
        <w:tc>
          <w:tcPr>
            <w:tcW w:w="4505" w:type="dxa"/>
          </w:tcPr>
          <w:p w:rsidR="000C41FE" w:rsidRPr="0088552D" w:rsidRDefault="000C41FE" w:rsidP="008D4EB2">
            <w:pPr>
              <w:pStyle w:val="ConsPlusNormal"/>
              <w:rPr>
                <w:sz w:val="28"/>
                <w:szCs w:val="28"/>
              </w:rPr>
            </w:pPr>
            <w:r w:rsidRPr="00A44786">
              <w:rPr>
                <w:b/>
                <w:sz w:val="28"/>
                <w:szCs w:val="28"/>
              </w:rPr>
              <w:t>Библиотекарь</w:t>
            </w:r>
            <w:r w:rsidRPr="0088552D">
              <w:rPr>
                <w:sz w:val="28"/>
                <w:szCs w:val="28"/>
              </w:rPr>
              <w:t xml:space="preserve">, (среднее специальное образование без предъявления требований к стажу работы или общее среднее образование и курсовая подготовка); </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1,4728</w:t>
            </w:r>
          </w:p>
        </w:tc>
        <w:tc>
          <w:tcPr>
            <w:tcW w:w="1438" w:type="dxa"/>
          </w:tcPr>
          <w:p w:rsidR="000C41FE" w:rsidRPr="00236CE2" w:rsidRDefault="00DC14BD" w:rsidP="008D4EB2">
            <w:pPr>
              <w:pStyle w:val="ConsPlusNormal"/>
              <w:jc w:val="center"/>
              <w:rPr>
                <w:sz w:val="28"/>
                <w:szCs w:val="28"/>
              </w:rPr>
            </w:pPr>
            <w:r w:rsidRPr="00236CE2">
              <w:rPr>
                <w:sz w:val="28"/>
                <w:szCs w:val="28"/>
              </w:rPr>
              <w:t>3804</w:t>
            </w: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2</w:t>
            </w:r>
          </w:p>
        </w:tc>
        <w:tc>
          <w:tcPr>
            <w:tcW w:w="4505" w:type="dxa"/>
          </w:tcPr>
          <w:p w:rsidR="000C41FE" w:rsidRPr="0088552D" w:rsidRDefault="000C41FE" w:rsidP="008D4EB2">
            <w:pPr>
              <w:pStyle w:val="ConsPlusNormal"/>
              <w:rPr>
                <w:sz w:val="28"/>
                <w:szCs w:val="28"/>
              </w:rPr>
            </w:pPr>
            <w:r w:rsidRPr="00A44786">
              <w:rPr>
                <w:b/>
                <w:sz w:val="28"/>
                <w:szCs w:val="28"/>
              </w:rPr>
              <w:t>Библиотекарь</w:t>
            </w:r>
            <w:r w:rsidRPr="0088552D">
              <w:rPr>
                <w:sz w:val="28"/>
                <w:szCs w:val="28"/>
              </w:rPr>
              <w:t xml:space="preserve">, (II категории) (высшее образование без предъявления требований к стажу работы или среднее специальное образование и стаж работы в должности библиотекаря (библиографа) до 3 лет); </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1,6362</w:t>
            </w:r>
          </w:p>
        </w:tc>
        <w:tc>
          <w:tcPr>
            <w:tcW w:w="1438" w:type="dxa"/>
          </w:tcPr>
          <w:p w:rsidR="000C41FE" w:rsidRPr="00236CE2" w:rsidRDefault="00DC14BD" w:rsidP="008D4EB2">
            <w:pPr>
              <w:pStyle w:val="ConsPlusNormal"/>
              <w:jc w:val="center"/>
              <w:rPr>
                <w:sz w:val="28"/>
                <w:szCs w:val="28"/>
              </w:rPr>
            </w:pPr>
            <w:r w:rsidRPr="00236CE2">
              <w:rPr>
                <w:sz w:val="28"/>
                <w:szCs w:val="28"/>
              </w:rPr>
              <w:t>4226</w:t>
            </w: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3</w:t>
            </w:r>
          </w:p>
        </w:tc>
        <w:tc>
          <w:tcPr>
            <w:tcW w:w="4505" w:type="dxa"/>
          </w:tcPr>
          <w:p w:rsidR="000C41FE" w:rsidRPr="0088552D" w:rsidRDefault="000C41FE" w:rsidP="008D4EB2">
            <w:pPr>
              <w:pStyle w:val="ConsPlusNormal"/>
              <w:rPr>
                <w:sz w:val="28"/>
                <w:szCs w:val="28"/>
              </w:rPr>
            </w:pPr>
            <w:r w:rsidRPr="00A44786">
              <w:rPr>
                <w:b/>
                <w:sz w:val="28"/>
                <w:szCs w:val="28"/>
              </w:rPr>
              <w:t>Библиотекарь</w:t>
            </w:r>
            <w:r w:rsidRPr="0088552D">
              <w:rPr>
                <w:sz w:val="28"/>
                <w:szCs w:val="28"/>
              </w:rPr>
              <w:t>,</w:t>
            </w:r>
            <w:r>
              <w:rPr>
                <w:sz w:val="28"/>
                <w:szCs w:val="28"/>
              </w:rPr>
              <w:t xml:space="preserve"> </w:t>
            </w:r>
            <w:r w:rsidRPr="0088552D">
              <w:rPr>
                <w:sz w:val="28"/>
                <w:szCs w:val="28"/>
              </w:rPr>
              <w:t xml:space="preserve">(II категории) (высшее образование без предъявления требований к стажу работы или среднее специальное образование и стаж работы в должности библиотекаря (библиографа) не менее 3 лет); </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1,8000</w:t>
            </w:r>
          </w:p>
        </w:tc>
        <w:tc>
          <w:tcPr>
            <w:tcW w:w="1438" w:type="dxa"/>
          </w:tcPr>
          <w:p w:rsidR="000C41FE" w:rsidRPr="00236CE2" w:rsidRDefault="00DC14BD" w:rsidP="008D4EB2">
            <w:pPr>
              <w:pStyle w:val="ConsPlusNormal"/>
              <w:jc w:val="center"/>
              <w:rPr>
                <w:sz w:val="28"/>
                <w:szCs w:val="28"/>
              </w:rPr>
            </w:pPr>
            <w:r w:rsidRPr="00236CE2">
              <w:rPr>
                <w:sz w:val="28"/>
                <w:szCs w:val="28"/>
              </w:rPr>
              <w:t>4649</w:t>
            </w: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4</w:t>
            </w:r>
          </w:p>
        </w:tc>
        <w:tc>
          <w:tcPr>
            <w:tcW w:w="4505" w:type="dxa"/>
          </w:tcPr>
          <w:p w:rsidR="000C41FE" w:rsidRPr="0088552D" w:rsidRDefault="000C41FE" w:rsidP="008D4EB2">
            <w:pPr>
              <w:pStyle w:val="ConsPlusNormal"/>
              <w:rPr>
                <w:sz w:val="28"/>
                <w:szCs w:val="28"/>
              </w:rPr>
            </w:pPr>
            <w:r w:rsidRPr="00A44786">
              <w:rPr>
                <w:b/>
                <w:sz w:val="28"/>
                <w:szCs w:val="28"/>
              </w:rPr>
              <w:t>Библиотекарь</w:t>
            </w:r>
            <w:r w:rsidRPr="0088552D">
              <w:rPr>
                <w:sz w:val="28"/>
                <w:szCs w:val="28"/>
              </w:rPr>
              <w:t xml:space="preserve">,  (I категории) (высшее образование и стаж работы в должности библиотекаря (библиографа)        </w:t>
            </w:r>
            <w:r w:rsidR="00B13173">
              <w:rPr>
                <w:sz w:val="28"/>
                <w:szCs w:val="28"/>
              </w:rPr>
              <w:t xml:space="preserve">                                       </w:t>
            </w:r>
            <w:r w:rsidRPr="0088552D">
              <w:rPr>
                <w:sz w:val="28"/>
                <w:szCs w:val="28"/>
              </w:rPr>
              <w:t xml:space="preserve">   II категории до 3 лет);</w:t>
            </w:r>
          </w:p>
          <w:p w:rsidR="000C41FE" w:rsidRPr="0088552D" w:rsidRDefault="000C41FE" w:rsidP="008D4EB2">
            <w:pPr>
              <w:pStyle w:val="ConsPlusNormal"/>
              <w:rPr>
                <w:sz w:val="28"/>
                <w:szCs w:val="28"/>
              </w:rPr>
            </w:pP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1,9638</w:t>
            </w:r>
          </w:p>
        </w:tc>
        <w:tc>
          <w:tcPr>
            <w:tcW w:w="1438" w:type="dxa"/>
          </w:tcPr>
          <w:p w:rsidR="000C41FE" w:rsidRPr="00236CE2" w:rsidRDefault="00780546" w:rsidP="008D4EB2">
            <w:pPr>
              <w:pStyle w:val="ConsPlusNormal"/>
              <w:jc w:val="center"/>
              <w:rPr>
                <w:sz w:val="28"/>
                <w:szCs w:val="28"/>
              </w:rPr>
            </w:pPr>
            <w:r w:rsidRPr="00236CE2">
              <w:rPr>
                <w:sz w:val="28"/>
                <w:szCs w:val="28"/>
              </w:rPr>
              <w:t>5072</w:t>
            </w: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5</w:t>
            </w:r>
          </w:p>
        </w:tc>
        <w:tc>
          <w:tcPr>
            <w:tcW w:w="4505" w:type="dxa"/>
          </w:tcPr>
          <w:p w:rsidR="000C41FE" w:rsidRPr="0088552D" w:rsidRDefault="000C41FE" w:rsidP="008D4EB2">
            <w:pPr>
              <w:pStyle w:val="ConsPlusNormal"/>
              <w:rPr>
                <w:sz w:val="28"/>
                <w:szCs w:val="28"/>
              </w:rPr>
            </w:pPr>
            <w:r w:rsidRPr="00A44786">
              <w:rPr>
                <w:b/>
                <w:sz w:val="28"/>
                <w:szCs w:val="28"/>
              </w:rPr>
              <w:t>Библиотекарь</w:t>
            </w:r>
            <w:r w:rsidRPr="0088552D">
              <w:rPr>
                <w:sz w:val="28"/>
                <w:szCs w:val="28"/>
              </w:rPr>
              <w:t>,</w:t>
            </w:r>
            <w:r>
              <w:rPr>
                <w:sz w:val="28"/>
                <w:szCs w:val="28"/>
              </w:rPr>
              <w:t xml:space="preserve"> </w:t>
            </w:r>
            <w:r w:rsidRPr="0088552D">
              <w:rPr>
                <w:sz w:val="28"/>
                <w:szCs w:val="28"/>
              </w:rPr>
              <w:t xml:space="preserve">(I категории) (высшее образование и стаж работы в должности библиотекаря (библиографа) </w:t>
            </w:r>
            <w:r>
              <w:rPr>
                <w:sz w:val="28"/>
                <w:szCs w:val="28"/>
              </w:rPr>
              <w:t xml:space="preserve"> </w:t>
            </w:r>
            <w:r w:rsidRPr="0088552D">
              <w:rPr>
                <w:sz w:val="28"/>
                <w:szCs w:val="28"/>
              </w:rPr>
              <w:t xml:space="preserve">II категории не менее 3 лет); </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2,1276</w:t>
            </w:r>
          </w:p>
        </w:tc>
        <w:tc>
          <w:tcPr>
            <w:tcW w:w="1438" w:type="dxa"/>
          </w:tcPr>
          <w:p w:rsidR="000C41FE" w:rsidRPr="00780546" w:rsidRDefault="00780546" w:rsidP="008D4EB2">
            <w:pPr>
              <w:pStyle w:val="ConsPlusNormal"/>
              <w:jc w:val="center"/>
              <w:rPr>
                <w:color w:val="FF0000"/>
                <w:sz w:val="28"/>
                <w:szCs w:val="28"/>
              </w:rPr>
            </w:pPr>
            <w:r w:rsidRPr="00236CE2">
              <w:rPr>
                <w:sz w:val="28"/>
                <w:szCs w:val="28"/>
              </w:rPr>
              <w:t>5496</w:t>
            </w:r>
          </w:p>
        </w:tc>
      </w:tr>
      <w:tr w:rsidR="000C41FE" w:rsidRPr="0088552D" w:rsidTr="008D4EB2">
        <w:tc>
          <w:tcPr>
            <w:tcW w:w="5100" w:type="dxa"/>
            <w:gridSpan w:val="2"/>
          </w:tcPr>
          <w:p w:rsidR="000C41FE" w:rsidRPr="0088552D" w:rsidRDefault="000C41FE" w:rsidP="008D4EB2">
            <w:pPr>
              <w:pStyle w:val="ConsPlusNormal"/>
              <w:jc w:val="both"/>
              <w:rPr>
                <w:sz w:val="28"/>
                <w:szCs w:val="28"/>
              </w:rPr>
            </w:pPr>
            <w:r w:rsidRPr="0088552D">
              <w:rPr>
                <w:sz w:val="28"/>
                <w:szCs w:val="28"/>
              </w:rPr>
              <w:t>3 квалификационный уровень</w:t>
            </w:r>
          </w:p>
        </w:tc>
        <w:tc>
          <w:tcPr>
            <w:tcW w:w="1620" w:type="dxa"/>
          </w:tcPr>
          <w:p w:rsidR="000C41FE" w:rsidRPr="00D47B26" w:rsidRDefault="00D47B26" w:rsidP="008D4EB2">
            <w:pPr>
              <w:pStyle w:val="ConsPlusNormal"/>
              <w:jc w:val="center"/>
              <w:rPr>
                <w:color w:val="FF0000"/>
                <w:sz w:val="28"/>
                <w:szCs w:val="28"/>
              </w:rPr>
            </w:pPr>
            <w:r w:rsidRPr="00236CE2">
              <w:rPr>
                <w:sz w:val="28"/>
                <w:szCs w:val="28"/>
              </w:rPr>
              <w:t>2583</w:t>
            </w:r>
          </w:p>
        </w:tc>
        <w:tc>
          <w:tcPr>
            <w:tcW w:w="1260" w:type="dxa"/>
          </w:tcPr>
          <w:p w:rsidR="000C41FE" w:rsidRPr="0088552D" w:rsidRDefault="000C41FE" w:rsidP="008D4EB2">
            <w:pPr>
              <w:pStyle w:val="ConsPlusNormal"/>
              <w:jc w:val="center"/>
              <w:rPr>
                <w:sz w:val="28"/>
                <w:szCs w:val="28"/>
              </w:rPr>
            </w:pPr>
          </w:p>
        </w:tc>
        <w:tc>
          <w:tcPr>
            <w:tcW w:w="1438" w:type="dxa"/>
          </w:tcPr>
          <w:p w:rsidR="000C41FE" w:rsidRPr="0088552D" w:rsidRDefault="000C41FE" w:rsidP="008D4EB2">
            <w:pPr>
              <w:pStyle w:val="ConsPlusNormal"/>
              <w:jc w:val="center"/>
              <w:rPr>
                <w:sz w:val="28"/>
                <w:szCs w:val="28"/>
              </w:rPr>
            </w:pP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3</w:t>
            </w:r>
          </w:p>
        </w:tc>
        <w:tc>
          <w:tcPr>
            <w:tcW w:w="4505" w:type="dxa"/>
          </w:tcPr>
          <w:p w:rsidR="000C41FE" w:rsidRPr="0088552D" w:rsidRDefault="00A44786" w:rsidP="008D4EB2">
            <w:pPr>
              <w:pStyle w:val="ConsPlusNormal"/>
              <w:rPr>
                <w:sz w:val="28"/>
                <w:szCs w:val="28"/>
              </w:rPr>
            </w:pPr>
            <w:r w:rsidRPr="00A44786">
              <w:rPr>
                <w:b/>
                <w:sz w:val="28"/>
                <w:szCs w:val="28"/>
              </w:rPr>
              <w:t>Б</w:t>
            </w:r>
            <w:r w:rsidR="000C41FE" w:rsidRPr="00A44786">
              <w:rPr>
                <w:b/>
                <w:sz w:val="28"/>
                <w:szCs w:val="28"/>
              </w:rPr>
              <w:t>иблиотекарь, (ведущий</w:t>
            </w:r>
            <w:r w:rsidR="000C41FE" w:rsidRPr="0088552D">
              <w:rPr>
                <w:sz w:val="28"/>
                <w:szCs w:val="28"/>
              </w:rPr>
              <w:t>) (высшее образование и стаж работы в должности библиотекаря (библиографа) I категории не менее 3 лет)</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2,3463</w:t>
            </w:r>
          </w:p>
        </w:tc>
        <w:tc>
          <w:tcPr>
            <w:tcW w:w="1438" w:type="dxa"/>
          </w:tcPr>
          <w:p w:rsidR="000C41FE" w:rsidRPr="00D47B26" w:rsidRDefault="00D47B26" w:rsidP="008D4EB2">
            <w:pPr>
              <w:pStyle w:val="ConsPlusNormal"/>
              <w:jc w:val="center"/>
              <w:rPr>
                <w:color w:val="FF0000"/>
                <w:sz w:val="28"/>
                <w:szCs w:val="28"/>
              </w:rPr>
            </w:pPr>
            <w:r w:rsidRPr="00236CE2">
              <w:rPr>
                <w:sz w:val="28"/>
                <w:szCs w:val="28"/>
              </w:rPr>
              <w:t>6060</w:t>
            </w:r>
          </w:p>
        </w:tc>
      </w:tr>
      <w:tr w:rsidR="000C41FE" w:rsidRPr="0088552D" w:rsidTr="008D4EB2">
        <w:tc>
          <w:tcPr>
            <w:tcW w:w="595" w:type="dxa"/>
          </w:tcPr>
          <w:p w:rsidR="000C41FE" w:rsidRPr="0088552D" w:rsidRDefault="000C41FE" w:rsidP="008D4EB2">
            <w:pPr>
              <w:pStyle w:val="ConsPlusNormal"/>
              <w:jc w:val="center"/>
              <w:rPr>
                <w:sz w:val="28"/>
                <w:szCs w:val="28"/>
              </w:rPr>
            </w:pPr>
          </w:p>
        </w:tc>
        <w:tc>
          <w:tcPr>
            <w:tcW w:w="4505" w:type="dxa"/>
          </w:tcPr>
          <w:p w:rsidR="000C41FE" w:rsidRPr="0088552D" w:rsidRDefault="000C41FE" w:rsidP="008D4EB2">
            <w:pPr>
              <w:pStyle w:val="ConsPlusNormal"/>
              <w:rPr>
                <w:sz w:val="28"/>
                <w:szCs w:val="28"/>
              </w:rPr>
            </w:pP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p>
        </w:tc>
        <w:tc>
          <w:tcPr>
            <w:tcW w:w="1438" w:type="dxa"/>
          </w:tcPr>
          <w:p w:rsidR="000C41FE" w:rsidRPr="0017760A" w:rsidRDefault="000C41FE" w:rsidP="008D4EB2">
            <w:pPr>
              <w:pStyle w:val="ConsPlusNormal"/>
              <w:jc w:val="center"/>
              <w:rPr>
                <w:color w:val="FF0000"/>
                <w:sz w:val="28"/>
                <w:szCs w:val="28"/>
              </w:rPr>
            </w:pPr>
          </w:p>
        </w:tc>
      </w:tr>
      <w:tr w:rsidR="000C41FE" w:rsidRPr="0088552D" w:rsidTr="008D4EB2">
        <w:tc>
          <w:tcPr>
            <w:tcW w:w="9418" w:type="dxa"/>
            <w:gridSpan w:val="5"/>
          </w:tcPr>
          <w:p w:rsidR="000C41FE" w:rsidRPr="0088552D" w:rsidRDefault="000C41FE" w:rsidP="008D4EB2">
            <w:pPr>
              <w:pStyle w:val="ConsPlusNormal"/>
              <w:jc w:val="center"/>
              <w:rPr>
                <w:sz w:val="28"/>
                <w:szCs w:val="28"/>
              </w:rPr>
            </w:pPr>
            <w:r w:rsidRPr="0088552D">
              <w:rPr>
                <w:sz w:val="28"/>
                <w:szCs w:val="28"/>
              </w:rPr>
              <w:lastRenderedPageBreak/>
              <w:t>Профессиональная квалификационная группа третьего уровня</w:t>
            </w:r>
          </w:p>
        </w:tc>
      </w:tr>
      <w:tr w:rsidR="000C41FE" w:rsidRPr="0088552D" w:rsidTr="008D4EB2">
        <w:tc>
          <w:tcPr>
            <w:tcW w:w="5100" w:type="dxa"/>
            <w:gridSpan w:val="2"/>
          </w:tcPr>
          <w:p w:rsidR="000C41FE" w:rsidRPr="0088552D" w:rsidRDefault="000C41FE" w:rsidP="008D4EB2">
            <w:pPr>
              <w:pStyle w:val="ConsPlusNormal"/>
              <w:jc w:val="both"/>
              <w:rPr>
                <w:sz w:val="28"/>
                <w:szCs w:val="28"/>
              </w:rPr>
            </w:pPr>
            <w:r w:rsidRPr="0088552D">
              <w:rPr>
                <w:sz w:val="28"/>
                <w:szCs w:val="28"/>
              </w:rPr>
              <w:t>3 квалификационный уровень</w:t>
            </w:r>
          </w:p>
        </w:tc>
        <w:tc>
          <w:tcPr>
            <w:tcW w:w="1620" w:type="dxa"/>
          </w:tcPr>
          <w:p w:rsidR="000C41FE" w:rsidRPr="00B80A08" w:rsidRDefault="00B80A08" w:rsidP="008D4EB2">
            <w:pPr>
              <w:pStyle w:val="ConsPlusNormal"/>
              <w:jc w:val="center"/>
              <w:rPr>
                <w:color w:val="FF0000"/>
                <w:sz w:val="28"/>
                <w:szCs w:val="28"/>
              </w:rPr>
            </w:pPr>
            <w:r w:rsidRPr="00236CE2">
              <w:rPr>
                <w:sz w:val="28"/>
                <w:szCs w:val="28"/>
              </w:rPr>
              <w:t>2936</w:t>
            </w:r>
          </w:p>
        </w:tc>
        <w:tc>
          <w:tcPr>
            <w:tcW w:w="1260" w:type="dxa"/>
          </w:tcPr>
          <w:p w:rsidR="000C41FE" w:rsidRPr="0088552D" w:rsidRDefault="000C41FE" w:rsidP="008D4EB2">
            <w:pPr>
              <w:pStyle w:val="ConsPlusNormal"/>
              <w:jc w:val="center"/>
              <w:rPr>
                <w:sz w:val="28"/>
                <w:szCs w:val="28"/>
              </w:rPr>
            </w:pPr>
          </w:p>
        </w:tc>
        <w:tc>
          <w:tcPr>
            <w:tcW w:w="1438" w:type="dxa"/>
          </w:tcPr>
          <w:p w:rsidR="000C41FE" w:rsidRPr="0088552D" w:rsidRDefault="000C41FE" w:rsidP="008D4EB2">
            <w:pPr>
              <w:pStyle w:val="ConsPlusNormal"/>
              <w:jc w:val="center"/>
              <w:rPr>
                <w:sz w:val="28"/>
                <w:szCs w:val="28"/>
              </w:rPr>
            </w:pP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1</w:t>
            </w:r>
          </w:p>
        </w:tc>
        <w:tc>
          <w:tcPr>
            <w:tcW w:w="4505" w:type="dxa"/>
          </w:tcPr>
          <w:p w:rsidR="000C41FE" w:rsidRPr="0088552D" w:rsidRDefault="000C41FE" w:rsidP="008D4EB2">
            <w:pPr>
              <w:pStyle w:val="ConsPlusNormal"/>
              <w:rPr>
                <w:sz w:val="28"/>
                <w:szCs w:val="28"/>
              </w:rPr>
            </w:pPr>
            <w:r w:rsidRPr="00A44786">
              <w:rPr>
                <w:b/>
                <w:sz w:val="28"/>
                <w:szCs w:val="28"/>
              </w:rPr>
              <w:t>Заведующий библиотекой</w:t>
            </w:r>
            <w:r w:rsidRPr="0088552D">
              <w:rPr>
                <w:sz w:val="28"/>
                <w:szCs w:val="28"/>
              </w:rPr>
              <w:t xml:space="preserve"> в учреждениях образования, отнесенных к III и IV группам по оплате труда руководителей</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2,0647</w:t>
            </w:r>
          </w:p>
        </w:tc>
        <w:tc>
          <w:tcPr>
            <w:tcW w:w="1438" w:type="dxa"/>
          </w:tcPr>
          <w:p w:rsidR="000C41FE" w:rsidRPr="00236CE2" w:rsidRDefault="00B80A08" w:rsidP="008D4EB2">
            <w:pPr>
              <w:pStyle w:val="ConsPlusNormal"/>
              <w:jc w:val="center"/>
              <w:rPr>
                <w:sz w:val="28"/>
                <w:szCs w:val="28"/>
              </w:rPr>
            </w:pPr>
            <w:r w:rsidRPr="00236CE2">
              <w:rPr>
                <w:sz w:val="28"/>
                <w:szCs w:val="28"/>
              </w:rPr>
              <w:t>6062</w:t>
            </w: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2</w:t>
            </w:r>
          </w:p>
        </w:tc>
        <w:tc>
          <w:tcPr>
            <w:tcW w:w="4505" w:type="dxa"/>
          </w:tcPr>
          <w:p w:rsidR="000C41FE" w:rsidRPr="0088552D" w:rsidRDefault="000C41FE" w:rsidP="008D4EB2">
            <w:pPr>
              <w:pStyle w:val="ConsPlusNormal"/>
              <w:rPr>
                <w:sz w:val="28"/>
                <w:szCs w:val="28"/>
              </w:rPr>
            </w:pPr>
            <w:r w:rsidRPr="00A44786">
              <w:rPr>
                <w:b/>
                <w:sz w:val="28"/>
                <w:szCs w:val="28"/>
              </w:rPr>
              <w:t>Заведующий библиотекой</w:t>
            </w:r>
            <w:r w:rsidRPr="0088552D">
              <w:rPr>
                <w:sz w:val="28"/>
                <w:szCs w:val="28"/>
              </w:rPr>
              <w:t xml:space="preserve"> в учреждениях образования, отнесенных к</w:t>
            </w:r>
            <w:r>
              <w:rPr>
                <w:sz w:val="28"/>
                <w:szCs w:val="28"/>
              </w:rPr>
              <w:t>о</w:t>
            </w:r>
            <w:r w:rsidRPr="0088552D">
              <w:rPr>
                <w:sz w:val="28"/>
                <w:szCs w:val="28"/>
              </w:rPr>
              <w:t xml:space="preserve"> II группе по оплате труда руководителей</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2,2085</w:t>
            </w:r>
          </w:p>
        </w:tc>
        <w:tc>
          <w:tcPr>
            <w:tcW w:w="1438" w:type="dxa"/>
          </w:tcPr>
          <w:p w:rsidR="000C41FE" w:rsidRPr="00236CE2" w:rsidRDefault="00B80A08" w:rsidP="008D4EB2">
            <w:pPr>
              <w:pStyle w:val="ConsPlusNormal"/>
              <w:jc w:val="center"/>
              <w:rPr>
                <w:sz w:val="28"/>
                <w:szCs w:val="28"/>
              </w:rPr>
            </w:pPr>
            <w:r w:rsidRPr="00236CE2">
              <w:rPr>
                <w:sz w:val="28"/>
                <w:szCs w:val="28"/>
              </w:rPr>
              <w:t>6484</w:t>
            </w:r>
          </w:p>
        </w:tc>
      </w:tr>
      <w:tr w:rsidR="000C41FE" w:rsidRPr="0088552D" w:rsidTr="008D4EB2">
        <w:tc>
          <w:tcPr>
            <w:tcW w:w="595" w:type="dxa"/>
          </w:tcPr>
          <w:p w:rsidR="000C41FE" w:rsidRPr="0088552D" w:rsidRDefault="000C41FE" w:rsidP="008D4EB2">
            <w:pPr>
              <w:pStyle w:val="ConsPlusNormal"/>
              <w:jc w:val="center"/>
              <w:rPr>
                <w:sz w:val="28"/>
                <w:szCs w:val="28"/>
              </w:rPr>
            </w:pPr>
            <w:r w:rsidRPr="0088552D">
              <w:rPr>
                <w:sz w:val="28"/>
                <w:szCs w:val="28"/>
              </w:rPr>
              <w:t>3</w:t>
            </w:r>
          </w:p>
        </w:tc>
        <w:tc>
          <w:tcPr>
            <w:tcW w:w="4505" w:type="dxa"/>
          </w:tcPr>
          <w:p w:rsidR="000C41FE" w:rsidRPr="0088552D" w:rsidRDefault="000C41FE" w:rsidP="008D4EB2">
            <w:pPr>
              <w:pStyle w:val="ConsPlusNormal"/>
              <w:rPr>
                <w:sz w:val="28"/>
                <w:szCs w:val="28"/>
              </w:rPr>
            </w:pPr>
            <w:r w:rsidRPr="00A44786">
              <w:rPr>
                <w:b/>
                <w:sz w:val="28"/>
                <w:szCs w:val="28"/>
              </w:rPr>
              <w:t>Заведующий библиотекой</w:t>
            </w:r>
            <w:r w:rsidRPr="0088552D">
              <w:rPr>
                <w:sz w:val="28"/>
                <w:szCs w:val="28"/>
              </w:rPr>
              <w:t xml:space="preserve"> в учреждениях образования, отнесенных к I группе по оплате труда руководителей</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2,3999</w:t>
            </w:r>
          </w:p>
        </w:tc>
        <w:tc>
          <w:tcPr>
            <w:tcW w:w="1438" w:type="dxa"/>
          </w:tcPr>
          <w:p w:rsidR="000C41FE" w:rsidRPr="00236CE2" w:rsidRDefault="00B80A08" w:rsidP="008D4EB2">
            <w:pPr>
              <w:pStyle w:val="ConsPlusNormal"/>
              <w:jc w:val="center"/>
              <w:rPr>
                <w:sz w:val="28"/>
                <w:szCs w:val="28"/>
              </w:rPr>
            </w:pPr>
            <w:r w:rsidRPr="00236CE2">
              <w:rPr>
                <w:sz w:val="28"/>
                <w:szCs w:val="28"/>
              </w:rPr>
              <w:t>7046</w:t>
            </w:r>
          </w:p>
        </w:tc>
      </w:tr>
    </w:tbl>
    <w:p w:rsidR="000C41FE" w:rsidRDefault="000C41FE" w:rsidP="007665D9">
      <w:pPr>
        <w:pStyle w:val="ConsPlusNormal"/>
        <w:ind w:left="1778"/>
        <w:rPr>
          <w:sz w:val="28"/>
          <w:szCs w:val="28"/>
        </w:rPr>
      </w:pPr>
      <w:r w:rsidRPr="0088552D">
        <w:rPr>
          <w:sz w:val="28"/>
          <w:szCs w:val="28"/>
        </w:rPr>
        <w:t xml:space="preserve"> </w:t>
      </w: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Default="007665D9" w:rsidP="007665D9">
      <w:pPr>
        <w:pStyle w:val="ConsPlusNormal"/>
        <w:ind w:left="1778"/>
        <w:rPr>
          <w:sz w:val="28"/>
          <w:szCs w:val="28"/>
        </w:rPr>
      </w:pPr>
    </w:p>
    <w:p w:rsidR="007665D9" w:rsidRPr="0088552D" w:rsidRDefault="007665D9" w:rsidP="007665D9">
      <w:pPr>
        <w:pStyle w:val="ConsPlusNormal"/>
        <w:ind w:left="1778"/>
        <w:rPr>
          <w:sz w:val="28"/>
          <w:szCs w:val="28"/>
        </w:rPr>
      </w:pPr>
    </w:p>
    <w:p w:rsidR="00B13173" w:rsidRDefault="00B13173" w:rsidP="007665D9">
      <w:pPr>
        <w:pStyle w:val="ConsPlusNormal"/>
        <w:ind w:right="-5"/>
        <w:jc w:val="right"/>
        <w:rPr>
          <w:sz w:val="28"/>
          <w:szCs w:val="28"/>
        </w:rPr>
      </w:pPr>
    </w:p>
    <w:p w:rsidR="00B13173" w:rsidRDefault="00B13173" w:rsidP="007665D9">
      <w:pPr>
        <w:pStyle w:val="ConsPlusNormal"/>
        <w:ind w:right="-5"/>
        <w:jc w:val="right"/>
        <w:rPr>
          <w:sz w:val="28"/>
          <w:szCs w:val="28"/>
        </w:rPr>
      </w:pPr>
    </w:p>
    <w:p w:rsidR="00B13173" w:rsidRDefault="00B13173" w:rsidP="007665D9">
      <w:pPr>
        <w:pStyle w:val="ConsPlusNormal"/>
        <w:ind w:right="-5"/>
        <w:jc w:val="right"/>
        <w:rPr>
          <w:sz w:val="28"/>
          <w:szCs w:val="28"/>
        </w:rPr>
      </w:pPr>
    </w:p>
    <w:p w:rsidR="00432DD2" w:rsidRDefault="00432DD2" w:rsidP="007665D9">
      <w:pPr>
        <w:pStyle w:val="ConsPlusNormal"/>
        <w:ind w:right="-5"/>
        <w:jc w:val="right"/>
        <w:rPr>
          <w:sz w:val="28"/>
          <w:szCs w:val="28"/>
        </w:rPr>
      </w:pPr>
    </w:p>
    <w:p w:rsidR="00432DD2" w:rsidRDefault="00432DD2" w:rsidP="007665D9">
      <w:pPr>
        <w:pStyle w:val="ConsPlusNormal"/>
        <w:ind w:right="-5"/>
        <w:jc w:val="right"/>
        <w:rPr>
          <w:sz w:val="28"/>
          <w:szCs w:val="28"/>
        </w:rPr>
      </w:pPr>
    </w:p>
    <w:p w:rsidR="00432DD2" w:rsidRDefault="00432DD2" w:rsidP="007665D9">
      <w:pPr>
        <w:pStyle w:val="ConsPlusNormal"/>
        <w:ind w:right="-5"/>
        <w:jc w:val="right"/>
        <w:rPr>
          <w:sz w:val="28"/>
          <w:szCs w:val="28"/>
        </w:rPr>
      </w:pPr>
    </w:p>
    <w:p w:rsidR="00432DD2" w:rsidRDefault="00432DD2" w:rsidP="007665D9">
      <w:pPr>
        <w:pStyle w:val="ConsPlusNormal"/>
        <w:ind w:right="-5"/>
        <w:jc w:val="right"/>
        <w:rPr>
          <w:sz w:val="28"/>
          <w:szCs w:val="28"/>
        </w:rPr>
      </w:pPr>
    </w:p>
    <w:p w:rsidR="00432DD2" w:rsidRDefault="00432DD2" w:rsidP="007665D9">
      <w:pPr>
        <w:pStyle w:val="ConsPlusNormal"/>
        <w:ind w:right="-5"/>
        <w:jc w:val="right"/>
        <w:rPr>
          <w:sz w:val="28"/>
          <w:szCs w:val="28"/>
        </w:rPr>
      </w:pPr>
    </w:p>
    <w:p w:rsidR="000C41FE" w:rsidRPr="00C9260A" w:rsidRDefault="000C41FE" w:rsidP="007665D9">
      <w:pPr>
        <w:pStyle w:val="ConsPlusNormal"/>
        <w:ind w:right="-5"/>
        <w:jc w:val="right"/>
        <w:rPr>
          <w:sz w:val="28"/>
          <w:szCs w:val="28"/>
        </w:rPr>
      </w:pPr>
      <w:r>
        <w:rPr>
          <w:sz w:val="28"/>
          <w:szCs w:val="28"/>
        </w:rPr>
        <w:lastRenderedPageBreak/>
        <w:t xml:space="preserve"> Приложение №</w:t>
      </w:r>
      <w:r w:rsidRPr="00C9260A">
        <w:rPr>
          <w:sz w:val="28"/>
          <w:szCs w:val="28"/>
        </w:rPr>
        <w:t xml:space="preserve"> </w:t>
      </w:r>
      <w:r w:rsidR="007665D9">
        <w:rPr>
          <w:sz w:val="28"/>
          <w:szCs w:val="28"/>
        </w:rPr>
        <w:t>9</w:t>
      </w:r>
    </w:p>
    <w:p w:rsidR="007665D9" w:rsidRDefault="000C41FE" w:rsidP="007665D9">
      <w:pPr>
        <w:pStyle w:val="ConsPlusNormal"/>
        <w:ind w:right="-5"/>
        <w:jc w:val="right"/>
        <w:rPr>
          <w:sz w:val="28"/>
          <w:szCs w:val="28"/>
        </w:rPr>
      </w:pPr>
      <w:r w:rsidRPr="00212A07">
        <w:rPr>
          <w:sz w:val="28"/>
          <w:szCs w:val="28"/>
        </w:rPr>
        <w:t xml:space="preserve">к </w:t>
      </w:r>
      <w:r w:rsidR="00E926C1">
        <w:rPr>
          <w:sz w:val="28"/>
          <w:szCs w:val="28"/>
        </w:rPr>
        <w:t xml:space="preserve">примерному </w:t>
      </w:r>
      <w:r w:rsidRPr="00212A07">
        <w:rPr>
          <w:sz w:val="28"/>
          <w:szCs w:val="28"/>
        </w:rPr>
        <w:t xml:space="preserve">положению об оплате труда работников </w:t>
      </w:r>
    </w:p>
    <w:p w:rsidR="007665D9" w:rsidRDefault="000C41FE" w:rsidP="007665D9">
      <w:pPr>
        <w:pStyle w:val="ConsPlusNormal"/>
        <w:ind w:right="-5"/>
        <w:jc w:val="right"/>
        <w:rPr>
          <w:sz w:val="28"/>
          <w:szCs w:val="28"/>
        </w:rPr>
      </w:pPr>
      <w:r>
        <w:rPr>
          <w:sz w:val="28"/>
          <w:szCs w:val="28"/>
        </w:rPr>
        <w:t>муниципальных</w:t>
      </w:r>
      <w:r w:rsidRPr="00212A07">
        <w:rPr>
          <w:sz w:val="28"/>
          <w:szCs w:val="28"/>
        </w:rPr>
        <w:t xml:space="preserve"> организаций</w:t>
      </w:r>
      <w:r w:rsidR="00E926C1">
        <w:rPr>
          <w:sz w:val="28"/>
          <w:szCs w:val="28"/>
        </w:rPr>
        <w:t>, подведомственных</w:t>
      </w:r>
    </w:p>
    <w:p w:rsidR="007665D9" w:rsidRDefault="000C41FE" w:rsidP="007665D9">
      <w:pPr>
        <w:pStyle w:val="ConsPlusNormal"/>
        <w:ind w:right="-5"/>
        <w:jc w:val="right"/>
        <w:rPr>
          <w:sz w:val="28"/>
          <w:szCs w:val="28"/>
        </w:rPr>
      </w:pPr>
      <w:r w:rsidRPr="00212A07">
        <w:rPr>
          <w:sz w:val="28"/>
          <w:szCs w:val="28"/>
        </w:rPr>
        <w:t xml:space="preserve"> </w:t>
      </w:r>
      <w:r>
        <w:rPr>
          <w:sz w:val="28"/>
          <w:szCs w:val="28"/>
        </w:rPr>
        <w:t>управлени</w:t>
      </w:r>
      <w:r w:rsidR="00E926C1">
        <w:rPr>
          <w:sz w:val="28"/>
          <w:szCs w:val="28"/>
        </w:rPr>
        <w:t>ю</w:t>
      </w:r>
      <w:r>
        <w:rPr>
          <w:sz w:val="28"/>
          <w:szCs w:val="28"/>
        </w:rPr>
        <w:t xml:space="preserve"> образования администрации </w:t>
      </w:r>
    </w:p>
    <w:p w:rsidR="007665D9" w:rsidRDefault="000C41FE" w:rsidP="007665D9">
      <w:pPr>
        <w:pStyle w:val="ConsPlusNormal"/>
        <w:ind w:right="-5"/>
        <w:jc w:val="right"/>
        <w:rPr>
          <w:sz w:val="28"/>
          <w:szCs w:val="28"/>
        </w:rPr>
      </w:pPr>
      <w:r>
        <w:rPr>
          <w:sz w:val="28"/>
          <w:szCs w:val="28"/>
        </w:rPr>
        <w:t>Мариинского муниципального района</w:t>
      </w:r>
      <w:r w:rsidRPr="00212A07">
        <w:rPr>
          <w:sz w:val="28"/>
          <w:szCs w:val="28"/>
        </w:rPr>
        <w:t xml:space="preserve">, </w:t>
      </w:r>
    </w:p>
    <w:p w:rsidR="000C41FE" w:rsidRPr="00C9260A" w:rsidRDefault="000C41FE" w:rsidP="007665D9">
      <w:pPr>
        <w:pStyle w:val="ConsPlusNormal"/>
        <w:ind w:right="-5"/>
        <w:jc w:val="right"/>
        <w:rPr>
          <w:sz w:val="28"/>
          <w:szCs w:val="28"/>
        </w:rPr>
      </w:pPr>
      <w:r w:rsidRPr="00212A07">
        <w:rPr>
          <w:sz w:val="28"/>
          <w:szCs w:val="28"/>
        </w:rPr>
        <w:t>созданных в форме учреждений</w:t>
      </w:r>
    </w:p>
    <w:p w:rsidR="000C41FE" w:rsidRDefault="000C41FE" w:rsidP="007665D9">
      <w:pPr>
        <w:pStyle w:val="ConsPlusNormal"/>
        <w:ind w:left="1778"/>
        <w:jc w:val="both"/>
        <w:rPr>
          <w:sz w:val="28"/>
          <w:szCs w:val="28"/>
        </w:rPr>
      </w:pPr>
    </w:p>
    <w:p w:rsidR="000C41FE" w:rsidRPr="0088552D" w:rsidRDefault="000C41FE" w:rsidP="007665D9">
      <w:pPr>
        <w:pStyle w:val="ConsPlusNormal"/>
        <w:ind w:left="1778"/>
        <w:jc w:val="both"/>
        <w:rPr>
          <w:sz w:val="28"/>
          <w:szCs w:val="28"/>
        </w:rPr>
      </w:pPr>
    </w:p>
    <w:p w:rsidR="000C41FE" w:rsidRPr="007665D9" w:rsidRDefault="000C41FE" w:rsidP="007665D9">
      <w:pPr>
        <w:pStyle w:val="ConsPlusNormal"/>
        <w:jc w:val="center"/>
        <w:rPr>
          <w:b/>
          <w:sz w:val="28"/>
          <w:szCs w:val="28"/>
        </w:rPr>
      </w:pPr>
      <w:bookmarkStart w:id="25" w:name="P1904"/>
      <w:bookmarkEnd w:id="25"/>
      <w:r w:rsidRPr="007665D9">
        <w:rPr>
          <w:b/>
          <w:sz w:val="28"/>
          <w:szCs w:val="28"/>
        </w:rPr>
        <w:t>Профессиональные квалификационные группы</w:t>
      </w:r>
    </w:p>
    <w:p w:rsidR="000C41FE" w:rsidRPr="007665D9" w:rsidRDefault="000C41FE" w:rsidP="007665D9">
      <w:pPr>
        <w:pStyle w:val="ConsPlusNormal"/>
        <w:jc w:val="center"/>
        <w:rPr>
          <w:b/>
          <w:sz w:val="28"/>
          <w:szCs w:val="28"/>
        </w:rPr>
      </w:pPr>
      <w:r w:rsidRPr="007665D9">
        <w:rPr>
          <w:b/>
          <w:sz w:val="28"/>
          <w:szCs w:val="28"/>
        </w:rPr>
        <w:t>должностей руководителей, специалистов и служащих</w:t>
      </w:r>
    </w:p>
    <w:p w:rsidR="000C41FE" w:rsidRPr="007665D9" w:rsidRDefault="000C41FE" w:rsidP="007665D9">
      <w:pPr>
        <w:pStyle w:val="ConsPlusNormal"/>
        <w:jc w:val="center"/>
        <w:rPr>
          <w:b/>
          <w:sz w:val="28"/>
          <w:szCs w:val="28"/>
        </w:rPr>
      </w:pPr>
      <w:r w:rsidRPr="007665D9">
        <w:rPr>
          <w:b/>
          <w:sz w:val="28"/>
          <w:szCs w:val="28"/>
        </w:rPr>
        <w:t>медицинских подразделений в сфере образования</w:t>
      </w:r>
    </w:p>
    <w:p w:rsidR="000C41FE" w:rsidRPr="0088552D" w:rsidRDefault="000C41FE" w:rsidP="007665D9">
      <w:pPr>
        <w:pStyle w:val="ConsPlusNormal"/>
        <w:ind w:left="1778"/>
        <w:jc w:val="both"/>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
        <w:gridCol w:w="124"/>
        <w:gridCol w:w="4505"/>
        <w:gridCol w:w="37"/>
        <w:gridCol w:w="1588"/>
        <w:gridCol w:w="18"/>
        <w:gridCol w:w="1257"/>
        <w:gridCol w:w="58"/>
        <w:gridCol w:w="1502"/>
      </w:tblGrid>
      <w:tr w:rsidR="000C41FE" w:rsidRPr="0088552D" w:rsidTr="008D4EB2">
        <w:tc>
          <w:tcPr>
            <w:tcW w:w="595" w:type="dxa"/>
            <w:gridSpan w:val="2"/>
          </w:tcPr>
          <w:p w:rsidR="000C41FE" w:rsidRDefault="000C41FE" w:rsidP="008D4EB2">
            <w:pPr>
              <w:pStyle w:val="ConsPlusNormal"/>
              <w:jc w:val="center"/>
              <w:rPr>
                <w:sz w:val="28"/>
                <w:szCs w:val="28"/>
              </w:rPr>
            </w:pPr>
            <w:r>
              <w:rPr>
                <w:sz w:val="28"/>
                <w:szCs w:val="28"/>
              </w:rPr>
              <w:t>№</w:t>
            </w:r>
          </w:p>
          <w:p w:rsidR="000C41FE" w:rsidRPr="0088552D" w:rsidRDefault="000C41FE" w:rsidP="008D4EB2">
            <w:pPr>
              <w:pStyle w:val="ConsPlusNormal"/>
              <w:jc w:val="center"/>
              <w:rPr>
                <w:sz w:val="28"/>
                <w:szCs w:val="28"/>
              </w:rPr>
            </w:pPr>
            <w:proofErr w:type="gramStart"/>
            <w:r w:rsidRPr="0088552D">
              <w:rPr>
                <w:sz w:val="28"/>
                <w:szCs w:val="28"/>
              </w:rPr>
              <w:t>п</w:t>
            </w:r>
            <w:proofErr w:type="gramEnd"/>
            <w:r w:rsidRPr="0088552D">
              <w:rPr>
                <w:sz w:val="28"/>
                <w:szCs w:val="28"/>
              </w:rPr>
              <w:t>/п</w:t>
            </w:r>
          </w:p>
        </w:tc>
        <w:tc>
          <w:tcPr>
            <w:tcW w:w="4505" w:type="dxa"/>
          </w:tcPr>
          <w:p w:rsidR="000C41FE" w:rsidRPr="0088552D" w:rsidRDefault="000C41FE" w:rsidP="008D4EB2">
            <w:pPr>
              <w:pStyle w:val="ConsPlusNormal"/>
              <w:jc w:val="center"/>
              <w:rPr>
                <w:sz w:val="28"/>
                <w:szCs w:val="28"/>
              </w:rPr>
            </w:pPr>
            <w:r w:rsidRPr="0088552D">
              <w:rPr>
                <w:sz w:val="28"/>
                <w:szCs w:val="28"/>
              </w:rPr>
              <w:t>Наименование должностей</w:t>
            </w:r>
          </w:p>
        </w:tc>
        <w:tc>
          <w:tcPr>
            <w:tcW w:w="1625" w:type="dxa"/>
            <w:gridSpan w:val="2"/>
          </w:tcPr>
          <w:p w:rsidR="000C41FE" w:rsidRDefault="000C41FE" w:rsidP="008D4EB2">
            <w:pPr>
              <w:pStyle w:val="ConsPlusNormal"/>
              <w:jc w:val="center"/>
              <w:rPr>
                <w:sz w:val="28"/>
                <w:szCs w:val="28"/>
              </w:rPr>
            </w:pPr>
            <w:r w:rsidRPr="0088552D">
              <w:rPr>
                <w:sz w:val="28"/>
                <w:szCs w:val="28"/>
              </w:rPr>
              <w:t xml:space="preserve">Оклад по </w:t>
            </w:r>
            <w:proofErr w:type="spellStart"/>
            <w:r w:rsidRPr="0088552D">
              <w:rPr>
                <w:sz w:val="28"/>
                <w:szCs w:val="28"/>
              </w:rPr>
              <w:t>професси</w:t>
            </w:r>
            <w:proofErr w:type="spellEnd"/>
            <w:r>
              <w:rPr>
                <w:sz w:val="28"/>
                <w:szCs w:val="28"/>
              </w:rPr>
              <w:t>-</w:t>
            </w:r>
          </w:p>
          <w:p w:rsidR="000C41FE" w:rsidRPr="0088552D" w:rsidRDefault="000C41FE" w:rsidP="008D4EB2">
            <w:pPr>
              <w:pStyle w:val="ConsPlusNormal"/>
              <w:jc w:val="center"/>
              <w:rPr>
                <w:sz w:val="28"/>
                <w:szCs w:val="28"/>
              </w:rPr>
            </w:pPr>
            <w:proofErr w:type="spellStart"/>
            <w:r w:rsidRPr="0088552D">
              <w:rPr>
                <w:sz w:val="28"/>
                <w:szCs w:val="28"/>
              </w:rPr>
              <w:t>онально</w:t>
            </w:r>
            <w:proofErr w:type="spellEnd"/>
            <w:r w:rsidRPr="0088552D">
              <w:rPr>
                <w:sz w:val="28"/>
                <w:szCs w:val="28"/>
              </w:rPr>
              <w:t>-квалифика</w:t>
            </w:r>
            <w:r>
              <w:rPr>
                <w:sz w:val="28"/>
                <w:szCs w:val="28"/>
              </w:rPr>
              <w:softHyphen/>
            </w:r>
            <w:r w:rsidRPr="0088552D">
              <w:rPr>
                <w:sz w:val="28"/>
                <w:szCs w:val="28"/>
              </w:rPr>
              <w:t>ционной группе, руб.</w:t>
            </w:r>
          </w:p>
        </w:tc>
        <w:tc>
          <w:tcPr>
            <w:tcW w:w="1275" w:type="dxa"/>
            <w:gridSpan w:val="2"/>
          </w:tcPr>
          <w:p w:rsidR="000C41FE" w:rsidRPr="0088552D" w:rsidRDefault="000C41FE" w:rsidP="008D4EB2">
            <w:pPr>
              <w:pStyle w:val="ConsPlusNormal"/>
              <w:jc w:val="center"/>
              <w:rPr>
                <w:sz w:val="28"/>
                <w:szCs w:val="28"/>
              </w:rPr>
            </w:pPr>
            <w:r w:rsidRPr="0088552D">
              <w:rPr>
                <w:sz w:val="28"/>
                <w:szCs w:val="28"/>
              </w:rPr>
              <w:t>Повы</w:t>
            </w:r>
            <w:r>
              <w:rPr>
                <w:sz w:val="28"/>
                <w:szCs w:val="28"/>
              </w:rPr>
              <w:softHyphen/>
            </w:r>
            <w:r w:rsidRPr="0088552D">
              <w:rPr>
                <w:sz w:val="28"/>
                <w:szCs w:val="28"/>
              </w:rPr>
              <w:t>шающий коэффи</w:t>
            </w:r>
            <w:r>
              <w:rPr>
                <w:sz w:val="28"/>
                <w:szCs w:val="28"/>
              </w:rPr>
              <w:softHyphen/>
            </w:r>
            <w:r w:rsidRPr="0088552D">
              <w:rPr>
                <w:sz w:val="28"/>
                <w:szCs w:val="28"/>
              </w:rPr>
              <w:t>циент</w:t>
            </w:r>
          </w:p>
        </w:tc>
        <w:tc>
          <w:tcPr>
            <w:tcW w:w="1560" w:type="dxa"/>
            <w:gridSpan w:val="2"/>
          </w:tcPr>
          <w:p w:rsidR="000C41FE" w:rsidRPr="0088552D" w:rsidRDefault="000C41FE" w:rsidP="008D4EB2">
            <w:pPr>
              <w:pStyle w:val="ConsPlusNormal"/>
              <w:jc w:val="center"/>
              <w:rPr>
                <w:sz w:val="28"/>
                <w:szCs w:val="28"/>
              </w:rPr>
            </w:pPr>
            <w:r w:rsidRPr="0088552D">
              <w:rPr>
                <w:sz w:val="28"/>
                <w:szCs w:val="28"/>
              </w:rPr>
              <w:t>Оклад, должност</w:t>
            </w:r>
            <w:r>
              <w:rPr>
                <w:sz w:val="28"/>
                <w:szCs w:val="28"/>
              </w:rPr>
              <w:softHyphen/>
            </w:r>
            <w:r w:rsidRPr="0088552D">
              <w:rPr>
                <w:sz w:val="28"/>
                <w:szCs w:val="28"/>
              </w:rPr>
              <w:t>ной оклад (ставка), руб.</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1</w:t>
            </w:r>
          </w:p>
        </w:tc>
        <w:tc>
          <w:tcPr>
            <w:tcW w:w="4505" w:type="dxa"/>
          </w:tcPr>
          <w:p w:rsidR="000C41FE" w:rsidRPr="0088552D" w:rsidRDefault="000C41FE" w:rsidP="008D4EB2">
            <w:pPr>
              <w:pStyle w:val="ConsPlusNormal"/>
              <w:jc w:val="center"/>
              <w:rPr>
                <w:sz w:val="28"/>
                <w:szCs w:val="28"/>
              </w:rPr>
            </w:pPr>
            <w:r w:rsidRPr="0088552D">
              <w:rPr>
                <w:sz w:val="28"/>
                <w:szCs w:val="28"/>
              </w:rPr>
              <w:t>2</w:t>
            </w:r>
          </w:p>
        </w:tc>
        <w:tc>
          <w:tcPr>
            <w:tcW w:w="1625" w:type="dxa"/>
            <w:gridSpan w:val="2"/>
          </w:tcPr>
          <w:p w:rsidR="000C41FE" w:rsidRPr="0088552D" w:rsidRDefault="000C41FE" w:rsidP="008D4EB2">
            <w:pPr>
              <w:pStyle w:val="ConsPlusNormal"/>
              <w:jc w:val="center"/>
              <w:rPr>
                <w:sz w:val="28"/>
                <w:szCs w:val="28"/>
              </w:rPr>
            </w:pPr>
            <w:r w:rsidRPr="0088552D">
              <w:rPr>
                <w:sz w:val="28"/>
                <w:szCs w:val="28"/>
              </w:rPr>
              <w:t>3</w:t>
            </w:r>
          </w:p>
        </w:tc>
        <w:tc>
          <w:tcPr>
            <w:tcW w:w="1275" w:type="dxa"/>
            <w:gridSpan w:val="2"/>
          </w:tcPr>
          <w:p w:rsidR="000C41FE" w:rsidRPr="0088552D" w:rsidRDefault="000C41FE" w:rsidP="008D4EB2">
            <w:pPr>
              <w:pStyle w:val="ConsPlusNormal"/>
              <w:jc w:val="center"/>
              <w:rPr>
                <w:sz w:val="28"/>
                <w:szCs w:val="28"/>
              </w:rPr>
            </w:pPr>
            <w:r w:rsidRPr="0088552D">
              <w:rPr>
                <w:sz w:val="28"/>
                <w:szCs w:val="28"/>
              </w:rPr>
              <w:t>4</w:t>
            </w:r>
          </w:p>
        </w:tc>
        <w:tc>
          <w:tcPr>
            <w:tcW w:w="1560" w:type="dxa"/>
            <w:gridSpan w:val="2"/>
          </w:tcPr>
          <w:p w:rsidR="000C41FE" w:rsidRPr="0088552D" w:rsidRDefault="000C41FE" w:rsidP="008D4EB2">
            <w:pPr>
              <w:pStyle w:val="ConsPlusNormal"/>
              <w:jc w:val="center"/>
              <w:rPr>
                <w:sz w:val="28"/>
                <w:szCs w:val="28"/>
              </w:rPr>
            </w:pPr>
            <w:r w:rsidRPr="0088552D">
              <w:rPr>
                <w:sz w:val="28"/>
                <w:szCs w:val="28"/>
              </w:rPr>
              <w:t>5</w:t>
            </w:r>
          </w:p>
        </w:tc>
      </w:tr>
      <w:tr w:rsidR="000C41FE" w:rsidRPr="0088552D" w:rsidTr="008977B8">
        <w:trPr>
          <w:trHeight w:val="715"/>
        </w:trPr>
        <w:tc>
          <w:tcPr>
            <w:tcW w:w="9560" w:type="dxa"/>
            <w:gridSpan w:val="9"/>
          </w:tcPr>
          <w:p w:rsidR="000C41FE" w:rsidRPr="00236CE2" w:rsidRDefault="008977B8" w:rsidP="008977B8">
            <w:pPr>
              <w:pStyle w:val="ConsPlusNormal"/>
              <w:jc w:val="center"/>
              <w:rPr>
                <w:sz w:val="28"/>
                <w:szCs w:val="28"/>
              </w:rPr>
            </w:pPr>
            <w:r w:rsidRPr="00236CE2">
              <w:rPr>
                <w:sz w:val="28"/>
                <w:szCs w:val="28"/>
              </w:rPr>
              <w:t>Профессиональная квалификационная группа «Медицинский и фармацевтический персонал первого уровня»</w:t>
            </w:r>
          </w:p>
        </w:tc>
      </w:tr>
      <w:tr w:rsidR="008977B8" w:rsidRPr="0088552D" w:rsidTr="008977B8">
        <w:trPr>
          <w:trHeight w:val="345"/>
        </w:trPr>
        <w:tc>
          <w:tcPr>
            <w:tcW w:w="5137" w:type="dxa"/>
            <w:gridSpan w:val="4"/>
          </w:tcPr>
          <w:p w:rsidR="008977B8" w:rsidRPr="00236CE2" w:rsidRDefault="008977B8" w:rsidP="008977B8">
            <w:pPr>
              <w:pStyle w:val="ConsPlusNormal"/>
              <w:rPr>
                <w:sz w:val="28"/>
                <w:szCs w:val="28"/>
              </w:rPr>
            </w:pPr>
            <w:r w:rsidRPr="00236CE2">
              <w:rPr>
                <w:sz w:val="28"/>
                <w:szCs w:val="28"/>
              </w:rPr>
              <w:t>1 квалификационный уровень</w:t>
            </w:r>
          </w:p>
        </w:tc>
        <w:tc>
          <w:tcPr>
            <w:tcW w:w="1606" w:type="dxa"/>
            <w:gridSpan w:val="2"/>
          </w:tcPr>
          <w:p w:rsidR="008977B8" w:rsidRPr="00236CE2" w:rsidRDefault="008977B8" w:rsidP="008977B8">
            <w:pPr>
              <w:jc w:val="center"/>
              <w:rPr>
                <w:rFonts w:ascii="Times New Roman" w:eastAsia="Times New Roman" w:hAnsi="Times New Roman" w:cs="Times New Roman"/>
                <w:sz w:val="28"/>
                <w:szCs w:val="28"/>
                <w:lang w:eastAsia="ru-RU"/>
              </w:rPr>
            </w:pPr>
            <w:r w:rsidRPr="00236CE2">
              <w:rPr>
                <w:rFonts w:ascii="Times New Roman" w:eastAsia="Times New Roman" w:hAnsi="Times New Roman" w:cs="Times New Roman"/>
                <w:sz w:val="28"/>
                <w:szCs w:val="28"/>
                <w:lang w:eastAsia="ru-RU"/>
              </w:rPr>
              <w:t>2349</w:t>
            </w:r>
          </w:p>
          <w:p w:rsidR="008977B8" w:rsidRPr="00236CE2" w:rsidRDefault="008977B8" w:rsidP="008977B8">
            <w:pPr>
              <w:pStyle w:val="ConsPlusNormal"/>
              <w:jc w:val="center"/>
              <w:rPr>
                <w:sz w:val="28"/>
                <w:szCs w:val="28"/>
              </w:rPr>
            </w:pPr>
          </w:p>
        </w:tc>
        <w:tc>
          <w:tcPr>
            <w:tcW w:w="1315" w:type="dxa"/>
            <w:gridSpan w:val="2"/>
          </w:tcPr>
          <w:p w:rsidR="008977B8" w:rsidRPr="00236CE2" w:rsidRDefault="008977B8" w:rsidP="00F23D9C">
            <w:pPr>
              <w:pStyle w:val="ConsPlusNormal"/>
              <w:rPr>
                <w:sz w:val="28"/>
                <w:szCs w:val="28"/>
              </w:rPr>
            </w:pPr>
          </w:p>
          <w:p w:rsidR="008977B8" w:rsidRPr="00236CE2" w:rsidRDefault="008977B8" w:rsidP="008977B8">
            <w:pPr>
              <w:pStyle w:val="ConsPlusNormal"/>
              <w:jc w:val="center"/>
              <w:rPr>
                <w:sz w:val="28"/>
                <w:szCs w:val="28"/>
              </w:rPr>
            </w:pPr>
          </w:p>
        </w:tc>
        <w:tc>
          <w:tcPr>
            <w:tcW w:w="1502" w:type="dxa"/>
          </w:tcPr>
          <w:p w:rsidR="008977B8" w:rsidRPr="00236CE2" w:rsidRDefault="008977B8" w:rsidP="008977B8">
            <w:pPr>
              <w:pStyle w:val="ConsPlusNormal"/>
              <w:jc w:val="center"/>
              <w:rPr>
                <w:sz w:val="28"/>
                <w:szCs w:val="28"/>
              </w:rPr>
            </w:pPr>
          </w:p>
        </w:tc>
      </w:tr>
      <w:tr w:rsidR="008977B8" w:rsidRPr="0088552D" w:rsidTr="008977B8">
        <w:trPr>
          <w:trHeight w:val="761"/>
        </w:trPr>
        <w:tc>
          <w:tcPr>
            <w:tcW w:w="471" w:type="dxa"/>
          </w:tcPr>
          <w:p w:rsidR="008977B8" w:rsidRPr="00236CE2" w:rsidRDefault="008977B8" w:rsidP="00F23D9C">
            <w:pPr>
              <w:rPr>
                <w:rFonts w:ascii="Times New Roman" w:hAnsi="Times New Roman" w:cs="Times New Roman"/>
                <w:sz w:val="28"/>
                <w:szCs w:val="28"/>
              </w:rPr>
            </w:pPr>
            <w:r w:rsidRPr="00236CE2">
              <w:rPr>
                <w:rFonts w:ascii="Times New Roman" w:hAnsi="Times New Roman" w:cs="Times New Roman"/>
                <w:sz w:val="28"/>
                <w:szCs w:val="28"/>
              </w:rPr>
              <w:t>1</w:t>
            </w:r>
          </w:p>
        </w:tc>
        <w:tc>
          <w:tcPr>
            <w:tcW w:w="4666" w:type="dxa"/>
            <w:gridSpan w:val="3"/>
          </w:tcPr>
          <w:p w:rsidR="008977B8" w:rsidRPr="00236CE2" w:rsidRDefault="008977B8" w:rsidP="00F23D9C">
            <w:pPr>
              <w:rPr>
                <w:rFonts w:ascii="Times New Roman" w:hAnsi="Times New Roman" w:cs="Times New Roman"/>
                <w:sz w:val="28"/>
                <w:szCs w:val="28"/>
              </w:rPr>
            </w:pPr>
            <w:r w:rsidRPr="00C60487">
              <w:rPr>
                <w:rFonts w:ascii="Times New Roman" w:hAnsi="Times New Roman" w:cs="Times New Roman"/>
                <w:b/>
                <w:sz w:val="28"/>
                <w:szCs w:val="28"/>
              </w:rPr>
              <w:t>Санитарка</w:t>
            </w:r>
            <w:r w:rsidRPr="00236CE2">
              <w:rPr>
                <w:rFonts w:ascii="Times New Roman" w:hAnsi="Times New Roman" w:cs="Times New Roman"/>
                <w:sz w:val="28"/>
                <w:szCs w:val="28"/>
              </w:rPr>
              <w:t xml:space="preserve"> (начальное общее образование и индивидуальное обучение не менее 3 месяцев)</w:t>
            </w:r>
          </w:p>
        </w:tc>
        <w:tc>
          <w:tcPr>
            <w:tcW w:w="1606" w:type="dxa"/>
            <w:gridSpan w:val="2"/>
          </w:tcPr>
          <w:p w:rsidR="008977B8" w:rsidRPr="00236CE2" w:rsidRDefault="008977B8" w:rsidP="00F23D9C">
            <w:pPr>
              <w:rPr>
                <w:rFonts w:ascii="Times New Roman" w:hAnsi="Times New Roman" w:cs="Times New Roman"/>
                <w:sz w:val="28"/>
                <w:szCs w:val="28"/>
              </w:rPr>
            </w:pPr>
          </w:p>
        </w:tc>
        <w:tc>
          <w:tcPr>
            <w:tcW w:w="1315" w:type="dxa"/>
            <w:gridSpan w:val="2"/>
          </w:tcPr>
          <w:p w:rsidR="008977B8" w:rsidRPr="00236CE2" w:rsidRDefault="008977B8" w:rsidP="00F23D9C">
            <w:pPr>
              <w:rPr>
                <w:rFonts w:ascii="Times New Roman" w:hAnsi="Times New Roman" w:cs="Times New Roman"/>
                <w:sz w:val="28"/>
                <w:szCs w:val="28"/>
              </w:rPr>
            </w:pPr>
            <w:r w:rsidRPr="00236CE2">
              <w:rPr>
                <w:rFonts w:ascii="Times New Roman" w:hAnsi="Times New Roman" w:cs="Times New Roman"/>
                <w:sz w:val="28"/>
                <w:szCs w:val="28"/>
              </w:rPr>
              <w:t>1,1998</w:t>
            </w:r>
          </w:p>
        </w:tc>
        <w:tc>
          <w:tcPr>
            <w:tcW w:w="1502" w:type="dxa"/>
          </w:tcPr>
          <w:p w:rsidR="008977B8" w:rsidRPr="00236CE2" w:rsidRDefault="008977B8" w:rsidP="00F23D9C">
            <w:pPr>
              <w:rPr>
                <w:rFonts w:ascii="Times New Roman" w:hAnsi="Times New Roman" w:cs="Times New Roman"/>
                <w:sz w:val="28"/>
                <w:szCs w:val="28"/>
              </w:rPr>
            </w:pPr>
            <w:r w:rsidRPr="00236CE2">
              <w:rPr>
                <w:rFonts w:ascii="Times New Roman" w:hAnsi="Times New Roman" w:cs="Times New Roman"/>
                <w:sz w:val="28"/>
                <w:szCs w:val="28"/>
              </w:rPr>
              <w:t>2818</w:t>
            </w:r>
          </w:p>
        </w:tc>
      </w:tr>
      <w:tr w:rsidR="008977B8" w:rsidRPr="0088552D" w:rsidTr="008977B8">
        <w:trPr>
          <w:trHeight w:val="1108"/>
        </w:trPr>
        <w:tc>
          <w:tcPr>
            <w:tcW w:w="471" w:type="dxa"/>
          </w:tcPr>
          <w:p w:rsidR="008977B8" w:rsidRPr="00D35438" w:rsidRDefault="008977B8" w:rsidP="00F23D9C">
            <w:pPr>
              <w:rPr>
                <w:rFonts w:ascii="Times New Roman" w:hAnsi="Times New Roman" w:cs="Times New Roman"/>
                <w:color w:val="FF0000"/>
                <w:sz w:val="28"/>
                <w:szCs w:val="28"/>
              </w:rPr>
            </w:pPr>
            <w:r w:rsidRPr="00236CE2">
              <w:rPr>
                <w:rFonts w:ascii="Times New Roman" w:hAnsi="Times New Roman" w:cs="Times New Roman"/>
                <w:sz w:val="28"/>
                <w:szCs w:val="28"/>
              </w:rPr>
              <w:t>2</w:t>
            </w:r>
          </w:p>
        </w:tc>
        <w:tc>
          <w:tcPr>
            <w:tcW w:w="4666" w:type="dxa"/>
            <w:gridSpan w:val="3"/>
          </w:tcPr>
          <w:p w:rsidR="008977B8" w:rsidRPr="00236CE2" w:rsidRDefault="008977B8" w:rsidP="00F23D9C">
            <w:pPr>
              <w:rPr>
                <w:rFonts w:ascii="Times New Roman" w:hAnsi="Times New Roman" w:cs="Times New Roman"/>
                <w:sz w:val="28"/>
                <w:szCs w:val="28"/>
              </w:rPr>
            </w:pPr>
            <w:r w:rsidRPr="00C60487">
              <w:rPr>
                <w:rFonts w:ascii="Times New Roman" w:hAnsi="Times New Roman" w:cs="Times New Roman"/>
                <w:b/>
                <w:sz w:val="28"/>
                <w:szCs w:val="28"/>
              </w:rPr>
              <w:t>Санитарка</w:t>
            </w:r>
            <w:r w:rsidRPr="00236CE2">
              <w:rPr>
                <w:rFonts w:ascii="Times New Roman" w:hAnsi="Times New Roman" w:cs="Times New Roman"/>
                <w:sz w:val="28"/>
                <w:szCs w:val="28"/>
              </w:rPr>
              <w:t xml:space="preserve"> (начальное общее образование и стаж работы по профилю не менее 2 лет)</w:t>
            </w:r>
          </w:p>
        </w:tc>
        <w:tc>
          <w:tcPr>
            <w:tcW w:w="1606" w:type="dxa"/>
            <w:gridSpan w:val="2"/>
          </w:tcPr>
          <w:p w:rsidR="008977B8" w:rsidRPr="00236CE2" w:rsidRDefault="008977B8" w:rsidP="00F23D9C">
            <w:pPr>
              <w:rPr>
                <w:rFonts w:ascii="Times New Roman" w:hAnsi="Times New Roman" w:cs="Times New Roman"/>
                <w:sz w:val="28"/>
                <w:szCs w:val="28"/>
              </w:rPr>
            </w:pPr>
          </w:p>
        </w:tc>
        <w:tc>
          <w:tcPr>
            <w:tcW w:w="1315" w:type="dxa"/>
            <w:gridSpan w:val="2"/>
          </w:tcPr>
          <w:p w:rsidR="008977B8" w:rsidRPr="00236CE2" w:rsidRDefault="008977B8" w:rsidP="00F23D9C">
            <w:pPr>
              <w:rPr>
                <w:rFonts w:ascii="Times New Roman" w:hAnsi="Times New Roman" w:cs="Times New Roman"/>
                <w:sz w:val="28"/>
                <w:szCs w:val="28"/>
              </w:rPr>
            </w:pPr>
            <w:r w:rsidRPr="00236CE2">
              <w:rPr>
                <w:rFonts w:ascii="Times New Roman" w:hAnsi="Times New Roman" w:cs="Times New Roman"/>
                <w:sz w:val="28"/>
                <w:szCs w:val="28"/>
              </w:rPr>
              <w:t>1,2598</w:t>
            </w:r>
          </w:p>
        </w:tc>
        <w:tc>
          <w:tcPr>
            <w:tcW w:w="1502" w:type="dxa"/>
          </w:tcPr>
          <w:p w:rsidR="008977B8" w:rsidRPr="00236CE2" w:rsidRDefault="008977B8" w:rsidP="00F23D9C">
            <w:pPr>
              <w:rPr>
                <w:rFonts w:ascii="Times New Roman" w:hAnsi="Times New Roman" w:cs="Times New Roman"/>
                <w:sz w:val="28"/>
                <w:szCs w:val="28"/>
              </w:rPr>
            </w:pPr>
            <w:r w:rsidRPr="00236CE2">
              <w:rPr>
                <w:rFonts w:ascii="Times New Roman" w:hAnsi="Times New Roman" w:cs="Times New Roman"/>
                <w:sz w:val="28"/>
                <w:szCs w:val="28"/>
              </w:rPr>
              <w:t>2959</w:t>
            </w:r>
          </w:p>
        </w:tc>
      </w:tr>
      <w:tr w:rsidR="008977B8" w:rsidRPr="0088552D" w:rsidTr="008977B8">
        <w:trPr>
          <w:trHeight w:val="881"/>
        </w:trPr>
        <w:tc>
          <w:tcPr>
            <w:tcW w:w="9560" w:type="dxa"/>
            <w:gridSpan w:val="9"/>
          </w:tcPr>
          <w:p w:rsidR="008977B8" w:rsidRDefault="008977B8" w:rsidP="008D4EB2">
            <w:pPr>
              <w:pStyle w:val="ConsPlusNormal"/>
              <w:jc w:val="center"/>
              <w:rPr>
                <w:sz w:val="28"/>
                <w:szCs w:val="28"/>
              </w:rPr>
            </w:pPr>
            <w:r w:rsidRPr="0088552D">
              <w:rPr>
                <w:sz w:val="28"/>
                <w:szCs w:val="28"/>
              </w:rPr>
              <w:t>Профессиональная квалификационная группа</w:t>
            </w:r>
          </w:p>
          <w:p w:rsidR="008977B8" w:rsidRDefault="008977B8" w:rsidP="008D4EB2">
            <w:pPr>
              <w:pStyle w:val="ConsPlusNormal"/>
              <w:jc w:val="center"/>
              <w:rPr>
                <w:sz w:val="28"/>
                <w:szCs w:val="28"/>
              </w:rPr>
            </w:pPr>
            <w:r>
              <w:rPr>
                <w:sz w:val="28"/>
                <w:szCs w:val="28"/>
              </w:rPr>
              <w:t>«</w:t>
            </w:r>
            <w:r w:rsidRPr="0088552D">
              <w:rPr>
                <w:sz w:val="28"/>
                <w:szCs w:val="28"/>
              </w:rPr>
              <w:t>Средний медицинский и фармацевтический персонал</w:t>
            </w:r>
            <w:r>
              <w:rPr>
                <w:sz w:val="28"/>
                <w:szCs w:val="28"/>
              </w:rPr>
              <w:t>»</w:t>
            </w:r>
          </w:p>
        </w:tc>
      </w:tr>
      <w:tr w:rsidR="000C41FE" w:rsidRPr="0088552D" w:rsidTr="008D4EB2">
        <w:tc>
          <w:tcPr>
            <w:tcW w:w="5100" w:type="dxa"/>
            <w:gridSpan w:val="3"/>
          </w:tcPr>
          <w:p w:rsidR="000C41FE" w:rsidRPr="0088552D" w:rsidRDefault="000C41FE" w:rsidP="008D4EB2">
            <w:pPr>
              <w:pStyle w:val="ConsPlusNormal"/>
              <w:jc w:val="both"/>
              <w:rPr>
                <w:sz w:val="28"/>
                <w:szCs w:val="28"/>
              </w:rPr>
            </w:pPr>
            <w:r w:rsidRPr="0088552D">
              <w:rPr>
                <w:sz w:val="28"/>
                <w:szCs w:val="28"/>
              </w:rPr>
              <w:t>2 квалификационный уровень</w:t>
            </w:r>
          </w:p>
        </w:tc>
        <w:tc>
          <w:tcPr>
            <w:tcW w:w="1625" w:type="dxa"/>
            <w:gridSpan w:val="2"/>
          </w:tcPr>
          <w:p w:rsidR="000C41FE" w:rsidRPr="00BC2207" w:rsidRDefault="00BC2207" w:rsidP="008D4EB2">
            <w:pPr>
              <w:pStyle w:val="ConsPlusNormal"/>
              <w:jc w:val="center"/>
              <w:rPr>
                <w:color w:val="FF0000"/>
                <w:sz w:val="28"/>
                <w:szCs w:val="28"/>
              </w:rPr>
            </w:pPr>
            <w:r w:rsidRPr="00236CE2">
              <w:rPr>
                <w:sz w:val="28"/>
                <w:szCs w:val="28"/>
              </w:rPr>
              <w:t>2583</w:t>
            </w:r>
            <w:r w:rsidR="000C41FE" w:rsidRPr="00BC2207">
              <w:rPr>
                <w:color w:val="FF0000"/>
                <w:sz w:val="28"/>
                <w:szCs w:val="28"/>
              </w:rPr>
              <w:t xml:space="preserve"> </w:t>
            </w:r>
          </w:p>
        </w:tc>
        <w:tc>
          <w:tcPr>
            <w:tcW w:w="1275" w:type="dxa"/>
            <w:gridSpan w:val="2"/>
          </w:tcPr>
          <w:p w:rsidR="000C41FE" w:rsidRPr="0088552D" w:rsidRDefault="000C41FE" w:rsidP="008D4EB2">
            <w:pPr>
              <w:pStyle w:val="ConsPlusNormal"/>
              <w:jc w:val="center"/>
              <w:rPr>
                <w:sz w:val="28"/>
                <w:szCs w:val="28"/>
              </w:rPr>
            </w:pPr>
          </w:p>
        </w:tc>
        <w:tc>
          <w:tcPr>
            <w:tcW w:w="1560" w:type="dxa"/>
            <w:gridSpan w:val="2"/>
          </w:tcPr>
          <w:p w:rsidR="000C41FE" w:rsidRPr="0088552D" w:rsidRDefault="000C41FE" w:rsidP="008D4EB2">
            <w:pPr>
              <w:pStyle w:val="ConsPlusNormal"/>
              <w:jc w:val="center"/>
              <w:rPr>
                <w:sz w:val="28"/>
                <w:szCs w:val="28"/>
              </w:rPr>
            </w:pP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1</w:t>
            </w:r>
          </w:p>
        </w:tc>
        <w:tc>
          <w:tcPr>
            <w:tcW w:w="4505" w:type="dxa"/>
          </w:tcPr>
          <w:p w:rsidR="000C41FE" w:rsidRPr="0088552D" w:rsidRDefault="000C41FE" w:rsidP="008D4EB2">
            <w:pPr>
              <w:pStyle w:val="ConsPlusNormal"/>
              <w:rPr>
                <w:sz w:val="28"/>
                <w:szCs w:val="28"/>
              </w:rPr>
            </w:pPr>
            <w:r w:rsidRPr="00C60487">
              <w:rPr>
                <w:b/>
                <w:sz w:val="28"/>
                <w:szCs w:val="28"/>
              </w:rPr>
              <w:t>Медицинская сестра диетическая</w:t>
            </w:r>
            <w:r w:rsidRPr="0088552D">
              <w:rPr>
                <w:sz w:val="28"/>
                <w:szCs w:val="28"/>
              </w:rPr>
              <w:t xml:space="preserve"> (среднее медицинское образование </w:t>
            </w:r>
            <w:r w:rsidRPr="0088552D">
              <w:rPr>
                <w:sz w:val="28"/>
                <w:szCs w:val="28"/>
              </w:rPr>
              <w:lastRenderedPageBreak/>
              <w:t xml:space="preserve">по специальности </w:t>
            </w:r>
            <w:r>
              <w:rPr>
                <w:sz w:val="28"/>
                <w:szCs w:val="28"/>
              </w:rPr>
              <w:t>«</w:t>
            </w:r>
            <w:r w:rsidRPr="0088552D">
              <w:rPr>
                <w:sz w:val="28"/>
                <w:szCs w:val="28"/>
              </w:rPr>
              <w:t>Сестринское дело</w:t>
            </w:r>
            <w:r>
              <w:rPr>
                <w:sz w:val="28"/>
                <w:szCs w:val="28"/>
              </w:rPr>
              <w:t>»</w:t>
            </w:r>
            <w:r w:rsidRPr="0088552D">
              <w:rPr>
                <w:sz w:val="28"/>
                <w:szCs w:val="28"/>
              </w:rPr>
              <w:t>, не имеющая квалификационной категории)</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1,4728</w:t>
            </w:r>
          </w:p>
        </w:tc>
        <w:tc>
          <w:tcPr>
            <w:tcW w:w="1560" w:type="dxa"/>
            <w:gridSpan w:val="2"/>
          </w:tcPr>
          <w:p w:rsidR="000C41FE" w:rsidRPr="00236CE2" w:rsidRDefault="00BC2207" w:rsidP="008D4EB2">
            <w:pPr>
              <w:pStyle w:val="ConsPlusNormal"/>
              <w:jc w:val="center"/>
              <w:rPr>
                <w:sz w:val="28"/>
                <w:szCs w:val="28"/>
              </w:rPr>
            </w:pPr>
            <w:r w:rsidRPr="00236CE2">
              <w:rPr>
                <w:sz w:val="28"/>
                <w:szCs w:val="28"/>
              </w:rPr>
              <w:t>3804</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lastRenderedPageBreak/>
              <w:t>2</w:t>
            </w:r>
          </w:p>
        </w:tc>
        <w:tc>
          <w:tcPr>
            <w:tcW w:w="4505" w:type="dxa"/>
          </w:tcPr>
          <w:p w:rsidR="000C41FE" w:rsidRPr="0088552D" w:rsidRDefault="000C41FE" w:rsidP="008D4EB2">
            <w:pPr>
              <w:pStyle w:val="ConsPlusNormal"/>
              <w:rPr>
                <w:sz w:val="28"/>
                <w:szCs w:val="28"/>
              </w:rPr>
            </w:pPr>
            <w:r w:rsidRPr="00C60487">
              <w:rPr>
                <w:b/>
                <w:sz w:val="28"/>
                <w:szCs w:val="28"/>
              </w:rPr>
              <w:t>Медицинская сестра диетическая</w:t>
            </w:r>
            <w:r w:rsidRPr="0088552D">
              <w:rPr>
                <w:sz w:val="28"/>
                <w:szCs w:val="28"/>
              </w:rPr>
              <w:t xml:space="preserve"> (среднее медицинское образование по специальности </w:t>
            </w:r>
            <w:r>
              <w:rPr>
                <w:sz w:val="28"/>
                <w:szCs w:val="28"/>
              </w:rPr>
              <w:t>«</w:t>
            </w:r>
            <w:r w:rsidRPr="0088552D">
              <w:rPr>
                <w:sz w:val="28"/>
                <w:szCs w:val="28"/>
              </w:rPr>
              <w:t>Сестринское дело</w:t>
            </w:r>
            <w:r>
              <w:rPr>
                <w:sz w:val="28"/>
                <w:szCs w:val="28"/>
              </w:rPr>
              <w:t>»</w:t>
            </w:r>
            <w:r w:rsidRPr="0088552D">
              <w:rPr>
                <w:sz w:val="28"/>
                <w:szCs w:val="28"/>
              </w:rPr>
              <w:t xml:space="preserve">, имеющая </w:t>
            </w:r>
            <w:r>
              <w:rPr>
                <w:sz w:val="28"/>
                <w:szCs w:val="28"/>
              </w:rPr>
              <w:t xml:space="preserve">                               </w:t>
            </w:r>
            <w:r w:rsidRPr="0088552D">
              <w:rPr>
                <w:sz w:val="28"/>
                <w:szCs w:val="28"/>
              </w:rPr>
              <w:t>II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1,6363</w:t>
            </w:r>
          </w:p>
        </w:tc>
        <w:tc>
          <w:tcPr>
            <w:tcW w:w="1560" w:type="dxa"/>
            <w:gridSpan w:val="2"/>
          </w:tcPr>
          <w:p w:rsidR="000C41FE" w:rsidRPr="00236CE2" w:rsidRDefault="00BC2207" w:rsidP="008D4EB2">
            <w:pPr>
              <w:pStyle w:val="ConsPlusNormal"/>
              <w:jc w:val="center"/>
              <w:rPr>
                <w:sz w:val="28"/>
                <w:szCs w:val="28"/>
              </w:rPr>
            </w:pPr>
            <w:r w:rsidRPr="00236CE2">
              <w:rPr>
                <w:sz w:val="28"/>
                <w:szCs w:val="28"/>
              </w:rPr>
              <w:t>4227</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3</w:t>
            </w:r>
          </w:p>
        </w:tc>
        <w:tc>
          <w:tcPr>
            <w:tcW w:w="4505" w:type="dxa"/>
          </w:tcPr>
          <w:p w:rsidR="000C41FE" w:rsidRPr="0088552D" w:rsidRDefault="000C41FE" w:rsidP="008D4EB2">
            <w:pPr>
              <w:pStyle w:val="ConsPlusNormal"/>
              <w:rPr>
                <w:sz w:val="28"/>
                <w:szCs w:val="28"/>
              </w:rPr>
            </w:pPr>
            <w:r w:rsidRPr="00C60487">
              <w:rPr>
                <w:b/>
                <w:sz w:val="28"/>
                <w:szCs w:val="28"/>
              </w:rPr>
              <w:t>Медицинская сестра диетическая</w:t>
            </w:r>
            <w:r w:rsidRPr="0088552D">
              <w:rPr>
                <w:sz w:val="28"/>
                <w:szCs w:val="28"/>
              </w:rPr>
              <w:t xml:space="preserve"> (среднее медицинское образование по специальности </w:t>
            </w:r>
            <w:r>
              <w:rPr>
                <w:sz w:val="28"/>
                <w:szCs w:val="28"/>
              </w:rPr>
              <w:t>«</w:t>
            </w:r>
            <w:r w:rsidRPr="0088552D">
              <w:rPr>
                <w:sz w:val="28"/>
                <w:szCs w:val="28"/>
              </w:rPr>
              <w:t>Сестринское дело</w:t>
            </w:r>
            <w:r>
              <w:rPr>
                <w:sz w:val="28"/>
                <w:szCs w:val="28"/>
              </w:rPr>
              <w:t>»</w:t>
            </w:r>
            <w:r w:rsidRPr="0088552D">
              <w:rPr>
                <w:sz w:val="28"/>
                <w:szCs w:val="28"/>
              </w:rPr>
              <w:t xml:space="preserve">, имеющая </w:t>
            </w:r>
            <w:r>
              <w:rPr>
                <w:sz w:val="28"/>
                <w:szCs w:val="28"/>
              </w:rPr>
              <w:t xml:space="preserve">                                        </w:t>
            </w:r>
            <w:r w:rsidRPr="0088552D">
              <w:rPr>
                <w:sz w:val="28"/>
                <w:szCs w:val="28"/>
              </w:rPr>
              <w:t>I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1,8000</w:t>
            </w:r>
          </w:p>
        </w:tc>
        <w:tc>
          <w:tcPr>
            <w:tcW w:w="1560" w:type="dxa"/>
            <w:gridSpan w:val="2"/>
          </w:tcPr>
          <w:p w:rsidR="000C41FE" w:rsidRPr="00236CE2" w:rsidRDefault="00BC2207" w:rsidP="008D4EB2">
            <w:pPr>
              <w:pStyle w:val="ConsPlusNormal"/>
              <w:jc w:val="center"/>
              <w:rPr>
                <w:sz w:val="28"/>
                <w:szCs w:val="28"/>
              </w:rPr>
            </w:pPr>
            <w:r w:rsidRPr="00236CE2">
              <w:rPr>
                <w:sz w:val="28"/>
                <w:szCs w:val="28"/>
              </w:rPr>
              <w:t>4649</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4</w:t>
            </w:r>
          </w:p>
        </w:tc>
        <w:tc>
          <w:tcPr>
            <w:tcW w:w="4505" w:type="dxa"/>
          </w:tcPr>
          <w:p w:rsidR="000C41FE" w:rsidRPr="0088552D" w:rsidRDefault="000C41FE" w:rsidP="008D4EB2">
            <w:pPr>
              <w:pStyle w:val="ConsPlusNormal"/>
              <w:rPr>
                <w:sz w:val="28"/>
                <w:szCs w:val="28"/>
              </w:rPr>
            </w:pPr>
            <w:r w:rsidRPr="00C60487">
              <w:rPr>
                <w:b/>
                <w:sz w:val="28"/>
                <w:szCs w:val="28"/>
              </w:rPr>
              <w:t>Медицинская сестра диетическая</w:t>
            </w:r>
            <w:r w:rsidRPr="0088552D">
              <w:rPr>
                <w:sz w:val="28"/>
                <w:szCs w:val="28"/>
              </w:rPr>
              <w:t xml:space="preserve"> (среднее медицинское образование по специальности </w:t>
            </w:r>
            <w:r>
              <w:rPr>
                <w:sz w:val="28"/>
                <w:szCs w:val="28"/>
              </w:rPr>
              <w:t>«Сестринское дело»</w:t>
            </w:r>
            <w:r w:rsidRPr="0088552D">
              <w:rPr>
                <w:sz w:val="28"/>
                <w:szCs w:val="28"/>
              </w:rPr>
              <w:t>, имеющая высшую квалификационную категорию)</w:t>
            </w:r>
          </w:p>
          <w:p w:rsidR="000C41FE" w:rsidRPr="0088552D" w:rsidRDefault="000C41FE" w:rsidP="008D4EB2">
            <w:pPr>
              <w:pStyle w:val="ConsPlusNormal"/>
              <w:rPr>
                <w:sz w:val="28"/>
                <w:szCs w:val="28"/>
              </w:rPr>
            </w:pP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1,9637</w:t>
            </w:r>
          </w:p>
        </w:tc>
        <w:tc>
          <w:tcPr>
            <w:tcW w:w="1560" w:type="dxa"/>
            <w:gridSpan w:val="2"/>
          </w:tcPr>
          <w:p w:rsidR="000C41FE" w:rsidRPr="00236CE2" w:rsidRDefault="00BC2207" w:rsidP="008D4EB2">
            <w:pPr>
              <w:pStyle w:val="ConsPlusNormal"/>
              <w:jc w:val="center"/>
              <w:rPr>
                <w:sz w:val="28"/>
                <w:szCs w:val="28"/>
              </w:rPr>
            </w:pPr>
            <w:r w:rsidRPr="00236CE2">
              <w:rPr>
                <w:sz w:val="28"/>
                <w:szCs w:val="28"/>
              </w:rPr>
              <w:t>5072</w:t>
            </w:r>
          </w:p>
        </w:tc>
      </w:tr>
      <w:tr w:rsidR="000C41FE" w:rsidRPr="0088552D" w:rsidTr="008D4EB2">
        <w:tc>
          <w:tcPr>
            <w:tcW w:w="5100" w:type="dxa"/>
            <w:gridSpan w:val="3"/>
          </w:tcPr>
          <w:p w:rsidR="000C41FE" w:rsidRPr="0088552D" w:rsidRDefault="000C41FE" w:rsidP="008D4EB2">
            <w:pPr>
              <w:pStyle w:val="ConsPlusNormal"/>
              <w:jc w:val="both"/>
              <w:rPr>
                <w:sz w:val="28"/>
                <w:szCs w:val="28"/>
              </w:rPr>
            </w:pPr>
            <w:r w:rsidRPr="0088552D">
              <w:rPr>
                <w:sz w:val="28"/>
                <w:szCs w:val="28"/>
              </w:rPr>
              <w:t>3 квалификационный уровень</w:t>
            </w:r>
          </w:p>
        </w:tc>
        <w:tc>
          <w:tcPr>
            <w:tcW w:w="1625" w:type="dxa"/>
            <w:gridSpan w:val="2"/>
          </w:tcPr>
          <w:p w:rsidR="000C41FE" w:rsidRPr="00BC2207" w:rsidRDefault="00BC2207" w:rsidP="008D4EB2">
            <w:pPr>
              <w:pStyle w:val="ConsPlusNormal"/>
              <w:jc w:val="center"/>
              <w:rPr>
                <w:color w:val="FF0000"/>
                <w:sz w:val="28"/>
                <w:szCs w:val="28"/>
              </w:rPr>
            </w:pPr>
            <w:r w:rsidRPr="00236CE2">
              <w:rPr>
                <w:sz w:val="28"/>
                <w:szCs w:val="28"/>
              </w:rPr>
              <w:t>2583</w:t>
            </w:r>
          </w:p>
        </w:tc>
        <w:tc>
          <w:tcPr>
            <w:tcW w:w="1275" w:type="dxa"/>
            <w:gridSpan w:val="2"/>
          </w:tcPr>
          <w:p w:rsidR="000C41FE" w:rsidRPr="0088552D" w:rsidRDefault="000C41FE" w:rsidP="008D4EB2">
            <w:pPr>
              <w:pStyle w:val="ConsPlusNormal"/>
              <w:jc w:val="center"/>
              <w:rPr>
                <w:sz w:val="28"/>
                <w:szCs w:val="28"/>
              </w:rPr>
            </w:pPr>
          </w:p>
        </w:tc>
        <w:tc>
          <w:tcPr>
            <w:tcW w:w="1560" w:type="dxa"/>
            <w:gridSpan w:val="2"/>
          </w:tcPr>
          <w:p w:rsidR="000C41FE" w:rsidRPr="0088552D" w:rsidRDefault="000C41FE" w:rsidP="008D4EB2">
            <w:pPr>
              <w:pStyle w:val="ConsPlusNormal"/>
              <w:jc w:val="center"/>
              <w:rPr>
                <w:sz w:val="28"/>
                <w:szCs w:val="28"/>
              </w:rPr>
            </w:pP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1</w:t>
            </w:r>
          </w:p>
        </w:tc>
        <w:tc>
          <w:tcPr>
            <w:tcW w:w="4505" w:type="dxa"/>
          </w:tcPr>
          <w:p w:rsidR="000C41FE" w:rsidRPr="0088552D" w:rsidRDefault="000C41FE" w:rsidP="008D4EB2">
            <w:pPr>
              <w:pStyle w:val="ConsPlusNormal"/>
              <w:rPr>
                <w:sz w:val="28"/>
                <w:szCs w:val="28"/>
              </w:rPr>
            </w:pPr>
            <w:r w:rsidRPr="00C60487">
              <w:rPr>
                <w:b/>
                <w:sz w:val="28"/>
                <w:szCs w:val="28"/>
              </w:rPr>
              <w:t>Медицинская сестра</w:t>
            </w:r>
            <w:r w:rsidRPr="0088552D">
              <w:rPr>
                <w:sz w:val="28"/>
                <w:szCs w:val="28"/>
              </w:rPr>
              <w:t xml:space="preserve"> (среднее медицинское образование по специальности </w:t>
            </w:r>
            <w:r>
              <w:rPr>
                <w:sz w:val="28"/>
                <w:szCs w:val="28"/>
              </w:rPr>
              <w:t>«Сестринское дело»</w:t>
            </w:r>
            <w:r w:rsidRPr="0088552D">
              <w:rPr>
                <w:sz w:val="28"/>
                <w:szCs w:val="28"/>
              </w:rPr>
              <w:t>, не имеющая квалификационной категории)</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1,4728</w:t>
            </w:r>
          </w:p>
        </w:tc>
        <w:tc>
          <w:tcPr>
            <w:tcW w:w="1560" w:type="dxa"/>
            <w:gridSpan w:val="2"/>
          </w:tcPr>
          <w:p w:rsidR="000C41FE" w:rsidRPr="00236CE2" w:rsidRDefault="00BC2207" w:rsidP="008D4EB2">
            <w:pPr>
              <w:pStyle w:val="ConsPlusNormal"/>
              <w:jc w:val="center"/>
              <w:rPr>
                <w:sz w:val="28"/>
                <w:szCs w:val="28"/>
              </w:rPr>
            </w:pPr>
            <w:r w:rsidRPr="00236CE2">
              <w:rPr>
                <w:sz w:val="28"/>
                <w:szCs w:val="28"/>
              </w:rPr>
              <w:t>3804</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2</w:t>
            </w:r>
          </w:p>
        </w:tc>
        <w:tc>
          <w:tcPr>
            <w:tcW w:w="4505" w:type="dxa"/>
          </w:tcPr>
          <w:p w:rsidR="000C41FE" w:rsidRPr="0088552D" w:rsidRDefault="000C41FE" w:rsidP="008D4EB2">
            <w:pPr>
              <w:pStyle w:val="ConsPlusNormal"/>
              <w:rPr>
                <w:sz w:val="28"/>
                <w:szCs w:val="28"/>
              </w:rPr>
            </w:pPr>
            <w:r w:rsidRPr="00C60487">
              <w:rPr>
                <w:b/>
                <w:sz w:val="28"/>
                <w:szCs w:val="28"/>
              </w:rPr>
              <w:t>Медицинская сестра</w:t>
            </w:r>
            <w:r w:rsidRPr="0088552D">
              <w:rPr>
                <w:sz w:val="28"/>
                <w:szCs w:val="28"/>
              </w:rPr>
              <w:t xml:space="preserve"> (среднее медицинское образование по специальности </w:t>
            </w:r>
            <w:r>
              <w:rPr>
                <w:sz w:val="28"/>
                <w:szCs w:val="28"/>
              </w:rPr>
              <w:t>«</w:t>
            </w:r>
            <w:r w:rsidRPr="0088552D">
              <w:rPr>
                <w:sz w:val="28"/>
                <w:szCs w:val="28"/>
              </w:rPr>
              <w:t>Сестринское дело</w:t>
            </w:r>
            <w:r>
              <w:rPr>
                <w:sz w:val="28"/>
                <w:szCs w:val="28"/>
              </w:rPr>
              <w:t>»</w:t>
            </w:r>
            <w:r w:rsidRPr="0088552D">
              <w:rPr>
                <w:sz w:val="28"/>
                <w:szCs w:val="28"/>
              </w:rPr>
              <w:t>, имеющая II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1,6363</w:t>
            </w:r>
          </w:p>
        </w:tc>
        <w:tc>
          <w:tcPr>
            <w:tcW w:w="1560" w:type="dxa"/>
            <w:gridSpan w:val="2"/>
          </w:tcPr>
          <w:p w:rsidR="000C41FE" w:rsidRPr="00236CE2" w:rsidRDefault="00BC2207" w:rsidP="008D4EB2">
            <w:pPr>
              <w:pStyle w:val="ConsPlusNormal"/>
              <w:jc w:val="center"/>
              <w:rPr>
                <w:sz w:val="28"/>
                <w:szCs w:val="28"/>
              </w:rPr>
            </w:pPr>
            <w:r w:rsidRPr="00236CE2">
              <w:rPr>
                <w:sz w:val="28"/>
                <w:szCs w:val="28"/>
              </w:rPr>
              <w:t>4227</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3</w:t>
            </w:r>
          </w:p>
        </w:tc>
        <w:tc>
          <w:tcPr>
            <w:tcW w:w="4505" w:type="dxa"/>
          </w:tcPr>
          <w:p w:rsidR="000C41FE" w:rsidRPr="0088552D" w:rsidRDefault="000C41FE" w:rsidP="008D4EB2">
            <w:pPr>
              <w:pStyle w:val="ConsPlusNormal"/>
              <w:rPr>
                <w:sz w:val="28"/>
                <w:szCs w:val="28"/>
              </w:rPr>
            </w:pPr>
            <w:r w:rsidRPr="00C60487">
              <w:rPr>
                <w:b/>
                <w:sz w:val="28"/>
                <w:szCs w:val="28"/>
              </w:rPr>
              <w:t>Медицинская сестра</w:t>
            </w:r>
            <w:r w:rsidRPr="0088552D">
              <w:rPr>
                <w:sz w:val="28"/>
                <w:szCs w:val="28"/>
              </w:rPr>
              <w:t xml:space="preserve"> (среднее медицинское образование по специальности </w:t>
            </w:r>
            <w:r>
              <w:rPr>
                <w:sz w:val="28"/>
                <w:szCs w:val="28"/>
              </w:rPr>
              <w:t>«</w:t>
            </w:r>
            <w:r w:rsidRPr="0088552D">
              <w:rPr>
                <w:sz w:val="28"/>
                <w:szCs w:val="28"/>
              </w:rPr>
              <w:t>Сестринское дело</w:t>
            </w:r>
            <w:r>
              <w:rPr>
                <w:sz w:val="28"/>
                <w:szCs w:val="28"/>
              </w:rPr>
              <w:t>»</w:t>
            </w:r>
            <w:r w:rsidRPr="0088552D">
              <w:rPr>
                <w:sz w:val="28"/>
                <w:szCs w:val="28"/>
              </w:rPr>
              <w:t xml:space="preserve">, имеющая I квалификационную категорию); </w:t>
            </w:r>
            <w:r w:rsidRPr="00C60487">
              <w:rPr>
                <w:b/>
                <w:sz w:val="28"/>
                <w:szCs w:val="28"/>
              </w:rPr>
              <w:t>медицинская сестра по физиотерапии; медицинская сестра по массажу</w:t>
            </w:r>
            <w:r w:rsidRPr="0088552D">
              <w:rPr>
                <w:sz w:val="28"/>
                <w:szCs w:val="28"/>
              </w:rPr>
              <w:t xml:space="preserve"> (среднее медицинское образование по специальности </w:t>
            </w:r>
            <w:r>
              <w:rPr>
                <w:sz w:val="28"/>
                <w:szCs w:val="28"/>
              </w:rPr>
              <w:t>«</w:t>
            </w:r>
            <w:r w:rsidRPr="0088552D">
              <w:rPr>
                <w:sz w:val="28"/>
                <w:szCs w:val="28"/>
              </w:rPr>
              <w:t>Сестринское дело</w:t>
            </w:r>
            <w:r>
              <w:rPr>
                <w:sz w:val="28"/>
                <w:szCs w:val="28"/>
              </w:rPr>
              <w:t>»</w:t>
            </w:r>
            <w:r w:rsidRPr="0088552D">
              <w:rPr>
                <w:sz w:val="28"/>
                <w:szCs w:val="28"/>
              </w:rPr>
              <w:t xml:space="preserve">, </w:t>
            </w:r>
            <w:r w:rsidRPr="0088552D">
              <w:rPr>
                <w:sz w:val="28"/>
                <w:szCs w:val="28"/>
              </w:rPr>
              <w:lastRenderedPageBreak/>
              <w:t>не имеющая квалификационной категории)</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1,8000</w:t>
            </w:r>
          </w:p>
        </w:tc>
        <w:tc>
          <w:tcPr>
            <w:tcW w:w="1560" w:type="dxa"/>
            <w:gridSpan w:val="2"/>
          </w:tcPr>
          <w:p w:rsidR="000C41FE" w:rsidRPr="00236CE2" w:rsidRDefault="00BC2207" w:rsidP="008D4EB2">
            <w:pPr>
              <w:pStyle w:val="ConsPlusNormal"/>
              <w:jc w:val="center"/>
              <w:rPr>
                <w:sz w:val="28"/>
                <w:szCs w:val="28"/>
              </w:rPr>
            </w:pPr>
            <w:r w:rsidRPr="00236CE2">
              <w:rPr>
                <w:sz w:val="28"/>
                <w:szCs w:val="28"/>
              </w:rPr>
              <w:t>4649</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lastRenderedPageBreak/>
              <w:t>4</w:t>
            </w:r>
          </w:p>
        </w:tc>
        <w:tc>
          <w:tcPr>
            <w:tcW w:w="4505" w:type="dxa"/>
          </w:tcPr>
          <w:p w:rsidR="000C41FE" w:rsidRPr="0088552D" w:rsidRDefault="000C41FE" w:rsidP="008D4EB2">
            <w:pPr>
              <w:pStyle w:val="ConsPlusNormal"/>
              <w:rPr>
                <w:sz w:val="28"/>
                <w:szCs w:val="28"/>
              </w:rPr>
            </w:pPr>
            <w:r w:rsidRPr="00C60487">
              <w:rPr>
                <w:b/>
                <w:sz w:val="28"/>
                <w:szCs w:val="28"/>
              </w:rPr>
              <w:t>Медицинская сестра</w:t>
            </w:r>
            <w:r w:rsidRPr="0088552D">
              <w:rPr>
                <w:sz w:val="28"/>
                <w:szCs w:val="28"/>
              </w:rPr>
              <w:t xml:space="preserve"> (среднее медицинское образование по специальности </w:t>
            </w:r>
            <w:r>
              <w:rPr>
                <w:sz w:val="28"/>
                <w:szCs w:val="28"/>
              </w:rPr>
              <w:t>«Сестринское дело»</w:t>
            </w:r>
            <w:r w:rsidRPr="0088552D">
              <w:rPr>
                <w:sz w:val="28"/>
                <w:szCs w:val="28"/>
              </w:rPr>
              <w:t xml:space="preserve">, имеющая высшую квалификационную категорию); </w:t>
            </w:r>
            <w:r w:rsidRPr="00C60487">
              <w:rPr>
                <w:b/>
                <w:sz w:val="28"/>
                <w:szCs w:val="28"/>
              </w:rPr>
              <w:t>медицинская сестра по физиотерапии; медицинская сестра по массажу</w:t>
            </w:r>
            <w:r w:rsidRPr="0088552D">
              <w:rPr>
                <w:sz w:val="28"/>
                <w:szCs w:val="28"/>
              </w:rPr>
              <w:t xml:space="preserve"> (среднее медицинское образование по специальности </w:t>
            </w:r>
            <w:r>
              <w:rPr>
                <w:sz w:val="28"/>
                <w:szCs w:val="28"/>
              </w:rPr>
              <w:t>«</w:t>
            </w:r>
            <w:r w:rsidRPr="0088552D">
              <w:rPr>
                <w:sz w:val="28"/>
                <w:szCs w:val="28"/>
              </w:rPr>
              <w:t>Сестринское дело</w:t>
            </w:r>
            <w:r>
              <w:rPr>
                <w:sz w:val="28"/>
                <w:szCs w:val="28"/>
              </w:rPr>
              <w:t>»</w:t>
            </w:r>
            <w:r w:rsidRPr="0088552D">
              <w:rPr>
                <w:sz w:val="28"/>
                <w:szCs w:val="28"/>
              </w:rPr>
              <w:t xml:space="preserve">, имеющая </w:t>
            </w:r>
            <w:r>
              <w:rPr>
                <w:sz w:val="28"/>
                <w:szCs w:val="28"/>
              </w:rPr>
              <w:t xml:space="preserve">       </w:t>
            </w:r>
            <w:r w:rsidRPr="0088552D">
              <w:rPr>
                <w:sz w:val="28"/>
                <w:szCs w:val="28"/>
              </w:rPr>
              <w:t>II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1,9637</w:t>
            </w:r>
          </w:p>
        </w:tc>
        <w:tc>
          <w:tcPr>
            <w:tcW w:w="1560" w:type="dxa"/>
            <w:gridSpan w:val="2"/>
          </w:tcPr>
          <w:p w:rsidR="000C41FE" w:rsidRPr="00236CE2" w:rsidRDefault="00BC2207" w:rsidP="008D4EB2">
            <w:pPr>
              <w:pStyle w:val="ConsPlusNormal"/>
              <w:jc w:val="center"/>
              <w:rPr>
                <w:sz w:val="28"/>
                <w:szCs w:val="28"/>
              </w:rPr>
            </w:pPr>
            <w:r w:rsidRPr="00236CE2">
              <w:rPr>
                <w:sz w:val="28"/>
                <w:szCs w:val="28"/>
              </w:rPr>
              <w:t>5072</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5</w:t>
            </w:r>
          </w:p>
        </w:tc>
        <w:tc>
          <w:tcPr>
            <w:tcW w:w="4505" w:type="dxa"/>
          </w:tcPr>
          <w:p w:rsidR="000C41FE" w:rsidRPr="0088552D" w:rsidRDefault="000C41FE" w:rsidP="008D4EB2">
            <w:pPr>
              <w:pStyle w:val="ConsPlusNormal"/>
              <w:rPr>
                <w:sz w:val="28"/>
                <w:szCs w:val="28"/>
              </w:rPr>
            </w:pPr>
            <w:r w:rsidRPr="00BB7BE0">
              <w:rPr>
                <w:b/>
                <w:sz w:val="28"/>
                <w:szCs w:val="28"/>
              </w:rPr>
              <w:t>Медицинская сестра по физиотерапии; медицинская сестра по массажу</w:t>
            </w:r>
            <w:r w:rsidRPr="0088552D">
              <w:rPr>
                <w:sz w:val="28"/>
                <w:szCs w:val="28"/>
              </w:rPr>
              <w:t xml:space="preserve"> (среднее медицинское образование по специальности </w:t>
            </w:r>
            <w:r>
              <w:rPr>
                <w:sz w:val="28"/>
                <w:szCs w:val="28"/>
              </w:rPr>
              <w:t>«</w:t>
            </w:r>
            <w:r w:rsidRPr="0088552D">
              <w:rPr>
                <w:sz w:val="28"/>
                <w:szCs w:val="28"/>
              </w:rPr>
              <w:t>Сестринское дело</w:t>
            </w:r>
            <w:r>
              <w:rPr>
                <w:sz w:val="28"/>
                <w:szCs w:val="28"/>
              </w:rPr>
              <w:t>»</w:t>
            </w:r>
            <w:r w:rsidRPr="0088552D">
              <w:rPr>
                <w:sz w:val="28"/>
                <w:szCs w:val="28"/>
              </w:rPr>
              <w:t xml:space="preserve">, имеющая </w:t>
            </w:r>
            <w:r>
              <w:rPr>
                <w:sz w:val="28"/>
                <w:szCs w:val="28"/>
              </w:rPr>
              <w:t xml:space="preserve">         </w:t>
            </w:r>
            <w:r w:rsidRPr="0088552D">
              <w:rPr>
                <w:sz w:val="28"/>
                <w:szCs w:val="28"/>
              </w:rPr>
              <w:t>I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2,1278</w:t>
            </w:r>
          </w:p>
        </w:tc>
        <w:tc>
          <w:tcPr>
            <w:tcW w:w="1560" w:type="dxa"/>
            <w:gridSpan w:val="2"/>
          </w:tcPr>
          <w:p w:rsidR="000C41FE" w:rsidRPr="00236CE2" w:rsidRDefault="00BC2207" w:rsidP="008D4EB2">
            <w:pPr>
              <w:pStyle w:val="ConsPlusNormal"/>
              <w:jc w:val="center"/>
              <w:rPr>
                <w:sz w:val="28"/>
                <w:szCs w:val="28"/>
              </w:rPr>
            </w:pPr>
            <w:r w:rsidRPr="00236CE2">
              <w:rPr>
                <w:sz w:val="28"/>
                <w:szCs w:val="28"/>
              </w:rPr>
              <w:t>5496</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6</w:t>
            </w:r>
          </w:p>
        </w:tc>
        <w:tc>
          <w:tcPr>
            <w:tcW w:w="4505" w:type="dxa"/>
          </w:tcPr>
          <w:p w:rsidR="000C41FE" w:rsidRPr="0088552D" w:rsidRDefault="000C41FE" w:rsidP="008D4EB2">
            <w:pPr>
              <w:pStyle w:val="ConsPlusNormal"/>
              <w:rPr>
                <w:sz w:val="28"/>
                <w:szCs w:val="28"/>
              </w:rPr>
            </w:pPr>
            <w:r w:rsidRPr="00BB7BE0">
              <w:rPr>
                <w:b/>
                <w:sz w:val="28"/>
                <w:szCs w:val="28"/>
              </w:rPr>
              <w:t>Медицинская сестра по физиотерапии; медицинская сестра по массажу</w:t>
            </w:r>
            <w:r w:rsidRPr="0088552D">
              <w:rPr>
                <w:sz w:val="28"/>
                <w:szCs w:val="28"/>
              </w:rPr>
              <w:t xml:space="preserve"> (среднее медицинское образование по специальности </w:t>
            </w:r>
            <w:r>
              <w:rPr>
                <w:sz w:val="28"/>
                <w:szCs w:val="28"/>
              </w:rPr>
              <w:t>«</w:t>
            </w:r>
            <w:r w:rsidRPr="0088552D">
              <w:rPr>
                <w:sz w:val="28"/>
                <w:szCs w:val="28"/>
              </w:rPr>
              <w:t>Сестринское дело</w:t>
            </w:r>
            <w:r>
              <w:rPr>
                <w:sz w:val="28"/>
                <w:szCs w:val="28"/>
              </w:rPr>
              <w:t>»</w:t>
            </w:r>
            <w:r w:rsidRPr="0088552D">
              <w:rPr>
                <w:sz w:val="28"/>
                <w:szCs w:val="28"/>
              </w:rPr>
              <w:t>, имеющая высшую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2,3465</w:t>
            </w:r>
          </w:p>
        </w:tc>
        <w:tc>
          <w:tcPr>
            <w:tcW w:w="1560" w:type="dxa"/>
            <w:gridSpan w:val="2"/>
          </w:tcPr>
          <w:p w:rsidR="000C41FE" w:rsidRPr="00236CE2" w:rsidRDefault="00BC2207" w:rsidP="008D4EB2">
            <w:pPr>
              <w:pStyle w:val="ConsPlusNormal"/>
              <w:jc w:val="center"/>
              <w:rPr>
                <w:sz w:val="28"/>
                <w:szCs w:val="28"/>
              </w:rPr>
            </w:pPr>
            <w:r w:rsidRPr="00236CE2">
              <w:rPr>
                <w:sz w:val="28"/>
                <w:szCs w:val="28"/>
              </w:rPr>
              <w:t>6061</w:t>
            </w:r>
          </w:p>
        </w:tc>
      </w:tr>
      <w:tr w:rsidR="000C41FE" w:rsidRPr="0088552D" w:rsidTr="008D4EB2">
        <w:tc>
          <w:tcPr>
            <w:tcW w:w="5100" w:type="dxa"/>
            <w:gridSpan w:val="3"/>
          </w:tcPr>
          <w:p w:rsidR="000C41FE" w:rsidRPr="0088552D" w:rsidRDefault="000C41FE" w:rsidP="008D4EB2">
            <w:pPr>
              <w:pStyle w:val="ConsPlusNormal"/>
              <w:jc w:val="both"/>
              <w:rPr>
                <w:sz w:val="28"/>
                <w:szCs w:val="28"/>
              </w:rPr>
            </w:pPr>
            <w:r w:rsidRPr="0088552D">
              <w:rPr>
                <w:sz w:val="28"/>
                <w:szCs w:val="28"/>
              </w:rPr>
              <w:t>5 квалификационный уровень</w:t>
            </w:r>
          </w:p>
        </w:tc>
        <w:tc>
          <w:tcPr>
            <w:tcW w:w="1625" w:type="dxa"/>
            <w:gridSpan w:val="2"/>
          </w:tcPr>
          <w:p w:rsidR="000C41FE" w:rsidRPr="002A68C4" w:rsidRDefault="002A68C4" w:rsidP="008D4EB2">
            <w:pPr>
              <w:pStyle w:val="ConsPlusNormal"/>
              <w:jc w:val="center"/>
              <w:rPr>
                <w:color w:val="FF0000"/>
                <w:sz w:val="28"/>
                <w:szCs w:val="28"/>
              </w:rPr>
            </w:pPr>
            <w:r w:rsidRPr="00236CE2">
              <w:rPr>
                <w:sz w:val="28"/>
                <w:szCs w:val="28"/>
              </w:rPr>
              <w:t>2583</w:t>
            </w:r>
          </w:p>
        </w:tc>
        <w:tc>
          <w:tcPr>
            <w:tcW w:w="1275" w:type="dxa"/>
            <w:gridSpan w:val="2"/>
          </w:tcPr>
          <w:p w:rsidR="000C41FE" w:rsidRPr="0088552D" w:rsidRDefault="000C41FE" w:rsidP="008D4EB2">
            <w:pPr>
              <w:pStyle w:val="ConsPlusNormal"/>
              <w:jc w:val="center"/>
              <w:rPr>
                <w:sz w:val="28"/>
                <w:szCs w:val="28"/>
              </w:rPr>
            </w:pPr>
          </w:p>
        </w:tc>
        <w:tc>
          <w:tcPr>
            <w:tcW w:w="1560" w:type="dxa"/>
            <w:gridSpan w:val="2"/>
          </w:tcPr>
          <w:p w:rsidR="000C41FE" w:rsidRPr="0088552D" w:rsidRDefault="000C41FE" w:rsidP="008D4EB2">
            <w:pPr>
              <w:pStyle w:val="ConsPlusNormal"/>
              <w:jc w:val="center"/>
              <w:rPr>
                <w:sz w:val="28"/>
                <w:szCs w:val="28"/>
              </w:rPr>
            </w:pP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1</w:t>
            </w:r>
          </w:p>
        </w:tc>
        <w:tc>
          <w:tcPr>
            <w:tcW w:w="4505" w:type="dxa"/>
          </w:tcPr>
          <w:p w:rsidR="000C41FE" w:rsidRPr="0088552D" w:rsidRDefault="00195648" w:rsidP="00011942">
            <w:pPr>
              <w:pStyle w:val="ConsPlusNormal"/>
              <w:rPr>
                <w:sz w:val="28"/>
                <w:szCs w:val="28"/>
              </w:rPr>
            </w:pPr>
            <w:r w:rsidRPr="00195648">
              <w:rPr>
                <w:b/>
                <w:sz w:val="28"/>
                <w:szCs w:val="28"/>
              </w:rPr>
              <w:t>С</w:t>
            </w:r>
            <w:r w:rsidR="000C41FE" w:rsidRPr="00195648">
              <w:rPr>
                <w:b/>
                <w:sz w:val="28"/>
                <w:szCs w:val="28"/>
              </w:rPr>
              <w:t>таршая медицинская сестра</w:t>
            </w:r>
            <w:r w:rsidR="000C41FE" w:rsidRPr="0088552D">
              <w:rPr>
                <w:sz w:val="28"/>
                <w:szCs w:val="28"/>
              </w:rPr>
              <w:t xml:space="preserve"> (среднее меди</w:t>
            </w:r>
            <w:r w:rsidR="000C41FE">
              <w:rPr>
                <w:sz w:val="28"/>
                <w:szCs w:val="28"/>
              </w:rPr>
              <w:softHyphen/>
            </w:r>
            <w:r w:rsidR="000C41FE" w:rsidRPr="0088552D">
              <w:rPr>
                <w:sz w:val="28"/>
                <w:szCs w:val="28"/>
              </w:rPr>
              <w:t>цинское образование по специ</w:t>
            </w:r>
            <w:r w:rsidR="000C41FE">
              <w:rPr>
                <w:sz w:val="28"/>
                <w:szCs w:val="28"/>
              </w:rPr>
              <w:softHyphen/>
            </w:r>
            <w:r w:rsidR="000C41FE" w:rsidRPr="0088552D">
              <w:rPr>
                <w:sz w:val="28"/>
                <w:szCs w:val="28"/>
              </w:rPr>
              <w:t>аль</w:t>
            </w:r>
            <w:r w:rsidR="000C41FE">
              <w:rPr>
                <w:sz w:val="28"/>
                <w:szCs w:val="28"/>
              </w:rPr>
              <w:softHyphen/>
            </w:r>
            <w:r w:rsidR="000C41FE" w:rsidRPr="0088552D">
              <w:rPr>
                <w:sz w:val="28"/>
                <w:szCs w:val="28"/>
              </w:rPr>
              <w:t xml:space="preserve">ности </w:t>
            </w:r>
            <w:r w:rsidR="000C41FE">
              <w:rPr>
                <w:sz w:val="28"/>
                <w:szCs w:val="28"/>
              </w:rPr>
              <w:t>«Лечебное дело»</w:t>
            </w:r>
            <w:r w:rsidR="000C41FE" w:rsidRPr="0088552D">
              <w:rPr>
                <w:sz w:val="28"/>
                <w:szCs w:val="28"/>
              </w:rPr>
              <w:t>, не имею</w:t>
            </w:r>
            <w:r w:rsidR="000C41FE">
              <w:rPr>
                <w:sz w:val="28"/>
                <w:szCs w:val="28"/>
              </w:rPr>
              <w:softHyphen/>
            </w:r>
            <w:r w:rsidR="000C41FE" w:rsidRPr="0088552D">
              <w:rPr>
                <w:sz w:val="28"/>
                <w:szCs w:val="28"/>
              </w:rPr>
              <w:t>щ</w:t>
            </w:r>
            <w:r w:rsidR="00011942">
              <w:rPr>
                <w:sz w:val="28"/>
                <w:szCs w:val="28"/>
              </w:rPr>
              <w:t>ая</w:t>
            </w:r>
            <w:r w:rsidR="000C41FE" w:rsidRPr="0088552D">
              <w:rPr>
                <w:sz w:val="28"/>
                <w:szCs w:val="28"/>
              </w:rPr>
              <w:t xml:space="preserve"> квалификационной категории)</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1,9637</w:t>
            </w:r>
          </w:p>
        </w:tc>
        <w:tc>
          <w:tcPr>
            <w:tcW w:w="1560" w:type="dxa"/>
            <w:gridSpan w:val="2"/>
          </w:tcPr>
          <w:p w:rsidR="000C41FE" w:rsidRPr="00236CE2" w:rsidRDefault="002A68C4" w:rsidP="008D4EB2">
            <w:pPr>
              <w:pStyle w:val="ConsPlusNormal"/>
              <w:jc w:val="center"/>
              <w:rPr>
                <w:sz w:val="28"/>
                <w:szCs w:val="28"/>
              </w:rPr>
            </w:pPr>
            <w:r w:rsidRPr="00236CE2">
              <w:rPr>
                <w:sz w:val="28"/>
                <w:szCs w:val="28"/>
              </w:rPr>
              <w:t>5072</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2</w:t>
            </w:r>
          </w:p>
        </w:tc>
        <w:tc>
          <w:tcPr>
            <w:tcW w:w="4505" w:type="dxa"/>
          </w:tcPr>
          <w:p w:rsidR="000C41FE" w:rsidRPr="0088552D" w:rsidRDefault="00195648" w:rsidP="00011942">
            <w:pPr>
              <w:pStyle w:val="ConsPlusNormal"/>
              <w:rPr>
                <w:sz w:val="28"/>
                <w:szCs w:val="28"/>
              </w:rPr>
            </w:pPr>
            <w:r w:rsidRPr="00195648">
              <w:rPr>
                <w:b/>
                <w:sz w:val="28"/>
                <w:szCs w:val="28"/>
              </w:rPr>
              <w:t>С</w:t>
            </w:r>
            <w:r w:rsidR="000C41FE" w:rsidRPr="00195648">
              <w:rPr>
                <w:b/>
                <w:sz w:val="28"/>
                <w:szCs w:val="28"/>
              </w:rPr>
              <w:t>таршая медицинская сестра</w:t>
            </w:r>
            <w:r w:rsidR="000C41FE" w:rsidRPr="0088552D">
              <w:rPr>
                <w:sz w:val="28"/>
                <w:szCs w:val="28"/>
              </w:rPr>
              <w:t xml:space="preserve"> (среднее медицинское образование по специальности </w:t>
            </w:r>
            <w:r w:rsidR="000C41FE">
              <w:rPr>
                <w:sz w:val="28"/>
                <w:szCs w:val="28"/>
              </w:rPr>
              <w:t>«</w:t>
            </w:r>
            <w:r w:rsidR="000C41FE" w:rsidRPr="0088552D">
              <w:rPr>
                <w:sz w:val="28"/>
                <w:szCs w:val="28"/>
              </w:rPr>
              <w:t>Лечебное дело</w:t>
            </w:r>
            <w:r w:rsidR="000C41FE">
              <w:rPr>
                <w:sz w:val="28"/>
                <w:szCs w:val="28"/>
              </w:rPr>
              <w:t>»</w:t>
            </w:r>
            <w:r w:rsidR="000C41FE" w:rsidRPr="0088552D">
              <w:rPr>
                <w:sz w:val="28"/>
                <w:szCs w:val="28"/>
              </w:rPr>
              <w:t>, имеющ</w:t>
            </w:r>
            <w:r w:rsidR="00011942">
              <w:rPr>
                <w:sz w:val="28"/>
                <w:szCs w:val="28"/>
              </w:rPr>
              <w:t>ая</w:t>
            </w:r>
            <w:r w:rsidR="000C41FE" w:rsidRPr="0088552D">
              <w:rPr>
                <w:sz w:val="28"/>
                <w:szCs w:val="28"/>
              </w:rPr>
              <w:t xml:space="preserve"> II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2,1278</w:t>
            </w:r>
          </w:p>
        </w:tc>
        <w:tc>
          <w:tcPr>
            <w:tcW w:w="1560" w:type="dxa"/>
            <w:gridSpan w:val="2"/>
          </w:tcPr>
          <w:p w:rsidR="000C41FE" w:rsidRPr="00236CE2" w:rsidRDefault="002A68C4" w:rsidP="008D4EB2">
            <w:pPr>
              <w:pStyle w:val="ConsPlusNormal"/>
              <w:jc w:val="center"/>
              <w:rPr>
                <w:sz w:val="28"/>
                <w:szCs w:val="28"/>
              </w:rPr>
            </w:pPr>
            <w:r w:rsidRPr="00236CE2">
              <w:rPr>
                <w:sz w:val="28"/>
                <w:szCs w:val="28"/>
              </w:rPr>
              <w:t>5496</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lastRenderedPageBreak/>
              <w:t>3</w:t>
            </w:r>
          </w:p>
        </w:tc>
        <w:tc>
          <w:tcPr>
            <w:tcW w:w="4505" w:type="dxa"/>
          </w:tcPr>
          <w:p w:rsidR="000C41FE" w:rsidRPr="00300390" w:rsidRDefault="00195648" w:rsidP="00011942">
            <w:pPr>
              <w:pStyle w:val="ConsPlusNormal"/>
              <w:rPr>
                <w:spacing w:val="-6"/>
                <w:sz w:val="28"/>
                <w:szCs w:val="28"/>
              </w:rPr>
            </w:pPr>
            <w:r w:rsidRPr="00195648">
              <w:rPr>
                <w:b/>
                <w:spacing w:val="-6"/>
                <w:sz w:val="28"/>
                <w:szCs w:val="28"/>
              </w:rPr>
              <w:t>С</w:t>
            </w:r>
            <w:r w:rsidR="000C41FE" w:rsidRPr="00195648">
              <w:rPr>
                <w:b/>
                <w:spacing w:val="-6"/>
                <w:sz w:val="28"/>
                <w:szCs w:val="28"/>
              </w:rPr>
              <w:t>таршая медицинская сестра</w:t>
            </w:r>
            <w:r w:rsidR="000C41FE" w:rsidRPr="00300390">
              <w:rPr>
                <w:spacing w:val="-6"/>
                <w:sz w:val="28"/>
                <w:szCs w:val="28"/>
              </w:rPr>
              <w:t xml:space="preserve"> (среднее медицинское образование по специальности «Лечебное дело», имеющ</w:t>
            </w:r>
            <w:r w:rsidR="00011942">
              <w:rPr>
                <w:spacing w:val="-6"/>
                <w:sz w:val="28"/>
                <w:szCs w:val="28"/>
              </w:rPr>
              <w:t>ая</w:t>
            </w:r>
            <w:r w:rsidR="000C41FE" w:rsidRPr="00300390">
              <w:rPr>
                <w:spacing w:val="-6"/>
                <w:sz w:val="28"/>
                <w:szCs w:val="28"/>
              </w:rPr>
              <w:t xml:space="preserve">            </w:t>
            </w:r>
            <w:r w:rsidR="002A68C4">
              <w:rPr>
                <w:spacing w:val="-6"/>
                <w:sz w:val="28"/>
                <w:szCs w:val="28"/>
              </w:rPr>
              <w:t xml:space="preserve">                                                          </w:t>
            </w:r>
            <w:r w:rsidR="000C41FE" w:rsidRPr="00300390">
              <w:rPr>
                <w:spacing w:val="-6"/>
                <w:sz w:val="28"/>
                <w:szCs w:val="28"/>
              </w:rPr>
              <w:t xml:space="preserve"> I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2,3465</w:t>
            </w:r>
          </w:p>
        </w:tc>
        <w:tc>
          <w:tcPr>
            <w:tcW w:w="1560" w:type="dxa"/>
            <w:gridSpan w:val="2"/>
          </w:tcPr>
          <w:p w:rsidR="000C41FE" w:rsidRPr="00236CE2" w:rsidRDefault="002A68C4" w:rsidP="008D4EB2">
            <w:pPr>
              <w:pStyle w:val="ConsPlusNormal"/>
              <w:jc w:val="center"/>
              <w:rPr>
                <w:sz w:val="28"/>
                <w:szCs w:val="28"/>
              </w:rPr>
            </w:pPr>
            <w:r w:rsidRPr="00236CE2">
              <w:rPr>
                <w:sz w:val="28"/>
                <w:szCs w:val="28"/>
              </w:rPr>
              <w:t>6061</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4</w:t>
            </w:r>
          </w:p>
        </w:tc>
        <w:tc>
          <w:tcPr>
            <w:tcW w:w="4505" w:type="dxa"/>
          </w:tcPr>
          <w:p w:rsidR="000C41FE" w:rsidRPr="0088552D" w:rsidRDefault="00195648" w:rsidP="00011942">
            <w:pPr>
              <w:pStyle w:val="ConsPlusNormal"/>
              <w:rPr>
                <w:sz w:val="28"/>
                <w:szCs w:val="28"/>
              </w:rPr>
            </w:pPr>
            <w:r w:rsidRPr="00195648">
              <w:rPr>
                <w:b/>
                <w:sz w:val="28"/>
                <w:szCs w:val="28"/>
              </w:rPr>
              <w:t>С</w:t>
            </w:r>
            <w:r w:rsidR="000C41FE" w:rsidRPr="00195648">
              <w:rPr>
                <w:b/>
                <w:sz w:val="28"/>
                <w:szCs w:val="28"/>
              </w:rPr>
              <w:t>таршая медицинская сестра</w:t>
            </w:r>
            <w:r w:rsidR="000C41FE" w:rsidRPr="0088552D">
              <w:rPr>
                <w:sz w:val="28"/>
                <w:szCs w:val="28"/>
              </w:rPr>
              <w:t xml:space="preserve"> (среднее меди</w:t>
            </w:r>
            <w:r w:rsidR="000C41FE">
              <w:rPr>
                <w:sz w:val="28"/>
                <w:szCs w:val="28"/>
              </w:rPr>
              <w:softHyphen/>
            </w:r>
            <w:r w:rsidR="000C41FE" w:rsidRPr="0088552D">
              <w:rPr>
                <w:sz w:val="28"/>
                <w:szCs w:val="28"/>
              </w:rPr>
              <w:t>цинское образование по специаль</w:t>
            </w:r>
            <w:r w:rsidR="000C41FE">
              <w:rPr>
                <w:sz w:val="28"/>
                <w:szCs w:val="28"/>
              </w:rPr>
              <w:softHyphen/>
            </w:r>
            <w:r w:rsidR="000C41FE" w:rsidRPr="0088552D">
              <w:rPr>
                <w:sz w:val="28"/>
                <w:szCs w:val="28"/>
              </w:rPr>
              <w:t xml:space="preserve">ности </w:t>
            </w:r>
            <w:r w:rsidR="000C41FE">
              <w:rPr>
                <w:sz w:val="28"/>
                <w:szCs w:val="28"/>
              </w:rPr>
              <w:t>«</w:t>
            </w:r>
            <w:r w:rsidR="000C41FE" w:rsidRPr="0088552D">
              <w:rPr>
                <w:sz w:val="28"/>
                <w:szCs w:val="28"/>
              </w:rPr>
              <w:t>Лечебное дело</w:t>
            </w:r>
            <w:r w:rsidR="000C41FE">
              <w:rPr>
                <w:sz w:val="28"/>
                <w:szCs w:val="28"/>
              </w:rPr>
              <w:t>»</w:t>
            </w:r>
            <w:r w:rsidR="000C41FE" w:rsidRPr="0088552D">
              <w:rPr>
                <w:sz w:val="28"/>
                <w:szCs w:val="28"/>
              </w:rPr>
              <w:t>, имеющ</w:t>
            </w:r>
            <w:r w:rsidR="00011942">
              <w:rPr>
                <w:sz w:val="28"/>
                <w:szCs w:val="28"/>
              </w:rPr>
              <w:t xml:space="preserve">ая </w:t>
            </w:r>
            <w:r w:rsidR="000C41FE" w:rsidRPr="0088552D">
              <w:rPr>
                <w:sz w:val="28"/>
                <w:szCs w:val="28"/>
              </w:rPr>
              <w:t>высшую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2,5096</w:t>
            </w:r>
          </w:p>
        </w:tc>
        <w:tc>
          <w:tcPr>
            <w:tcW w:w="1560" w:type="dxa"/>
            <w:gridSpan w:val="2"/>
          </w:tcPr>
          <w:p w:rsidR="000C41FE" w:rsidRPr="00236CE2" w:rsidRDefault="002A68C4" w:rsidP="008D4EB2">
            <w:pPr>
              <w:pStyle w:val="ConsPlusNormal"/>
              <w:jc w:val="center"/>
              <w:rPr>
                <w:sz w:val="28"/>
                <w:szCs w:val="28"/>
              </w:rPr>
            </w:pPr>
            <w:r w:rsidRPr="00236CE2">
              <w:rPr>
                <w:sz w:val="28"/>
                <w:szCs w:val="28"/>
              </w:rPr>
              <w:t>6482</w:t>
            </w:r>
          </w:p>
        </w:tc>
      </w:tr>
      <w:tr w:rsidR="000C41FE" w:rsidRPr="0088552D" w:rsidTr="008D4EB2">
        <w:tc>
          <w:tcPr>
            <w:tcW w:w="9560" w:type="dxa"/>
            <w:gridSpan w:val="9"/>
          </w:tcPr>
          <w:p w:rsidR="000C41FE" w:rsidRPr="0088552D" w:rsidRDefault="000C41FE" w:rsidP="008D4EB2">
            <w:pPr>
              <w:pStyle w:val="ConsPlusNormal"/>
              <w:jc w:val="center"/>
              <w:rPr>
                <w:sz w:val="28"/>
                <w:szCs w:val="28"/>
              </w:rPr>
            </w:pPr>
            <w:r w:rsidRPr="0088552D">
              <w:rPr>
                <w:sz w:val="28"/>
                <w:szCs w:val="28"/>
              </w:rPr>
              <w:t xml:space="preserve">Профессиональная квалификационная группа </w:t>
            </w:r>
            <w:r>
              <w:rPr>
                <w:sz w:val="28"/>
                <w:szCs w:val="28"/>
              </w:rPr>
              <w:t>«</w:t>
            </w:r>
            <w:r w:rsidRPr="0088552D">
              <w:rPr>
                <w:sz w:val="28"/>
                <w:szCs w:val="28"/>
              </w:rPr>
              <w:t>Врачи и провизоры</w:t>
            </w:r>
            <w:r>
              <w:rPr>
                <w:sz w:val="28"/>
                <w:szCs w:val="28"/>
              </w:rPr>
              <w:t>»</w:t>
            </w:r>
          </w:p>
        </w:tc>
      </w:tr>
      <w:tr w:rsidR="000C41FE" w:rsidRPr="0088552D" w:rsidTr="008D4EB2">
        <w:tc>
          <w:tcPr>
            <w:tcW w:w="5100" w:type="dxa"/>
            <w:gridSpan w:val="3"/>
          </w:tcPr>
          <w:p w:rsidR="000C41FE" w:rsidRPr="0088552D" w:rsidRDefault="000C41FE" w:rsidP="008D4EB2">
            <w:pPr>
              <w:pStyle w:val="ConsPlusNormal"/>
              <w:jc w:val="both"/>
              <w:rPr>
                <w:sz w:val="28"/>
                <w:szCs w:val="28"/>
              </w:rPr>
            </w:pPr>
            <w:r w:rsidRPr="0088552D">
              <w:rPr>
                <w:sz w:val="28"/>
                <w:szCs w:val="28"/>
              </w:rPr>
              <w:t>2 квалификационный уровень</w:t>
            </w:r>
          </w:p>
        </w:tc>
        <w:tc>
          <w:tcPr>
            <w:tcW w:w="1625" w:type="dxa"/>
            <w:gridSpan w:val="2"/>
          </w:tcPr>
          <w:p w:rsidR="000C41FE" w:rsidRPr="003E7733" w:rsidRDefault="003E7733" w:rsidP="008D4EB2">
            <w:pPr>
              <w:pStyle w:val="ConsPlusNormal"/>
              <w:jc w:val="center"/>
              <w:rPr>
                <w:color w:val="FF0000"/>
                <w:sz w:val="28"/>
                <w:szCs w:val="28"/>
              </w:rPr>
            </w:pPr>
            <w:r w:rsidRPr="00236CE2">
              <w:rPr>
                <w:sz w:val="28"/>
                <w:szCs w:val="28"/>
              </w:rPr>
              <w:t>4227</w:t>
            </w:r>
          </w:p>
        </w:tc>
        <w:tc>
          <w:tcPr>
            <w:tcW w:w="1275" w:type="dxa"/>
            <w:gridSpan w:val="2"/>
          </w:tcPr>
          <w:p w:rsidR="000C41FE" w:rsidRPr="0088552D" w:rsidRDefault="000C41FE" w:rsidP="008D4EB2">
            <w:pPr>
              <w:pStyle w:val="ConsPlusNormal"/>
              <w:jc w:val="center"/>
              <w:rPr>
                <w:sz w:val="28"/>
                <w:szCs w:val="28"/>
              </w:rPr>
            </w:pPr>
          </w:p>
        </w:tc>
        <w:tc>
          <w:tcPr>
            <w:tcW w:w="1560" w:type="dxa"/>
            <w:gridSpan w:val="2"/>
          </w:tcPr>
          <w:p w:rsidR="000C41FE" w:rsidRPr="0088552D" w:rsidRDefault="000C41FE" w:rsidP="008D4EB2">
            <w:pPr>
              <w:pStyle w:val="ConsPlusNormal"/>
              <w:jc w:val="center"/>
              <w:rPr>
                <w:sz w:val="28"/>
                <w:szCs w:val="28"/>
              </w:rPr>
            </w:pP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1</w:t>
            </w:r>
          </w:p>
        </w:tc>
        <w:tc>
          <w:tcPr>
            <w:tcW w:w="4505" w:type="dxa"/>
          </w:tcPr>
          <w:p w:rsidR="000C41FE" w:rsidRPr="0088552D" w:rsidRDefault="000C41FE" w:rsidP="008D4EB2">
            <w:pPr>
              <w:pStyle w:val="ConsPlusNormal"/>
              <w:rPr>
                <w:sz w:val="28"/>
                <w:szCs w:val="28"/>
              </w:rPr>
            </w:pPr>
            <w:r w:rsidRPr="00A93A48">
              <w:rPr>
                <w:b/>
                <w:sz w:val="28"/>
                <w:szCs w:val="28"/>
              </w:rPr>
              <w:t>Врач-специалист</w:t>
            </w:r>
            <w:r w:rsidRPr="0088552D">
              <w:rPr>
                <w:sz w:val="28"/>
                <w:szCs w:val="28"/>
              </w:rPr>
              <w:t xml:space="preserve"> (высшее</w:t>
            </w:r>
            <w:r>
              <w:rPr>
                <w:sz w:val="28"/>
                <w:szCs w:val="28"/>
              </w:rPr>
              <w:t xml:space="preserve"> </w:t>
            </w:r>
            <w:r w:rsidRPr="0088552D">
              <w:rPr>
                <w:sz w:val="28"/>
                <w:szCs w:val="28"/>
              </w:rPr>
              <w:t xml:space="preserve"> меди</w:t>
            </w:r>
            <w:r>
              <w:rPr>
                <w:sz w:val="28"/>
                <w:szCs w:val="28"/>
              </w:rPr>
              <w:softHyphen/>
            </w:r>
            <w:r w:rsidRPr="0088552D">
              <w:rPr>
                <w:sz w:val="28"/>
                <w:szCs w:val="28"/>
              </w:rPr>
              <w:t>цинское образование и документ о присвоении звания врача-специали</w:t>
            </w:r>
            <w:r>
              <w:rPr>
                <w:sz w:val="28"/>
                <w:szCs w:val="28"/>
              </w:rPr>
              <w:softHyphen/>
            </w:r>
            <w:r w:rsidRPr="0088552D">
              <w:rPr>
                <w:sz w:val="28"/>
                <w:szCs w:val="28"/>
              </w:rPr>
              <w:t>ста, не имеющий квалификацион</w:t>
            </w:r>
            <w:r>
              <w:rPr>
                <w:sz w:val="28"/>
                <w:szCs w:val="28"/>
              </w:rPr>
              <w:softHyphen/>
            </w:r>
            <w:r w:rsidRPr="0088552D">
              <w:rPr>
                <w:sz w:val="28"/>
                <w:szCs w:val="28"/>
              </w:rPr>
              <w:t>ной категории)</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1,4339</w:t>
            </w:r>
          </w:p>
        </w:tc>
        <w:tc>
          <w:tcPr>
            <w:tcW w:w="1560" w:type="dxa"/>
            <w:gridSpan w:val="2"/>
          </w:tcPr>
          <w:p w:rsidR="000C41FE" w:rsidRPr="00236CE2" w:rsidRDefault="003E7733" w:rsidP="008D4EB2">
            <w:pPr>
              <w:pStyle w:val="ConsPlusNormal"/>
              <w:jc w:val="center"/>
              <w:rPr>
                <w:sz w:val="28"/>
                <w:szCs w:val="28"/>
              </w:rPr>
            </w:pPr>
            <w:r w:rsidRPr="00236CE2">
              <w:rPr>
                <w:sz w:val="28"/>
                <w:szCs w:val="28"/>
              </w:rPr>
              <w:t>6061</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2</w:t>
            </w:r>
          </w:p>
        </w:tc>
        <w:tc>
          <w:tcPr>
            <w:tcW w:w="4505" w:type="dxa"/>
          </w:tcPr>
          <w:p w:rsidR="000C41FE" w:rsidRPr="0088552D" w:rsidRDefault="000C41FE" w:rsidP="008D4EB2">
            <w:pPr>
              <w:pStyle w:val="ConsPlusNormal"/>
              <w:rPr>
                <w:sz w:val="28"/>
                <w:szCs w:val="28"/>
              </w:rPr>
            </w:pPr>
            <w:r w:rsidRPr="00A93A48">
              <w:rPr>
                <w:b/>
                <w:sz w:val="28"/>
                <w:szCs w:val="28"/>
              </w:rPr>
              <w:t>Врач-специалист</w:t>
            </w:r>
            <w:r w:rsidRPr="0088552D">
              <w:rPr>
                <w:sz w:val="28"/>
                <w:szCs w:val="28"/>
              </w:rPr>
              <w:t xml:space="preserve"> (высшее медицинское образование и документ о присвоении звания врача-специалиста, имеющий </w:t>
            </w:r>
            <w:r>
              <w:rPr>
                <w:sz w:val="28"/>
                <w:szCs w:val="28"/>
              </w:rPr>
              <w:t xml:space="preserve">          </w:t>
            </w:r>
            <w:r w:rsidRPr="0088552D">
              <w:rPr>
                <w:sz w:val="28"/>
                <w:szCs w:val="28"/>
              </w:rPr>
              <w:t>II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1,5335</w:t>
            </w:r>
          </w:p>
        </w:tc>
        <w:tc>
          <w:tcPr>
            <w:tcW w:w="1560" w:type="dxa"/>
            <w:gridSpan w:val="2"/>
          </w:tcPr>
          <w:p w:rsidR="000C41FE" w:rsidRPr="00236CE2" w:rsidRDefault="003E7733" w:rsidP="008D4EB2">
            <w:pPr>
              <w:pStyle w:val="ConsPlusNormal"/>
              <w:jc w:val="center"/>
              <w:rPr>
                <w:sz w:val="28"/>
                <w:szCs w:val="28"/>
              </w:rPr>
            </w:pPr>
            <w:r w:rsidRPr="00236CE2">
              <w:rPr>
                <w:sz w:val="28"/>
                <w:szCs w:val="28"/>
              </w:rPr>
              <w:t>6482</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3</w:t>
            </w:r>
          </w:p>
        </w:tc>
        <w:tc>
          <w:tcPr>
            <w:tcW w:w="4505" w:type="dxa"/>
          </w:tcPr>
          <w:p w:rsidR="000C41FE" w:rsidRPr="0088552D" w:rsidRDefault="000C41FE" w:rsidP="008D4EB2">
            <w:pPr>
              <w:pStyle w:val="ConsPlusNormal"/>
              <w:rPr>
                <w:sz w:val="28"/>
                <w:szCs w:val="28"/>
              </w:rPr>
            </w:pPr>
            <w:r w:rsidRPr="00A93A48">
              <w:rPr>
                <w:b/>
                <w:sz w:val="28"/>
                <w:szCs w:val="28"/>
              </w:rPr>
              <w:t>Врач-специалист</w:t>
            </w:r>
            <w:r w:rsidRPr="0088552D">
              <w:rPr>
                <w:sz w:val="28"/>
                <w:szCs w:val="28"/>
              </w:rPr>
              <w:t xml:space="preserve"> (высшее медицинское образование и документ о присвоении звания врача-специалиста, имеющий </w:t>
            </w:r>
            <w:r>
              <w:rPr>
                <w:sz w:val="28"/>
                <w:szCs w:val="28"/>
              </w:rPr>
              <w:t xml:space="preserve">          </w:t>
            </w:r>
            <w:r w:rsidRPr="0088552D">
              <w:rPr>
                <w:sz w:val="28"/>
                <w:szCs w:val="28"/>
              </w:rPr>
              <w:t>I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1,6666</w:t>
            </w:r>
          </w:p>
        </w:tc>
        <w:tc>
          <w:tcPr>
            <w:tcW w:w="1560" w:type="dxa"/>
            <w:gridSpan w:val="2"/>
          </w:tcPr>
          <w:p w:rsidR="000C41FE" w:rsidRPr="00236CE2" w:rsidRDefault="003E7733" w:rsidP="008D4EB2">
            <w:pPr>
              <w:pStyle w:val="ConsPlusNormal"/>
              <w:jc w:val="center"/>
              <w:rPr>
                <w:sz w:val="28"/>
                <w:szCs w:val="28"/>
              </w:rPr>
            </w:pPr>
            <w:r w:rsidRPr="00236CE2">
              <w:rPr>
                <w:sz w:val="28"/>
                <w:szCs w:val="28"/>
              </w:rPr>
              <w:t>7045</w:t>
            </w:r>
          </w:p>
        </w:tc>
      </w:tr>
      <w:tr w:rsidR="000C41FE" w:rsidRPr="0088552D" w:rsidTr="008D4EB2">
        <w:tc>
          <w:tcPr>
            <w:tcW w:w="595" w:type="dxa"/>
            <w:gridSpan w:val="2"/>
          </w:tcPr>
          <w:p w:rsidR="000C41FE" w:rsidRPr="0088552D" w:rsidRDefault="000C41FE" w:rsidP="008D4EB2">
            <w:pPr>
              <w:pStyle w:val="ConsPlusNormal"/>
              <w:jc w:val="center"/>
              <w:rPr>
                <w:sz w:val="28"/>
                <w:szCs w:val="28"/>
              </w:rPr>
            </w:pPr>
            <w:r w:rsidRPr="0088552D">
              <w:rPr>
                <w:sz w:val="28"/>
                <w:szCs w:val="28"/>
              </w:rPr>
              <w:t>4</w:t>
            </w:r>
          </w:p>
        </w:tc>
        <w:tc>
          <w:tcPr>
            <w:tcW w:w="4505" w:type="dxa"/>
          </w:tcPr>
          <w:p w:rsidR="000C41FE" w:rsidRPr="0088552D" w:rsidRDefault="000C41FE" w:rsidP="008D4EB2">
            <w:pPr>
              <w:pStyle w:val="ConsPlusNormal"/>
              <w:rPr>
                <w:sz w:val="28"/>
                <w:szCs w:val="28"/>
              </w:rPr>
            </w:pPr>
            <w:r w:rsidRPr="00A93A48">
              <w:rPr>
                <w:b/>
                <w:sz w:val="28"/>
                <w:szCs w:val="28"/>
              </w:rPr>
              <w:t>Врач-специалист</w:t>
            </w:r>
            <w:r w:rsidRPr="0088552D">
              <w:rPr>
                <w:sz w:val="28"/>
                <w:szCs w:val="28"/>
              </w:rPr>
              <w:t xml:space="preserve"> (высшее медицинское образование и документ о присвоении звания врача-специалиста, имеющий высшую квалификационную категорию)</w:t>
            </w:r>
          </w:p>
        </w:tc>
        <w:tc>
          <w:tcPr>
            <w:tcW w:w="1625" w:type="dxa"/>
            <w:gridSpan w:val="2"/>
          </w:tcPr>
          <w:p w:rsidR="000C41FE" w:rsidRPr="0088552D" w:rsidRDefault="000C41FE" w:rsidP="008D4EB2">
            <w:pPr>
              <w:pStyle w:val="ConsPlusNormal"/>
              <w:jc w:val="center"/>
              <w:rPr>
                <w:sz w:val="28"/>
                <w:szCs w:val="28"/>
              </w:rPr>
            </w:pPr>
          </w:p>
        </w:tc>
        <w:tc>
          <w:tcPr>
            <w:tcW w:w="1275" w:type="dxa"/>
            <w:gridSpan w:val="2"/>
          </w:tcPr>
          <w:p w:rsidR="000C41FE" w:rsidRPr="0088552D" w:rsidRDefault="000C41FE" w:rsidP="008D4EB2">
            <w:pPr>
              <w:pStyle w:val="ConsPlusNormal"/>
              <w:jc w:val="center"/>
              <w:rPr>
                <w:sz w:val="28"/>
                <w:szCs w:val="28"/>
              </w:rPr>
            </w:pPr>
            <w:r w:rsidRPr="0088552D">
              <w:rPr>
                <w:sz w:val="28"/>
                <w:szCs w:val="28"/>
              </w:rPr>
              <w:t>1,8003</w:t>
            </w:r>
          </w:p>
        </w:tc>
        <w:tc>
          <w:tcPr>
            <w:tcW w:w="1560" w:type="dxa"/>
            <w:gridSpan w:val="2"/>
          </w:tcPr>
          <w:p w:rsidR="000C41FE" w:rsidRPr="00236CE2" w:rsidRDefault="003E7733" w:rsidP="008D4EB2">
            <w:pPr>
              <w:pStyle w:val="ConsPlusNormal"/>
              <w:jc w:val="center"/>
              <w:rPr>
                <w:sz w:val="28"/>
                <w:szCs w:val="28"/>
              </w:rPr>
            </w:pPr>
            <w:r w:rsidRPr="00236CE2">
              <w:rPr>
                <w:sz w:val="28"/>
                <w:szCs w:val="28"/>
              </w:rPr>
              <w:t>7610</w:t>
            </w:r>
          </w:p>
        </w:tc>
      </w:tr>
    </w:tbl>
    <w:p w:rsidR="004C33C6" w:rsidRDefault="004C33C6" w:rsidP="004C33C6">
      <w:pPr>
        <w:pStyle w:val="ConsPlusNormal"/>
        <w:ind w:left="1778"/>
        <w:jc w:val="right"/>
        <w:rPr>
          <w:sz w:val="28"/>
          <w:szCs w:val="28"/>
        </w:rPr>
      </w:pPr>
    </w:p>
    <w:p w:rsidR="004C33C6" w:rsidRDefault="004C33C6" w:rsidP="004C33C6">
      <w:pPr>
        <w:pStyle w:val="ConsPlusNormal"/>
        <w:ind w:left="1778"/>
        <w:jc w:val="right"/>
        <w:rPr>
          <w:sz w:val="28"/>
          <w:szCs w:val="28"/>
        </w:rPr>
      </w:pPr>
    </w:p>
    <w:p w:rsidR="004C33C6" w:rsidRDefault="004C33C6" w:rsidP="004C33C6">
      <w:pPr>
        <w:pStyle w:val="ConsPlusNormal"/>
        <w:ind w:left="1778"/>
        <w:jc w:val="right"/>
        <w:rPr>
          <w:sz w:val="28"/>
          <w:szCs w:val="28"/>
        </w:rPr>
      </w:pPr>
    </w:p>
    <w:p w:rsidR="004C33C6" w:rsidRDefault="004C33C6" w:rsidP="004C33C6">
      <w:pPr>
        <w:pStyle w:val="ConsPlusNormal"/>
        <w:ind w:left="1778"/>
        <w:jc w:val="right"/>
        <w:rPr>
          <w:sz w:val="28"/>
          <w:szCs w:val="28"/>
        </w:rPr>
      </w:pPr>
    </w:p>
    <w:p w:rsidR="004C33C6" w:rsidRDefault="004C33C6" w:rsidP="004C33C6">
      <w:pPr>
        <w:pStyle w:val="ConsPlusNormal"/>
        <w:ind w:left="1778"/>
        <w:jc w:val="right"/>
        <w:rPr>
          <w:sz w:val="28"/>
          <w:szCs w:val="28"/>
        </w:rPr>
      </w:pPr>
    </w:p>
    <w:p w:rsidR="004C33C6" w:rsidRDefault="004C33C6" w:rsidP="004C33C6">
      <w:pPr>
        <w:pStyle w:val="ConsPlusNormal"/>
        <w:ind w:left="1778"/>
        <w:jc w:val="right"/>
        <w:rPr>
          <w:sz w:val="28"/>
          <w:szCs w:val="28"/>
        </w:rPr>
      </w:pPr>
    </w:p>
    <w:p w:rsidR="000C41FE" w:rsidRPr="0088552D" w:rsidRDefault="000C41FE" w:rsidP="004C33C6">
      <w:pPr>
        <w:pStyle w:val="ConsPlusNormal"/>
        <w:ind w:left="1778"/>
        <w:jc w:val="right"/>
        <w:rPr>
          <w:sz w:val="28"/>
          <w:szCs w:val="28"/>
        </w:rPr>
      </w:pPr>
      <w:r>
        <w:rPr>
          <w:sz w:val="28"/>
          <w:szCs w:val="28"/>
        </w:rPr>
        <w:lastRenderedPageBreak/>
        <w:t xml:space="preserve">     </w:t>
      </w:r>
      <w:r w:rsidRPr="0088552D">
        <w:rPr>
          <w:sz w:val="28"/>
          <w:szCs w:val="28"/>
        </w:rPr>
        <w:t xml:space="preserve"> Приложение </w:t>
      </w:r>
      <w:r w:rsidRPr="004C33C6">
        <w:rPr>
          <w:sz w:val="28"/>
          <w:szCs w:val="28"/>
        </w:rPr>
        <w:t>№ 1</w:t>
      </w:r>
      <w:r w:rsidR="004C33C6">
        <w:rPr>
          <w:sz w:val="28"/>
          <w:szCs w:val="28"/>
        </w:rPr>
        <w:t>0</w:t>
      </w:r>
    </w:p>
    <w:p w:rsidR="00E926C1" w:rsidRDefault="000C41FE" w:rsidP="004C33C6">
      <w:pPr>
        <w:pStyle w:val="ConsPlusNormal"/>
        <w:ind w:left="1778"/>
        <w:jc w:val="right"/>
        <w:rPr>
          <w:sz w:val="28"/>
          <w:szCs w:val="28"/>
        </w:rPr>
      </w:pPr>
      <w:r w:rsidRPr="0088552D">
        <w:rPr>
          <w:sz w:val="28"/>
          <w:szCs w:val="28"/>
        </w:rPr>
        <w:t xml:space="preserve">                            </w:t>
      </w:r>
      <w:r w:rsidR="004C33C6">
        <w:rPr>
          <w:sz w:val="28"/>
          <w:szCs w:val="28"/>
        </w:rPr>
        <w:t xml:space="preserve">          </w:t>
      </w:r>
      <w:r w:rsidRPr="0088552D">
        <w:rPr>
          <w:sz w:val="28"/>
          <w:szCs w:val="28"/>
        </w:rPr>
        <w:t xml:space="preserve"> к </w:t>
      </w:r>
      <w:r w:rsidR="00E926C1">
        <w:rPr>
          <w:sz w:val="28"/>
          <w:szCs w:val="28"/>
        </w:rPr>
        <w:t xml:space="preserve">примерному </w:t>
      </w:r>
      <w:r w:rsidRPr="0088552D">
        <w:rPr>
          <w:sz w:val="28"/>
          <w:szCs w:val="28"/>
        </w:rPr>
        <w:t>положению об оплате</w:t>
      </w:r>
      <w:r w:rsidR="004C33C6">
        <w:rPr>
          <w:sz w:val="28"/>
          <w:szCs w:val="28"/>
        </w:rPr>
        <w:t xml:space="preserve"> труда </w:t>
      </w:r>
      <w:r w:rsidRPr="0088552D">
        <w:rPr>
          <w:sz w:val="28"/>
          <w:szCs w:val="28"/>
        </w:rPr>
        <w:t xml:space="preserve">работников </w:t>
      </w:r>
      <w:r>
        <w:rPr>
          <w:sz w:val="28"/>
          <w:szCs w:val="28"/>
        </w:rPr>
        <w:t>муниципальных</w:t>
      </w:r>
      <w:r w:rsidRPr="0088552D">
        <w:rPr>
          <w:sz w:val="28"/>
          <w:szCs w:val="28"/>
        </w:rPr>
        <w:t xml:space="preserve"> организаций</w:t>
      </w:r>
      <w:r w:rsidR="00E926C1">
        <w:rPr>
          <w:sz w:val="28"/>
          <w:szCs w:val="28"/>
        </w:rPr>
        <w:t xml:space="preserve">, </w:t>
      </w:r>
    </w:p>
    <w:p w:rsidR="00E926C1" w:rsidRDefault="00E926C1" w:rsidP="00E926C1">
      <w:pPr>
        <w:pStyle w:val="ConsPlusNormal"/>
        <w:ind w:left="1778"/>
        <w:jc w:val="center"/>
        <w:rPr>
          <w:sz w:val="28"/>
          <w:szCs w:val="28"/>
        </w:rPr>
      </w:pPr>
      <w:r>
        <w:rPr>
          <w:sz w:val="28"/>
          <w:szCs w:val="28"/>
        </w:rPr>
        <w:t xml:space="preserve">                                   </w:t>
      </w:r>
      <w:proofErr w:type="gramStart"/>
      <w:r>
        <w:rPr>
          <w:sz w:val="28"/>
          <w:szCs w:val="28"/>
        </w:rPr>
        <w:t>подведомственных</w:t>
      </w:r>
      <w:proofErr w:type="gramEnd"/>
      <w:r w:rsidR="004C33C6">
        <w:rPr>
          <w:sz w:val="28"/>
          <w:szCs w:val="28"/>
        </w:rPr>
        <w:t xml:space="preserve"> управлени</w:t>
      </w:r>
      <w:r>
        <w:rPr>
          <w:sz w:val="28"/>
          <w:szCs w:val="28"/>
        </w:rPr>
        <w:t>ю</w:t>
      </w:r>
      <w:r w:rsidR="004C33C6">
        <w:rPr>
          <w:sz w:val="28"/>
          <w:szCs w:val="28"/>
        </w:rPr>
        <w:t xml:space="preserve"> </w:t>
      </w:r>
      <w:r w:rsidR="000C41FE">
        <w:rPr>
          <w:sz w:val="28"/>
          <w:szCs w:val="28"/>
        </w:rPr>
        <w:t>о</w:t>
      </w:r>
      <w:r w:rsidR="004C33C6">
        <w:rPr>
          <w:sz w:val="28"/>
          <w:szCs w:val="28"/>
        </w:rPr>
        <w:t>бразования</w:t>
      </w:r>
    </w:p>
    <w:p w:rsidR="004C33C6" w:rsidRDefault="004C33C6" w:rsidP="00E926C1">
      <w:pPr>
        <w:pStyle w:val="ConsPlusNormal"/>
        <w:ind w:left="1778"/>
        <w:jc w:val="right"/>
        <w:rPr>
          <w:sz w:val="28"/>
          <w:szCs w:val="28"/>
        </w:rPr>
      </w:pPr>
      <w:r>
        <w:rPr>
          <w:sz w:val="28"/>
          <w:szCs w:val="28"/>
        </w:rPr>
        <w:t xml:space="preserve"> </w:t>
      </w:r>
      <w:r w:rsidR="00E926C1">
        <w:rPr>
          <w:sz w:val="28"/>
          <w:szCs w:val="28"/>
        </w:rPr>
        <w:t xml:space="preserve">                                 </w:t>
      </w:r>
      <w:r w:rsidR="000C41FE">
        <w:rPr>
          <w:sz w:val="28"/>
          <w:szCs w:val="28"/>
        </w:rPr>
        <w:t>адм</w:t>
      </w:r>
      <w:r>
        <w:rPr>
          <w:sz w:val="28"/>
          <w:szCs w:val="28"/>
        </w:rPr>
        <w:t xml:space="preserve">инистрации Мариинского муниципального </w:t>
      </w:r>
      <w:r w:rsidR="000C41FE">
        <w:rPr>
          <w:sz w:val="28"/>
          <w:szCs w:val="28"/>
        </w:rPr>
        <w:t>района</w:t>
      </w:r>
      <w:r w:rsidR="000C41FE" w:rsidRPr="0088552D">
        <w:rPr>
          <w:sz w:val="28"/>
          <w:szCs w:val="28"/>
        </w:rPr>
        <w:t xml:space="preserve">, </w:t>
      </w:r>
    </w:p>
    <w:p w:rsidR="000C41FE" w:rsidRPr="0088552D" w:rsidRDefault="000C41FE" w:rsidP="00E926C1">
      <w:pPr>
        <w:pStyle w:val="ConsPlusNormal"/>
        <w:ind w:left="1778"/>
        <w:jc w:val="right"/>
        <w:rPr>
          <w:sz w:val="28"/>
          <w:szCs w:val="28"/>
        </w:rPr>
      </w:pPr>
      <w:r w:rsidRPr="0088552D">
        <w:rPr>
          <w:sz w:val="28"/>
          <w:szCs w:val="28"/>
        </w:rPr>
        <w:t>созданных</w:t>
      </w:r>
      <w:r>
        <w:rPr>
          <w:sz w:val="28"/>
          <w:szCs w:val="28"/>
        </w:rPr>
        <w:t xml:space="preserve"> </w:t>
      </w:r>
      <w:r w:rsidRPr="0088552D">
        <w:rPr>
          <w:sz w:val="28"/>
          <w:szCs w:val="28"/>
        </w:rPr>
        <w:t>в форме учреждений</w:t>
      </w:r>
    </w:p>
    <w:p w:rsidR="000C41FE" w:rsidRDefault="000C41FE" w:rsidP="004C33C6">
      <w:pPr>
        <w:pStyle w:val="ConsPlusNormal"/>
        <w:ind w:left="1778"/>
        <w:jc w:val="both"/>
        <w:rPr>
          <w:sz w:val="28"/>
          <w:szCs w:val="28"/>
        </w:rPr>
      </w:pPr>
    </w:p>
    <w:p w:rsidR="000C41FE" w:rsidRPr="0088552D" w:rsidRDefault="000C41FE" w:rsidP="004C33C6">
      <w:pPr>
        <w:pStyle w:val="ConsPlusNormal"/>
        <w:ind w:left="1778"/>
        <w:jc w:val="both"/>
        <w:rPr>
          <w:sz w:val="28"/>
          <w:szCs w:val="28"/>
        </w:rPr>
      </w:pPr>
    </w:p>
    <w:p w:rsidR="000C41FE" w:rsidRPr="004C33C6" w:rsidRDefault="000C41FE" w:rsidP="004C33C6">
      <w:pPr>
        <w:pStyle w:val="ConsPlusNormal"/>
        <w:ind w:left="426"/>
        <w:jc w:val="center"/>
        <w:rPr>
          <w:b/>
          <w:sz w:val="28"/>
          <w:szCs w:val="28"/>
        </w:rPr>
      </w:pPr>
      <w:r w:rsidRPr="004C33C6">
        <w:rPr>
          <w:b/>
          <w:sz w:val="28"/>
          <w:szCs w:val="28"/>
        </w:rPr>
        <w:t>Профессиональные квалификационные группы</w:t>
      </w:r>
    </w:p>
    <w:p w:rsidR="000C41FE" w:rsidRPr="0088552D" w:rsidRDefault="000C41FE" w:rsidP="004C33C6">
      <w:pPr>
        <w:pStyle w:val="ConsPlusNormal"/>
        <w:ind w:left="426"/>
        <w:jc w:val="center"/>
        <w:rPr>
          <w:sz w:val="28"/>
          <w:szCs w:val="28"/>
        </w:rPr>
      </w:pPr>
      <w:r w:rsidRPr="004C33C6">
        <w:rPr>
          <w:b/>
          <w:sz w:val="28"/>
          <w:szCs w:val="28"/>
        </w:rPr>
        <w:t>профессий рабочих в сфере образования</w:t>
      </w:r>
    </w:p>
    <w:p w:rsidR="000C41FE" w:rsidRPr="0088552D" w:rsidRDefault="000C41FE" w:rsidP="004C33C6">
      <w:pPr>
        <w:pStyle w:val="ConsPlusNormal"/>
        <w:ind w:left="177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6"/>
        <w:gridCol w:w="4504"/>
        <w:gridCol w:w="1620"/>
        <w:gridCol w:w="1260"/>
        <w:gridCol w:w="1440"/>
      </w:tblGrid>
      <w:tr w:rsidR="000C41FE" w:rsidRPr="0088552D" w:rsidTr="008D4EB2">
        <w:tc>
          <w:tcPr>
            <w:tcW w:w="596" w:type="dxa"/>
          </w:tcPr>
          <w:p w:rsidR="000C41FE" w:rsidRPr="0088552D" w:rsidRDefault="000C41FE" w:rsidP="008D4EB2">
            <w:pPr>
              <w:pStyle w:val="ConsPlusNormal"/>
              <w:jc w:val="center"/>
              <w:rPr>
                <w:sz w:val="28"/>
                <w:szCs w:val="28"/>
              </w:rPr>
            </w:pPr>
            <w:r>
              <w:rPr>
                <w:sz w:val="28"/>
                <w:szCs w:val="28"/>
              </w:rPr>
              <w:t>№</w:t>
            </w:r>
            <w:r w:rsidRPr="0088552D">
              <w:rPr>
                <w:sz w:val="28"/>
                <w:szCs w:val="28"/>
              </w:rPr>
              <w:t xml:space="preserve"> </w:t>
            </w:r>
            <w:proofErr w:type="gramStart"/>
            <w:r w:rsidRPr="0088552D">
              <w:rPr>
                <w:sz w:val="28"/>
                <w:szCs w:val="28"/>
              </w:rPr>
              <w:t>п</w:t>
            </w:r>
            <w:proofErr w:type="gramEnd"/>
            <w:r w:rsidRPr="0088552D">
              <w:rPr>
                <w:sz w:val="28"/>
                <w:szCs w:val="28"/>
              </w:rPr>
              <w:t>/п</w:t>
            </w:r>
          </w:p>
        </w:tc>
        <w:tc>
          <w:tcPr>
            <w:tcW w:w="4504" w:type="dxa"/>
          </w:tcPr>
          <w:p w:rsidR="000C41FE" w:rsidRPr="0088552D" w:rsidRDefault="000C41FE" w:rsidP="008D4EB2">
            <w:pPr>
              <w:pStyle w:val="ConsPlusNormal"/>
              <w:jc w:val="center"/>
              <w:rPr>
                <w:sz w:val="28"/>
                <w:szCs w:val="28"/>
              </w:rPr>
            </w:pPr>
            <w:r w:rsidRPr="0088552D">
              <w:rPr>
                <w:sz w:val="28"/>
                <w:szCs w:val="28"/>
              </w:rPr>
              <w:t>Наименование должностей</w:t>
            </w:r>
          </w:p>
        </w:tc>
        <w:tc>
          <w:tcPr>
            <w:tcW w:w="1620" w:type="dxa"/>
          </w:tcPr>
          <w:p w:rsidR="000C41FE" w:rsidRDefault="000C41FE" w:rsidP="008D4EB2">
            <w:pPr>
              <w:pStyle w:val="ConsPlusNormal"/>
              <w:jc w:val="center"/>
              <w:rPr>
                <w:sz w:val="28"/>
                <w:szCs w:val="28"/>
              </w:rPr>
            </w:pPr>
            <w:r w:rsidRPr="0088552D">
              <w:rPr>
                <w:sz w:val="28"/>
                <w:szCs w:val="28"/>
              </w:rPr>
              <w:t xml:space="preserve">Оклад по </w:t>
            </w:r>
            <w:proofErr w:type="spellStart"/>
            <w:r w:rsidRPr="0088552D">
              <w:rPr>
                <w:sz w:val="28"/>
                <w:szCs w:val="28"/>
              </w:rPr>
              <w:t>профессио</w:t>
            </w:r>
            <w:r>
              <w:rPr>
                <w:sz w:val="28"/>
                <w:szCs w:val="28"/>
              </w:rPr>
              <w:softHyphen/>
            </w:r>
            <w:r w:rsidRPr="0088552D">
              <w:rPr>
                <w:sz w:val="28"/>
                <w:szCs w:val="28"/>
              </w:rPr>
              <w:t>нально-квалифик</w:t>
            </w:r>
            <w:r>
              <w:rPr>
                <w:sz w:val="28"/>
                <w:szCs w:val="28"/>
              </w:rPr>
              <w:softHyphen/>
            </w:r>
            <w:r w:rsidRPr="0088552D">
              <w:rPr>
                <w:sz w:val="28"/>
                <w:szCs w:val="28"/>
              </w:rPr>
              <w:t>а</w:t>
            </w:r>
            <w:proofErr w:type="spellEnd"/>
            <w:r>
              <w:rPr>
                <w:sz w:val="28"/>
                <w:szCs w:val="28"/>
              </w:rPr>
              <w:t>-</w:t>
            </w:r>
          </w:p>
          <w:p w:rsidR="000C41FE" w:rsidRPr="0088552D" w:rsidRDefault="000C41FE" w:rsidP="008D4EB2">
            <w:pPr>
              <w:pStyle w:val="ConsPlusNormal"/>
              <w:jc w:val="center"/>
              <w:rPr>
                <w:sz w:val="28"/>
                <w:szCs w:val="28"/>
              </w:rPr>
            </w:pPr>
            <w:proofErr w:type="spellStart"/>
            <w:r w:rsidRPr="0088552D">
              <w:rPr>
                <w:sz w:val="28"/>
                <w:szCs w:val="28"/>
              </w:rPr>
              <w:t>ционной</w:t>
            </w:r>
            <w:proofErr w:type="spellEnd"/>
            <w:r w:rsidRPr="0088552D">
              <w:rPr>
                <w:sz w:val="28"/>
                <w:szCs w:val="28"/>
              </w:rPr>
              <w:t xml:space="preserve"> группе, руб.</w:t>
            </w:r>
          </w:p>
        </w:tc>
        <w:tc>
          <w:tcPr>
            <w:tcW w:w="1260" w:type="dxa"/>
          </w:tcPr>
          <w:p w:rsidR="000C41FE" w:rsidRPr="0088552D" w:rsidRDefault="000C41FE" w:rsidP="008D4EB2">
            <w:pPr>
              <w:pStyle w:val="ConsPlusNormal"/>
              <w:jc w:val="center"/>
              <w:rPr>
                <w:sz w:val="28"/>
                <w:szCs w:val="28"/>
              </w:rPr>
            </w:pPr>
            <w:r w:rsidRPr="0088552D">
              <w:rPr>
                <w:sz w:val="28"/>
                <w:szCs w:val="28"/>
              </w:rPr>
              <w:t>Повы</w:t>
            </w:r>
            <w:r>
              <w:rPr>
                <w:sz w:val="28"/>
                <w:szCs w:val="28"/>
              </w:rPr>
              <w:softHyphen/>
            </w:r>
            <w:r w:rsidRPr="0088552D">
              <w:rPr>
                <w:sz w:val="28"/>
                <w:szCs w:val="28"/>
              </w:rPr>
              <w:t>шающий коэффи</w:t>
            </w:r>
            <w:r>
              <w:rPr>
                <w:sz w:val="28"/>
                <w:szCs w:val="28"/>
              </w:rPr>
              <w:softHyphen/>
            </w:r>
            <w:r w:rsidRPr="0088552D">
              <w:rPr>
                <w:sz w:val="28"/>
                <w:szCs w:val="28"/>
              </w:rPr>
              <w:t>циент</w:t>
            </w:r>
          </w:p>
        </w:tc>
        <w:tc>
          <w:tcPr>
            <w:tcW w:w="1440" w:type="dxa"/>
          </w:tcPr>
          <w:p w:rsidR="000C41FE" w:rsidRPr="0088552D" w:rsidRDefault="000C41FE" w:rsidP="008D4EB2">
            <w:pPr>
              <w:pStyle w:val="ConsPlusNormal"/>
              <w:jc w:val="center"/>
              <w:rPr>
                <w:sz w:val="28"/>
                <w:szCs w:val="28"/>
              </w:rPr>
            </w:pPr>
            <w:r w:rsidRPr="0088552D">
              <w:rPr>
                <w:sz w:val="28"/>
                <w:szCs w:val="28"/>
              </w:rPr>
              <w:t>Оклад, должност</w:t>
            </w:r>
            <w:r>
              <w:rPr>
                <w:sz w:val="28"/>
                <w:szCs w:val="28"/>
              </w:rPr>
              <w:softHyphen/>
            </w:r>
            <w:r w:rsidRPr="0088552D">
              <w:rPr>
                <w:sz w:val="28"/>
                <w:szCs w:val="28"/>
              </w:rPr>
              <w:t>ной оклад (ставка), руб.</w:t>
            </w:r>
          </w:p>
        </w:tc>
      </w:tr>
      <w:tr w:rsidR="000C41FE" w:rsidRPr="0088552D" w:rsidTr="008D4EB2">
        <w:tc>
          <w:tcPr>
            <w:tcW w:w="596" w:type="dxa"/>
          </w:tcPr>
          <w:p w:rsidR="000C41FE" w:rsidRPr="0088552D" w:rsidRDefault="000C41FE" w:rsidP="008D4EB2">
            <w:pPr>
              <w:pStyle w:val="ConsPlusNormal"/>
              <w:jc w:val="center"/>
              <w:rPr>
                <w:sz w:val="28"/>
                <w:szCs w:val="28"/>
              </w:rPr>
            </w:pPr>
            <w:r w:rsidRPr="0088552D">
              <w:rPr>
                <w:sz w:val="28"/>
                <w:szCs w:val="28"/>
              </w:rPr>
              <w:t>1</w:t>
            </w:r>
          </w:p>
        </w:tc>
        <w:tc>
          <w:tcPr>
            <w:tcW w:w="4504" w:type="dxa"/>
          </w:tcPr>
          <w:p w:rsidR="000C41FE" w:rsidRPr="0088552D" w:rsidRDefault="000C41FE" w:rsidP="008D4EB2">
            <w:pPr>
              <w:pStyle w:val="ConsPlusNormal"/>
              <w:jc w:val="center"/>
              <w:rPr>
                <w:sz w:val="28"/>
                <w:szCs w:val="28"/>
              </w:rPr>
            </w:pPr>
            <w:r w:rsidRPr="0088552D">
              <w:rPr>
                <w:sz w:val="28"/>
                <w:szCs w:val="28"/>
              </w:rPr>
              <w:t>2</w:t>
            </w:r>
          </w:p>
        </w:tc>
        <w:tc>
          <w:tcPr>
            <w:tcW w:w="1620" w:type="dxa"/>
          </w:tcPr>
          <w:p w:rsidR="000C41FE" w:rsidRPr="0088552D" w:rsidRDefault="000C41FE" w:rsidP="008D4EB2">
            <w:pPr>
              <w:pStyle w:val="ConsPlusNormal"/>
              <w:jc w:val="center"/>
              <w:rPr>
                <w:sz w:val="28"/>
                <w:szCs w:val="28"/>
              </w:rPr>
            </w:pPr>
            <w:r w:rsidRPr="0088552D">
              <w:rPr>
                <w:sz w:val="28"/>
                <w:szCs w:val="28"/>
              </w:rPr>
              <w:t>3</w:t>
            </w:r>
          </w:p>
        </w:tc>
        <w:tc>
          <w:tcPr>
            <w:tcW w:w="1260" w:type="dxa"/>
          </w:tcPr>
          <w:p w:rsidR="000C41FE" w:rsidRPr="0088552D" w:rsidRDefault="000C41FE" w:rsidP="008D4EB2">
            <w:pPr>
              <w:pStyle w:val="ConsPlusNormal"/>
              <w:jc w:val="center"/>
              <w:rPr>
                <w:sz w:val="28"/>
                <w:szCs w:val="28"/>
              </w:rPr>
            </w:pPr>
            <w:r w:rsidRPr="0088552D">
              <w:rPr>
                <w:sz w:val="28"/>
                <w:szCs w:val="28"/>
              </w:rPr>
              <w:t>4</w:t>
            </w:r>
          </w:p>
        </w:tc>
        <w:tc>
          <w:tcPr>
            <w:tcW w:w="1440" w:type="dxa"/>
          </w:tcPr>
          <w:p w:rsidR="000C41FE" w:rsidRPr="0088552D" w:rsidRDefault="000C41FE" w:rsidP="008D4EB2">
            <w:pPr>
              <w:pStyle w:val="ConsPlusNormal"/>
              <w:jc w:val="center"/>
              <w:rPr>
                <w:sz w:val="28"/>
                <w:szCs w:val="28"/>
              </w:rPr>
            </w:pPr>
            <w:r w:rsidRPr="0088552D">
              <w:rPr>
                <w:sz w:val="28"/>
                <w:szCs w:val="28"/>
              </w:rPr>
              <w:t>5</w:t>
            </w:r>
          </w:p>
        </w:tc>
      </w:tr>
      <w:tr w:rsidR="000C41FE" w:rsidRPr="0088552D" w:rsidTr="008D4EB2">
        <w:tc>
          <w:tcPr>
            <w:tcW w:w="9420" w:type="dxa"/>
            <w:gridSpan w:val="5"/>
          </w:tcPr>
          <w:p w:rsidR="000C41FE" w:rsidRPr="0088552D" w:rsidRDefault="000C41FE" w:rsidP="008D4EB2">
            <w:pPr>
              <w:pStyle w:val="ConsPlusNormal"/>
              <w:jc w:val="center"/>
              <w:rPr>
                <w:sz w:val="28"/>
                <w:szCs w:val="28"/>
              </w:rPr>
            </w:pPr>
            <w:r w:rsidRPr="0088552D">
              <w:rPr>
                <w:sz w:val="28"/>
                <w:szCs w:val="28"/>
              </w:rPr>
              <w:t>Профессиональная квалификационная группа первого уровня</w:t>
            </w:r>
          </w:p>
        </w:tc>
      </w:tr>
      <w:tr w:rsidR="000C41FE" w:rsidRPr="0088552D" w:rsidTr="008D4EB2">
        <w:tc>
          <w:tcPr>
            <w:tcW w:w="5100" w:type="dxa"/>
            <w:gridSpan w:val="2"/>
          </w:tcPr>
          <w:p w:rsidR="000C41FE" w:rsidRPr="0088552D" w:rsidRDefault="000C41FE" w:rsidP="008D4EB2">
            <w:pPr>
              <w:pStyle w:val="ConsPlusNormal"/>
              <w:jc w:val="both"/>
              <w:rPr>
                <w:sz w:val="28"/>
                <w:szCs w:val="28"/>
              </w:rPr>
            </w:pPr>
            <w:r w:rsidRPr="0088552D">
              <w:rPr>
                <w:sz w:val="28"/>
                <w:szCs w:val="28"/>
              </w:rPr>
              <w:t>1 квалификационный уровень</w:t>
            </w:r>
          </w:p>
        </w:tc>
        <w:tc>
          <w:tcPr>
            <w:tcW w:w="1620" w:type="dxa"/>
          </w:tcPr>
          <w:p w:rsidR="000C41FE" w:rsidRPr="00CE1B33" w:rsidRDefault="00CE1B33" w:rsidP="008D4EB2">
            <w:pPr>
              <w:pStyle w:val="ConsPlusNormal"/>
              <w:jc w:val="center"/>
              <w:rPr>
                <w:color w:val="FF0000"/>
                <w:sz w:val="28"/>
                <w:szCs w:val="28"/>
              </w:rPr>
            </w:pPr>
            <w:r w:rsidRPr="00236CE2">
              <w:rPr>
                <w:sz w:val="28"/>
                <w:szCs w:val="28"/>
              </w:rPr>
              <w:t>2349</w:t>
            </w:r>
          </w:p>
        </w:tc>
        <w:tc>
          <w:tcPr>
            <w:tcW w:w="1260" w:type="dxa"/>
          </w:tcPr>
          <w:p w:rsidR="000C41FE" w:rsidRPr="0088552D" w:rsidRDefault="000C41FE" w:rsidP="008D4EB2">
            <w:pPr>
              <w:pStyle w:val="ConsPlusNormal"/>
              <w:jc w:val="center"/>
              <w:rPr>
                <w:sz w:val="28"/>
                <w:szCs w:val="28"/>
              </w:rPr>
            </w:pPr>
          </w:p>
        </w:tc>
        <w:tc>
          <w:tcPr>
            <w:tcW w:w="1440" w:type="dxa"/>
          </w:tcPr>
          <w:p w:rsidR="000C41FE" w:rsidRPr="0088552D" w:rsidRDefault="000C41FE" w:rsidP="008D4EB2">
            <w:pPr>
              <w:pStyle w:val="ConsPlusNormal"/>
              <w:jc w:val="center"/>
              <w:rPr>
                <w:sz w:val="28"/>
                <w:szCs w:val="28"/>
              </w:rPr>
            </w:pPr>
          </w:p>
        </w:tc>
      </w:tr>
      <w:tr w:rsidR="000C41FE" w:rsidRPr="0088552D" w:rsidTr="008D4EB2">
        <w:tc>
          <w:tcPr>
            <w:tcW w:w="596" w:type="dxa"/>
          </w:tcPr>
          <w:p w:rsidR="000C41FE" w:rsidRPr="0088552D" w:rsidRDefault="000C41FE" w:rsidP="008D4EB2">
            <w:pPr>
              <w:pStyle w:val="ConsPlusNormal"/>
              <w:jc w:val="center"/>
              <w:rPr>
                <w:sz w:val="28"/>
                <w:szCs w:val="28"/>
              </w:rPr>
            </w:pPr>
            <w:r w:rsidRPr="0088552D">
              <w:rPr>
                <w:sz w:val="28"/>
                <w:szCs w:val="28"/>
              </w:rPr>
              <w:t>1</w:t>
            </w:r>
          </w:p>
        </w:tc>
        <w:tc>
          <w:tcPr>
            <w:tcW w:w="4504" w:type="dxa"/>
          </w:tcPr>
          <w:p w:rsidR="000C41FE" w:rsidRPr="0088552D" w:rsidRDefault="000C41FE" w:rsidP="008D4EB2">
            <w:pPr>
              <w:pStyle w:val="ConsPlusNormal"/>
              <w:rPr>
                <w:sz w:val="28"/>
                <w:szCs w:val="28"/>
              </w:rPr>
            </w:pPr>
            <w:r w:rsidRPr="0088552D">
              <w:rPr>
                <w:sz w:val="28"/>
                <w:szCs w:val="28"/>
              </w:rPr>
              <w:t xml:space="preserve">Наименования профессий рабочих, по которым предусмотрено присвоение </w:t>
            </w:r>
            <w:r w:rsidRPr="00BC6C62">
              <w:rPr>
                <w:b/>
                <w:sz w:val="28"/>
                <w:szCs w:val="28"/>
              </w:rPr>
              <w:t>1 разряда</w:t>
            </w:r>
            <w:r w:rsidRPr="0088552D">
              <w:rPr>
                <w:sz w:val="28"/>
                <w:szCs w:val="28"/>
              </w:rPr>
              <w:t xml:space="preserve"> работ в соответствии с Единым тарифно-квалификационным </w:t>
            </w:r>
            <w:hyperlink r:id="rId31" w:history="1">
              <w:r w:rsidRPr="0088552D">
                <w:rPr>
                  <w:sz w:val="28"/>
                  <w:szCs w:val="28"/>
                </w:rPr>
                <w:t>справочником</w:t>
              </w:r>
            </w:hyperlink>
            <w:r w:rsidRPr="0088552D">
              <w:rPr>
                <w:sz w:val="28"/>
                <w:szCs w:val="28"/>
              </w:rPr>
              <w:t xml:space="preserve"> работ и профессий рабочих</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1,1998</w:t>
            </w:r>
          </w:p>
        </w:tc>
        <w:tc>
          <w:tcPr>
            <w:tcW w:w="1440" w:type="dxa"/>
          </w:tcPr>
          <w:p w:rsidR="000C41FE" w:rsidRPr="00236CE2" w:rsidRDefault="00CE1B33" w:rsidP="008D4EB2">
            <w:pPr>
              <w:pStyle w:val="ConsPlusNormal"/>
              <w:jc w:val="center"/>
              <w:rPr>
                <w:sz w:val="28"/>
                <w:szCs w:val="28"/>
              </w:rPr>
            </w:pPr>
            <w:r w:rsidRPr="00236CE2">
              <w:rPr>
                <w:sz w:val="28"/>
                <w:szCs w:val="28"/>
              </w:rPr>
              <w:t>2818</w:t>
            </w:r>
          </w:p>
        </w:tc>
      </w:tr>
      <w:tr w:rsidR="000C41FE" w:rsidRPr="0088552D" w:rsidTr="008D4EB2">
        <w:tc>
          <w:tcPr>
            <w:tcW w:w="596" w:type="dxa"/>
          </w:tcPr>
          <w:p w:rsidR="000C41FE" w:rsidRPr="0088552D" w:rsidRDefault="000C41FE" w:rsidP="008D4EB2">
            <w:pPr>
              <w:pStyle w:val="ConsPlusNormal"/>
              <w:jc w:val="center"/>
              <w:rPr>
                <w:sz w:val="28"/>
                <w:szCs w:val="28"/>
              </w:rPr>
            </w:pPr>
            <w:r w:rsidRPr="0088552D">
              <w:rPr>
                <w:sz w:val="28"/>
                <w:szCs w:val="28"/>
              </w:rPr>
              <w:t>2</w:t>
            </w:r>
          </w:p>
        </w:tc>
        <w:tc>
          <w:tcPr>
            <w:tcW w:w="4504" w:type="dxa"/>
          </w:tcPr>
          <w:p w:rsidR="000C41FE" w:rsidRPr="0088552D" w:rsidRDefault="000C41FE" w:rsidP="008D4EB2">
            <w:pPr>
              <w:pStyle w:val="ConsPlusNormal"/>
              <w:rPr>
                <w:sz w:val="28"/>
                <w:szCs w:val="28"/>
              </w:rPr>
            </w:pPr>
            <w:r w:rsidRPr="0088552D">
              <w:rPr>
                <w:sz w:val="28"/>
                <w:szCs w:val="28"/>
              </w:rPr>
              <w:t xml:space="preserve">Наименования профессий рабочих, по которым предусмотрено присвоение </w:t>
            </w:r>
            <w:r w:rsidRPr="00BC6C62">
              <w:rPr>
                <w:b/>
                <w:sz w:val="28"/>
                <w:szCs w:val="28"/>
              </w:rPr>
              <w:t>2 разряда</w:t>
            </w:r>
            <w:r w:rsidRPr="0088552D">
              <w:rPr>
                <w:sz w:val="28"/>
                <w:szCs w:val="28"/>
              </w:rPr>
              <w:t xml:space="preserve"> работ в соответствии с Единым тарифно-квалификационным </w:t>
            </w:r>
            <w:hyperlink r:id="rId32" w:history="1">
              <w:r w:rsidRPr="0088552D">
                <w:rPr>
                  <w:sz w:val="28"/>
                  <w:szCs w:val="28"/>
                </w:rPr>
                <w:t>справочником</w:t>
              </w:r>
            </w:hyperlink>
            <w:r w:rsidRPr="0088552D">
              <w:rPr>
                <w:sz w:val="28"/>
                <w:szCs w:val="28"/>
              </w:rPr>
              <w:t xml:space="preserve"> работ и профессий рабочих</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1,2597</w:t>
            </w:r>
          </w:p>
        </w:tc>
        <w:tc>
          <w:tcPr>
            <w:tcW w:w="1440" w:type="dxa"/>
          </w:tcPr>
          <w:p w:rsidR="000C41FE" w:rsidRPr="00236CE2" w:rsidRDefault="00CE1B33" w:rsidP="008D4EB2">
            <w:pPr>
              <w:pStyle w:val="ConsPlusNormal"/>
              <w:jc w:val="center"/>
              <w:rPr>
                <w:sz w:val="28"/>
                <w:szCs w:val="28"/>
              </w:rPr>
            </w:pPr>
            <w:r w:rsidRPr="00236CE2">
              <w:rPr>
                <w:sz w:val="28"/>
                <w:szCs w:val="28"/>
              </w:rPr>
              <w:t>2959</w:t>
            </w:r>
          </w:p>
        </w:tc>
      </w:tr>
      <w:tr w:rsidR="000C41FE" w:rsidRPr="0088552D" w:rsidTr="008D4EB2">
        <w:tc>
          <w:tcPr>
            <w:tcW w:w="596" w:type="dxa"/>
          </w:tcPr>
          <w:p w:rsidR="000C41FE" w:rsidRPr="0088552D" w:rsidRDefault="000C41FE" w:rsidP="008D4EB2">
            <w:pPr>
              <w:pStyle w:val="ConsPlusNormal"/>
              <w:jc w:val="center"/>
              <w:rPr>
                <w:sz w:val="28"/>
                <w:szCs w:val="28"/>
              </w:rPr>
            </w:pPr>
            <w:r w:rsidRPr="0088552D">
              <w:rPr>
                <w:sz w:val="28"/>
                <w:szCs w:val="28"/>
              </w:rPr>
              <w:t>3</w:t>
            </w:r>
          </w:p>
        </w:tc>
        <w:tc>
          <w:tcPr>
            <w:tcW w:w="4504" w:type="dxa"/>
          </w:tcPr>
          <w:p w:rsidR="000C41FE" w:rsidRPr="0088552D" w:rsidRDefault="000C41FE" w:rsidP="008D4EB2">
            <w:pPr>
              <w:pStyle w:val="ConsPlusNormal"/>
              <w:rPr>
                <w:sz w:val="28"/>
                <w:szCs w:val="28"/>
              </w:rPr>
            </w:pPr>
            <w:r w:rsidRPr="0088552D">
              <w:rPr>
                <w:sz w:val="28"/>
                <w:szCs w:val="28"/>
              </w:rPr>
              <w:t xml:space="preserve">Наименования профессий рабочих, по которым предусмотрено присвоение </w:t>
            </w:r>
            <w:r w:rsidRPr="00BC6C62">
              <w:rPr>
                <w:b/>
                <w:sz w:val="28"/>
                <w:szCs w:val="28"/>
              </w:rPr>
              <w:t>3 разряда</w:t>
            </w:r>
            <w:r w:rsidRPr="0088552D">
              <w:rPr>
                <w:sz w:val="28"/>
                <w:szCs w:val="28"/>
              </w:rPr>
              <w:t xml:space="preserve"> работ в соответствии с Единым тарифно-квалификационным </w:t>
            </w:r>
            <w:hyperlink r:id="rId33" w:history="1">
              <w:r w:rsidRPr="0088552D">
                <w:rPr>
                  <w:sz w:val="28"/>
                  <w:szCs w:val="28"/>
                </w:rPr>
                <w:t>справочником</w:t>
              </w:r>
            </w:hyperlink>
            <w:r w:rsidRPr="0088552D">
              <w:rPr>
                <w:sz w:val="28"/>
                <w:szCs w:val="28"/>
              </w:rPr>
              <w:t xml:space="preserve"> работ и профессий рабочих</w:t>
            </w:r>
          </w:p>
          <w:p w:rsidR="000C41FE" w:rsidRPr="0088552D" w:rsidRDefault="000C41FE" w:rsidP="008D4EB2">
            <w:pPr>
              <w:pStyle w:val="ConsPlusNormal"/>
              <w:rPr>
                <w:sz w:val="28"/>
                <w:szCs w:val="28"/>
              </w:rPr>
            </w:pP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1,3196</w:t>
            </w:r>
          </w:p>
        </w:tc>
        <w:tc>
          <w:tcPr>
            <w:tcW w:w="1440" w:type="dxa"/>
          </w:tcPr>
          <w:p w:rsidR="000C41FE" w:rsidRPr="00236CE2" w:rsidRDefault="00CE1B33" w:rsidP="008D4EB2">
            <w:pPr>
              <w:pStyle w:val="ConsPlusNormal"/>
              <w:jc w:val="center"/>
              <w:rPr>
                <w:sz w:val="28"/>
                <w:szCs w:val="28"/>
              </w:rPr>
            </w:pPr>
            <w:r w:rsidRPr="00236CE2">
              <w:rPr>
                <w:sz w:val="28"/>
                <w:szCs w:val="28"/>
              </w:rPr>
              <w:t>3100</w:t>
            </w:r>
          </w:p>
        </w:tc>
      </w:tr>
      <w:tr w:rsidR="000C41FE" w:rsidRPr="0088552D" w:rsidTr="008D4EB2">
        <w:tc>
          <w:tcPr>
            <w:tcW w:w="596" w:type="dxa"/>
          </w:tcPr>
          <w:p w:rsidR="000C41FE" w:rsidRPr="0088552D" w:rsidRDefault="000C41FE" w:rsidP="008D4EB2">
            <w:pPr>
              <w:pStyle w:val="ConsPlusNormal"/>
              <w:jc w:val="center"/>
              <w:rPr>
                <w:sz w:val="28"/>
                <w:szCs w:val="28"/>
              </w:rPr>
            </w:pPr>
            <w:r w:rsidRPr="0088552D">
              <w:rPr>
                <w:sz w:val="28"/>
                <w:szCs w:val="28"/>
              </w:rPr>
              <w:lastRenderedPageBreak/>
              <w:t>1</w:t>
            </w:r>
          </w:p>
        </w:tc>
        <w:tc>
          <w:tcPr>
            <w:tcW w:w="4504" w:type="dxa"/>
          </w:tcPr>
          <w:p w:rsidR="000C41FE" w:rsidRPr="0088552D" w:rsidRDefault="000C41FE" w:rsidP="008D4EB2">
            <w:pPr>
              <w:pStyle w:val="ConsPlusNormal"/>
              <w:jc w:val="center"/>
              <w:rPr>
                <w:sz w:val="28"/>
                <w:szCs w:val="28"/>
              </w:rPr>
            </w:pPr>
            <w:r w:rsidRPr="0088552D">
              <w:rPr>
                <w:sz w:val="28"/>
                <w:szCs w:val="28"/>
              </w:rPr>
              <w:t>2</w:t>
            </w:r>
          </w:p>
        </w:tc>
        <w:tc>
          <w:tcPr>
            <w:tcW w:w="1620" w:type="dxa"/>
          </w:tcPr>
          <w:p w:rsidR="000C41FE" w:rsidRPr="0088552D" w:rsidRDefault="000C41FE" w:rsidP="008D4EB2">
            <w:pPr>
              <w:pStyle w:val="ConsPlusNormal"/>
              <w:jc w:val="center"/>
              <w:rPr>
                <w:sz w:val="28"/>
                <w:szCs w:val="28"/>
              </w:rPr>
            </w:pPr>
            <w:r w:rsidRPr="0088552D">
              <w:rPr>
                <w:sz w:val="28"/>
                <w:szCs w:val="28"/>
              </w:rPr>
              <w:t>3</w:t>
            </w:r>
          </w:p>
        </w:tc>
        <w:tc>
          <w:tcPr>
            <w:tcW w:w="1260" w:type="dxa"/>
          </w:tcPr>
          <w:p w:rsidR="000C41FE" w:rsidRPr="0088552D" w:rsidRDefault="000C41FE" w:rsidP="008D4EB2">
            <w:pPr>
              <w:pStyle w:val="ConsPlusNormal"/>
              <w:jc w:val="center"/>
              <w:rPr>
                <w:sz w:val="28"/>
                <w:szCs w:val="28"/>
              </w:rPr>
            </w:pPr>
            <w:r w:rsidRPr="0088552D">
              <w:rPr>
                <w:sz w:val="28"/>
                <w:szCs w:val="28"/>
              </w:rPr>
              <w:t>4</w:t>
            </w:r>
          </w:p>
        </w:tc>
        <w:tc>
          <w:tcPr>
            <w:tcW w:w="1440" w:type="dxa"/>
          </w:tcPr>
          <w:p w:rsidR="000C41FE" w:rsidRPr="0088552D" w:rsidRDefault="000C41FE" w:rsidP="008D4EB2">
            <w:pPr>
              <w:pStyle w:val="ConsPlusNormal"/>
              <w:jc w:val="center"/>
              <w:rPr>
                <w:sz w:val="28"/>
                <w:szCs w:val="28"/>
              </w:rPr>
            </w:pPr>
            <w:r w:rsidRPr="0088552D">
              <w:rPr>
                <w:sz w:val="28"/>
                <w:szCs w:val="28"/>
              </w:rPr>
              <w:t>5</w:t>
            </w:r>
          </w:p>
        </w:tc>
      </w:tr>
      <w:tr w:rsidR="000C41FE" w:rsidRPr="0088552D" w:rsidTr="008D4EB2">
        <w:tc>
          <w:tcPr>
            <w:tcW w:w="5100" w:type="dxa"/>
            <w:gridSpan w:val="2"/>
            <w:vAlign w:val="center"/>
          </w:tcPr>
          <w:p w:rsidR="000C41FE" w:rsidRPr="0088552D" w:rsidRDefault="000C41FE" w:rsidP="008D4EB2">
            <w:pPr>
              <w:pStyle w:val="ConsPlusNormal"/>
              <w:jc w:val="both"/>
              <w:rPr>
                <w:sz w:val="28"/>
                <w:szCs w:val="28"/>
              </w:rPr>
            </w:pPr>
            <w:r w:rsidRPr="0088552D">
              <w:rPr>
                <w:sz w:val="28"/>
                <w:szCs w:val="28"/>
              </w:rPr>
              <w:t>2 квалификационный уровень</w:t>
            </w:r>
          </w:p>
        </w:tc>
        <w:tc>
          <w:tcPr>
            <w:tcW w:w="1620" w:type="dxa"/>
            <w:vAlign w:val="center"/>
          </w:tcPr>
          <w:p w:rsidR="000C41FE" w:rsidRPr="00236CE2" w:rsidRDefault="00CE1B33" w:rsidP="008D4EB2">
            <w:pPr>
              <w:pStyle w:val="ConsPlusNormal"/>
              <w:jc w:val="center"/>
              <w:rPr>
                <w:sz w:val="28"/>
                <w:szCs w:val="28"/>
              </w:rPr>
            </w:pPr>
            <w:r w:rsidRPr="00236CE2">
              <w:rPr>
                <w:sz w:val="28"/>
                <w:szCs w:val="28"/>
              </w:rPr>
              <w:t>2349</w:t>
            </w:r>
          </w:p>
        </w:tc>
        <w:tc>
          <w:tcPr>
            <w:tcW w:w="1260" w:type="dxa"/>
            <w:vAlign w:val="center"/>
          </w:tcPr>
          <w:p w:rsidR="000C41FE" w:rsidRPr="00236CE2" w:rsidRDefault="000C41FE" w:rsidP="008D4EB2">
            <w:pPr>
              <w:pStyle w:val="ConsPlusNormal"/>
              <w:jc w:val="center"/>
              <w:rPr>
                <w:sz w:val="28"/>
                <w:szCs w:val="28"/>
              </w:rPr>
            </w:pPr>
          </w:p>
        </w:tc>
        <w:tc>
          <w:tcPr>
            <w:tcW w:w="1440" w:type="dxa"/>
            <w:vAlign w:val="center"/>
          </w:tcPr>
          <w:p w:rsidR="000C41FE" w:rsidRPr="00236CE2" w:rsidRDefault="000C41FE" w:rsidP="008D4EB2">
            <w:pPr>
              <w:pStyle w:val="ConsPlusNormal"/>
              <w:jc w:val="center"/>
              <w:rPr>
                <w:sz w:val="28"/>
                <w:szCs w:val="28"/>
              </w:rPr>
            </w:pPr>
          </w:p>
        </w:tc>
      </w:tr>
      <w:tr w:rsidR="000C41FE" w:rsidRPr="0088552D" w:rsidTr="008D4EB2">
        <w:tc>
          <w:tcPr>
            <w:tcW w:w="596" w:type="dxa"/>
          </w:tcPr>
          <w:p w:rsidR="000C41FE" w:rsidRPr="0088552D" w:rsidRDefault="000C41FE" w:rsidP="008D4EB2">
            <w:pPr>
              <w:pStyle w:val="ConsPlusNormal"/>
              <w:rPr>
                <w:sz w:val="28"/>
                <w:szCs w:val="28"/>
              </w:rPr>
            </w:pPr>
          </w:p>
        </w:tc>
        <w:tc>
          <w:tcPr>
            <w:tcW w:w="4504" w:type="dxa"/>
          </w:tcPr>
          <w:p w:rsidR="000C41FE" w:rsidRPr="0088552D" w:rsidRDefault="000C41FE" w:rsidP="008D4EB2">
            <w:pPr>
              <w:pStyle w:val="ConsPlusNormal"/>
              <w:rPr>
                <w:sz w:val="28"/>
                <w:szCs w:val="28"/>
              </w:rPr>
            </w:pPr>
            <w:r w:rsidRPr="0088552D">
              <w:rPr>
                <w:sz w:val="28"/>
                <w:szCs w:val="28"/>
              </w:rPr>
              <w:t xml:space="preserve">Профессии рабочих, отнесенные </w:t>
            </w:r>
            <w:r>
              <w:rPr>
                <w:sz w:val="28"/>
                <w:szCs w:val="28"/>
              </w:rPr>
              <w:t xml:space="preserve">    </w:t>
            </w:r>
            <w:r w:rsidRPr="0088552D">
              <w:rPr>
                <w:sz w:val="28"/>
                <w:szCs w:val="28"/>
              </w:rPr>
              <w:t xml:space="preserve">к 1 квалификационному уровню, при выполнении работ по профессии с производным названием </w:t>
            </w:r>
            <w:r>
              <w:rPr>
                <w:sz w:val="28"/>
                <w:szCs w:val="28"/>
              </w:rPr>
              <w:t>«</w:t>
            </w:r>
            <w:r w:rsidRPr="00B05F2A">
              <w:rPr>
                <w:b/>
                <w:sz w:val="28"/>
                <w:szCs w:val="28"/>
              </w:rPr>
              <w:t>старший</w:t>
            </w:r>
            <w:r>
              <w:rPr>
                <w:sz w:val="28"/>
                <w:szCs w:val="28"/>
              </w:rPr>
              <w:t>»</w:t>
            </w:r>
            <w:r w:rsidRPr="0088552D">
              <w:rPr>
                <w:sz w:val="28"/>
                <w:szCs w:val="28"/>
              </w:rPr>
              <w:t xml:space="preserve"> (старший по смене)</w:t>
            </w:r>
          </w:p>
        </w:tc>
        <w:tc>
          <w:tcPr>
            <w:tcW w:w="1620" w:type="dxa"/>
          </w:tcPr>
          <w:p w:rsidR="000C41FE" w:rsidRPr="00236CE2" w:rsidRDefault="000C41FE" w:rsidP="008D4EB2">
            <w:pPr>
              <w:pStyle w:val="ConsPlusNormal"/>
              <w:jc w:val="center"/>
              <w:rPr>
                <w:sz w:val="28"/>
                <w:szCs w:val="28"/>
              </w:rPr>
            </w:pPr>
          </w:p>
        </w:tc>
        <w:tc>
          <w:tcPr>
            <w:tcW w:w="1260" w:type="dxa"/>
          </w:tcPr>
          <w:p w:rsidR="000C41FE" w:rsidRPr="00236CE2" w:rsidRDefault="000C41FE" w:rsidP="008D4EB2">
            <w:pPr>
              <w:pStyle w:val="ConsPlusNormal"/>
              <w:jc w:val="center"/>
              <w:rPr>
                <w:sz w:val="28"/>
                <w:szCs w:val="28"/>
              </w:rPr>
            </w:pPr>
            <w:r w:rsidRPr="00236CE2">
              <w:rPr>
                <w:sz w:val="28"/>
                <w:szCs w:val="28"/>
              </w:rPr>
              <w:t>1,3800</w:t>
            </w:r>
          </w:p>
        </w:tc>
        <w:tc>
          <w:tcPr>
            <w:tcW w:w="1440" w:type="dxa"/>
          </w:tcPr>
          <w:p w:rsidR="000C41FE" w:rsidRPr="00236CE2" w:rsidRDefault="00CE1B33" w:rsidP="008D4EB2">
            <w:pPr>
              <w:pStyle w:val="ConsPlusNormal"/>
              <w:jc w:val="center"/>
              <w:rPr>
                <w:sz w:val="28"/>
                <w:szCs w:val="28"/>
              </w:rPr>
            </w:pPr>
            <w:r w:rsidRPr="00236CE2">
              <w:rPr>
                <w:sz w:val="28"/>
                <w:szCs w:val="28"/>
              </w:rPr>
              <w:t>3242</w:t>
            </w:r>
          </w:p>
        </w:tc>
      </w:tr>
      <w:tr w:rsidR="000C41FE" w:rsidRPr="0088552D" w:rsidTr="008D4EB2">
        <w:tc>
          <w:tcPr>
            <w:tcW w:w="9420" w:type="dxa"/>
            <w:gridSpan w:val="5"/>
          </w:tcPr>
          <w:p w:rsidR="000C41FE" w:rsidRPr="0088552D" w:rsidRDefault="000C41FE" w:rsidP="008D4EB2">
            <w:pPr>
              <w:pStyle w:val="ConsPlusNormal"/>
              <w:jc w:val="center"/>
              <w:rPr>
                <w:sz w:val="28"/>
                <w:szCs w:val="28"/>
              </w:rPr>
            </w:pPr>
            <w:r w:rsidRPr="0088552D">
              <w:rPr>
                <w:sz w:val="28"/>
                <w:szCs w:val="28"/>
              </w:rPr>
              <w:t>Профессиональная квалификационная группа второго уровня</w:t>
            </w:r>
          </w:p>
        </w:tc>
      </w:tr>
      <w:tr w:rsidR="000C41FE" w:rsidRPr="0088552D" w:rsidTr="008D4EB2">
        <w:tc>
          <w:tcPr>
            <w:tcW w:w="5100" w:type="dxa"/>
            <w:gridSpan w:val="2"/>
          </w:tcPr>
          <w:p w:rsidR="000C41FE" w:rsidRPr="0088552D" w:rsidRDefault="000C41FE" w:rsidP="008D4EB2">
            <w:pPr>
              <w:pStyle w:val="ConsPlusNormal"/>
              <w:jc w:val="both"/>
              <w:rPr>
                <w:sz w:val="28"/>
                <w:szCs w:val="28"/>
              </w:rPr>
            </w:pPr>
            <w:r w:rsidRPr="0088552D">
              <w:rPr>
                <w:sz w:val="28"/>
                <w:szCs w:val="28"/>
              </w:rPr>
              <w:t>1 квалификационный уровень</w:t>
            </w:r>
          </w:p>
        </w:tc>
        <w:tc>
          <w:tcPr>
            <w:tcW w:w="1620" w:type="dxa"/>
          </w:tcPr>
          <w:p w:rsidR="000C41FE" w:rsidRPr="00CE1B33" w:rsidRDefault="00CE1B33" w:rsidP="008D4EB2">
            <w:pPr>
              <w:pStyle w:val="ConsPlusNormal"/>
              <w:jc w:val="center"/>
              <w:rPr>
                <w:color w:val="FF0000"/>
                <w:sz w:val="28"/>
                <w:szCs w:val="28"/>
              </w:rPr>
            </w:pPr>
            <w:r w:rsidRPr="00236CE2">
              <w:rPr>
                <w:sz w:val="28"/>
                <w:szCs w:val="28"/>
              </w:rPr>
              <w:t>2583</w:t>
            </w:r>
          </w:p>
        </w:tc>
        <w:tc>
          <w:tcPr>
            <w:tcW w:w="1260" w:type="dxa"/>
          </w:tcPr>
          <w:p w:rsidR="000C41FE" w:rsidRPr="0088552D" w:rsidRDefault="000C41FE" w:rsidP="008D4EB2">
            <w:pPr>
              <w:pStyle w:val="ConsPlusNormal"/>
              <w:jc w:val="center"/>
              <w:rPr>
                <w:sz w:val="28"/>
                <w:szCs w:val="28"/>
              </w:rPr>
            </w:pPr>
          </w:p>
        </w:tc>
        <w:tc>
          <w:tcPr>
            <w:tcW w:w="1440" w:type="dxa"/>
          </w:tcPr>
          <w:p w:rsidR="000C41FE" w:rsidRPr="0088552D" w:rsidRDefault="000C41FE" w:rsidP="008D4EB2">
            <w:pPr>
              <w:pStyle w:val="ConsPlusNormal"/>
              <w:jc w:val="center"/>
              <w:rPr>
                <w:sz w:val="28"/>
                <w:szCs w:val="28"/>
              </w:rPr>
            </w:pPr>
          </w:p>
        </w:tc>
      </w:tr>
      <w:tr w:rsidR="000C41FE" w:rsidRPr="0088552D" w:rsidTr="008D4EB2">
        <w:tc>
          <w:tcPr>
            <w:tcW w:w="596" w:type="dxa"/>
          </w:tcPr>
          <w:p w:rsidR="000C41FE" w:rsidRPr="0088552D" w:rsidRDefault="000C41FE" w:rsidP="008D4EB2">
            <w:pPr>
              <w:pStyle w:val="ConsPlusNormal"/>
              <w:jc w:val="center"/>
              <w:rPr>
                <w:sz w:val="28"/>
                <w:szCs w:val="28"/>
              </w:rPr>
            </w:pPr>
            <w:r w:rsidRPr="0088552D">
              <w:rPr>
                <w:sz w:val="28"/>
                <w:szCs w:val="28"/>
              </w:rPr>
              <w:t>1</w:t>
            </w:r>
          </w:p>
        </w:tc>
        <w:tc>
          <w:tcPr>
            <w:tcW w:w="4504" w:type="dxa"/>
          </w:tcPr>
          <w:p w:rsidR="000C41FE" w:rsidRPr="0088552D" w:rsidRDefault="000C41FE" w:rsidP="008D4EB2">
            <w:pPr>
              <w:pStyle w:val="ConsPlusNormal"/>
              <w:rPr>
                <w:sz w:val="28"/>
                <w:szCs w:val="28"/>
              </w:rPr>
            </w:pPr>
            <w:r w:rsidRPr="0088552D">
              <w:rPr>
                <w:sz w:val="28"/>
                <w:szCs w:val="28"/>
              </w:rPr>
              <w:t xml:space="preserve">Наименования профессий рабочих, по которым предусмотрено присвоение </w:t>
            </w:r>
            <w:r w:rsidRPr="00172BEB">
              <w:rPr>
                <w:b/>
                <w:sz w:val="28"/>
                <w:szCs w:val="28"/>
              </w:rPr>
              <w:t xml:space="preserve">4 </w:t>
            </w:r>
            <w:r w:rsidRPr="00172BEB">
              <w:rPr>
                <w:sz w:val="28"/>
                <w:szCs w:val="28"/>
              </w:rPr>
              <w:t>квалификационного</w:t>
            </w:r>
            <w:r w:rsidRPr="00172BEB">
              <w:rPr>
                <w:b/>
                <w:sz w:val="28"/>
                <w:szCs w:val="28"/>
              </w:rPr>
              <w:t xml:space="preserve"> разряда </w:t>
            </w:r>
            <w:r w:rsidRPr="0088552D">
              <w:rPr>
                <w:sz w:val="28"/>
                <w:szCs w:val="28"/>
              </w:rPr>
              <w:t xml:space="preserve">в соответствии с Единым тарифно-квалификационным </w:t>
            </w:r>
            <w:hyperlink r:id="rId34" w:history="1">
              <w:r w:rsidRPr="0088552D">
                <w:rPr>
                  <w:sz w:val="28"/>
                  <w:szCs w:val="28"/>
                </w:rPr>
                <w:t>справочником</w:t>
              </w:r>
            </w:hyperlink>
            <w:r w:rsidRPr="0088552D">
              <w:rPr>
                <w:sz w:val="28"/>
                <w:szCs w:val="28"/>
              </w:rPr>
              <w:t xml:space="preserve"> работ и профессий рабочих</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1,2545</w:t>
            </w:r>
          </w:p>
        </w:tc>
        <w:tc>
          <w:tcPr>
            <w:tcW w:w="1440" w:type="dxa"/>
          </w:tcPr>
          <w:p w:rsidR="000C41FE" w:rsidRPr="00236CE2" w:rsidRDefault="00CE1B33" w:rsidP="008D4EB2">
            <w:pPr>
              <w:pStyle w:val="ConsPlusNormal"/>
              <w:jc w:val="center"/>
              <w:rPr>
                <w:sz w:val="28"/>
                <w:szCs w:val="28"/>
              </w:rPr>
            </w:pPr>
            <w:r w:rsidRPr="00236CE2">
              <w:rPr>
                <w:sz w:val="28"/>
                <w:szCs w:val="28"/>
              </w:rPr>
              <w:t>3240</w:t>
            </w:r>
          </w:p>
        </w:tc>
      </w:tr>
      <w:tr w:rsidR="000C41FE" w:rsidRPr="0088552D" w:rsidTr="008D4EB2">
        <w:tc>
          <w:tcPr>
            <w:tcW w:w="596" w:type="dxa"/>
          </w:tcPr>
          <w:p w:rsidR="000C41FE" w:rsidRPr="0088552D" w:rsidRDefault="000C41FE" w:rsidP="008D4EB2">
            <w:pPr>
              <w:pStyle w:val="ConsPlusNormal"/>
              <w:jc w:val="center"/>
              <w:rPr>
                <w:sz w:val="28"/>
                <w:szCs w:val="28"/>
              </w:rPr>
            </w:pPr>
            <w:r w:rsidRPr="0088552D">
              <w:rPr>
                <w:sz w:val="28"/>
                <w:szCs w:val="28"/>
              </w:rPr>
              <w:t>2</w:t>
            </w:r>
          </w:p>
        </w:tc>
        <w:tc>
          <w:tcPr>
            <w:tcW w:w="4504" w:type="dxa"/>
          </w:tcPr>
          <w:p w:rsidR="000C41FE" w:rsidRPr="0088552D" w:rsidRDefault="000C41FE" w:rsidP="008D4EB2">
            <w:pPr>
              <w:pStyle w:val="ConsPlusNormal"/>
              <w:rPr>
                <w:sz w:val="28"/>
                <w:szCs w:val="28"/>
              </w:rPr>
            </w:pPr>
            <w:r w:rsidRPr="0088552D">
              <w:rPr>
                <w:sz w:val="28"/>
                <w:szCs w:val="28"/>
              </w:rPr>
              <w:t xml:space="preserve">Наименования профессий рабочих, по которым предусмотрено присвоение </w:t>
            </w:r>
            <w:r w:rsidRPr="00172BEB">
              <w:rPr>
                <w:b/>
                <w:sz w:val="28"/>
                <w:szCs w:val="28"/>
              </w:rPr>
              <w:t xml:space="preserve">5 </w:t>
            </w:r>
            <w:r w:rsidRPr="00172BEB">
              <w:rPr>
                <w:sz w:val="28"/>
                <w:szCs w:val="28"/>
              </w:rPr>
              <w:t>квалификационного</w:t>
            </w:r>
            <w:r w:rsidRPr="00172BEB">
              <w:rPr>
                <w:b/>
                <w:sz w:val="28"/>
                <w:szCs w:val="28"/>
              </w:rPr>
              <w:t xml:space="preserve"> разряда</w:t>
            </w:r>
            <w:r w:rsidRPr="0088552D">
              <w:rPr>
                <w:sz w:val="28"/>
                <w:szCs w:val="28"/>
              </w:rPr>
              <w:t xml:space="preserve"> в соответствии с Единым тарифно-квалификационным </w:t>
            </w:r>
            <w:hyperlink r:id="rId35" w:history="1">
              <w:r w:rsidRPr="0088552D">
                <w:rPr>
                  <w:sz w:val="28"/>
                  <w:szCs w:val="28"/>
                </w:rPr>
                <w:t>справочником</w:t>
              </w:r>
            </w:hyperlink>
            <w:r w:rsidRPr="0088552D">
              <w:rPr>
                <w:sz w:val="28"/>
                <w:szCs w:val="28"/>
              </w:rPr>
              <w:t xml:space="preserve"> работ и профессий рабочих</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1,3638</w:t>
            </w:r>
          </w:p>
        </w:tc>
        <w:tc>
          <w:tcPr>
            <w:tcW w:w="1440" w:type="dxa"/>
          </w:tcPr>
          <w:p w:rsidR="000C41FE" w:rsidRPr="00236CE2" w:rsidRDefault="00CE1B33" w:rsidP="008D4EB2">
            <w:pPr>
              <w:pStyle w:val="ConsPlusNormal"/>
              <w:jc w:val="center"/>
              <w:rPr>
                <w:sz w:val="28"/>
                <w:szCs w:val="28"/>
              </w:rPr>
            </w:pPr>
            <w:r w:rsidRPr="00236CE2">
              <w:rPr>
                <w:sz w:val="28"/>
                <w:szCs w:val="28"/>
              </w:rPr>
              <w:t>3523</w:t>
            </w:r>
          </w:p>
        </w:tc>
      </w:tr>
      <w:tr w:rsidR="000C41FE" w:rsidRPr="0088552D" w:rsidTr="00172BEB">
        <w:trPr>
          <w:trHeight w:val="300"/>
        </w:trPr>
        <w:tc>
          <w:tcPr>
            <w:tcW w:w="5100" w:type="dxa"/>
            <w:gridSpan w:val="2"/>
          </w:tcPr>
          <w:p w:rsidR="000C41FE" w:rsidRPr="0088552D" w:rsidRDefault="000C41FE" w:rsidP="008D4EB2">
            <w:pPr>
              <w:pStyle w:val="ConsPlusNormal"/>
              <w:jc w:val="both"/>
              <w:rPr>
                <w:sz w:val="28"/>
                <w:szCs w:val="28"/>
              </w:rPr>
            </w:pPr>
            <w:r w:rsidRPr="0088552D">
              <w:rPr>
                <w:sz w:val="28"/>
                <w:szCs w:val="28"/>
              </w:rPr>
              <w:t>2 квалификационный уровень</w:t>
            </w:r>
          </w:p>
        </w:tc>
        <w:tc>
          <w:tcPr>
            <w:tcW w:w="1620" w:type="dxa"/>
          </w:tcPr>
          <w:p w:rsidR="000C41FE" w:rsidRPr="00236CE2" w:rsidRDefault="00023664" w:rsidP="008D4EB2">
            <w:pPr>
              <w:pStyle w:val="ConsPlusNormal"/>
              <w:jc w:val="center"/>
              <w:rPr>
                <w:sz w:val="28"/>
                <w:szCs w:val="28"/>
              </w:rPr>
            </w:pPr>
            <w:r w:rsidRPr="00236CE2">
              <w:rPr>
                <w:sz w:val="28"/>
                <w:szCs w:val="28"/>
              </w:rPr>
              <w:t>2583</w:t>
            </w:r>
          </w:p>
        </w:tc>
        <w:tc>
          <w:tcPr>
            <w:tcW w:w="1260" w:type="dxa"/>
          </w:tcPr>
          <w:p w:rsidR="000C41FE" w:rsidRPr="00236CE2" w:rsidRDefault="000C41FE" w:rsidP="008D4EB2">
            <w:pPr>
              <w:pStyle w:val="ConsPlusNormal"/>
              <w:jc w:val="center"/>
              <w:rPr>
                <w:sz w:val="28"/>
                <w:szCs w:val="28"/>
              </w:rPr>
            </w:pPr>
          </w:p>
        </w:tc>
        <w:tc>
          <w:tcPr>
            <w:tcW w:w="1440" w:type="dxa"/>
          </w:tcPr>
          <w:p w:rsidR="000C41FE" w:rsidRPr="00236CE2" w:rsidRDefault="000C41FE" w:rsidP="008D4EB2">
            <w:pPr>
              <w:pStyle w:val="ConsPlusNormal"/>
              <w:jc w:val="center"/>
              <w:rPr>
                <w:sz w:val="28"/>
                <w:szCs w:val="28"/>
              </w:rPr>
            </w:pPr>
          </w:p>
        </w:tc>
      </w:tr>
      <w:tr w:rsidR="000C41FE" w:rsidRPr="0088552D" w:rsidTr="008D4EB2">
        <w:tc>
          <w:tcPr>
            <w:tcW w:w="596" w:type="dxa"/>
          </w:tcPr>
          <w:p w:rsidR="000C41FE" w:rsidRPr="0088552D" w:rsidRDefault="000C41FE" w:rsidP="008D4EB2">
            <w:pPr>
              <w:pStyle w:val="ConsPlusNormal"/>
              <w:jc w:val="center"/>
              <w:rPr>
                <w:sz w:val="28"/>
                <w:szCs w:val="28"/>
              </w:rPr>
            </w:pPr>
            <w:r w:rsidRPr="0088552D">
              <w:rPr>
                <w:sz w:val="28"/>
                <w:szCs w:val="28"/>
              </w:rPr>
              <w:t>1</w:t>
            </w:r>
          </w:p>
        </w:tc>
        <w:tc>
          <w:tcPr>
            <w:tcW w:w="4504" w:type="dxa"/>
          </w:tcPr>
          <w:p w:rsidR="000C41FE" w:rsidRPr="0088552D" w:rsidRDefault="000C41FE" w:rsidP="008D4EB2">
            <w:pPr>
              <w:pStyle w:val="ConsPlusNormal"/>
              <w:rPr>
                <w:sz w:val="28"/>
                <w:szCs w:val="28"/>
              </w:rPr>
            </w:pPr>
            <w:r w:rsidRPr="0088552D">
              <w:rPr>
                <w:sz w:val="28"/>
                <w:szCs w:val="28"/>
              </w:rPr>
              <w:t>Наименования профессий рабочих, по которым предусмотрено</w:t>
            </w:r>
            <w:r>
              <w:rPr>
                <w:sz w:val="28"/>
                <w:szCs w:val="28"/>
              </w:rPr>
              <w:t xml:space="preserve"> </w:t>
            </w:r>
            <w:r w:rsidRPr="0088552D">
              <w:rPr>
                <w:sz w:val="28"/>
                <w:szCs w:val="28"/>
              </w:rPr>
              <w:t xml:space="preserve"> при</w:t>
            </w:r>
            <w:r>
              <w:rPr>
                <w:sz w:val="28"/>
                <w:szCs w:val="28"/>
              </w:rPr>
              <w:softHyphen/>
            </w:r>
            <w:r w:rsidRPr="0088552D">
              <w:rPr>
                <w:sz w:val="28"/>
                <w:szCs w:val="28"/>
              </w:rPr>
              <w:t xml:space="preserve">своение </w:t>
            </w:r>
            <w:r w:rsidRPr="00172BEB">
              <w:rPr>
                <w:b/>
                <w:sz w:val="28"/>
                <w:szCs w:val="28"/>
              </w:rPr>
              <w:t xml:space="preserve">6 </w:t>
            </w:r>
            <w:r w:rsidRPr="00172BEB">
              <w:rPr>
                <w:sz w:val="28"/>
                <w:szCs w:val="28"/>
              </w:rPr>
              <w:t xml:space="preserve">квалификационного </w:t>
            </w:r>
            <w:r w:rsidRPr="00172BEB">
              <w:rPr>
                <w:b/>
                <w:sz w:val="28"/>
                <w:szCs w:val="28"/>
              </w:rPr>
              <w:t>раз</w:t>
            </w:r>
            <w:r w:rsidRPr="00172BEB">
              <w:rPr>
                <w:b/>
                <w:sz w:val="28"/>
                <w:szCs w:val="28"/>
              </w:rPr>
              <w:softHyphen/>
              <w:t>ряда</w:t>
            </w:r>
            <w:r w:rsidRPr="0088552D">
              <w:rPr>
                <w:sz w:val="28"/>
                <w:szCs w:val="28"/>
              </w:rPr>
              <w:t xml:space="preserve"> в соответствии с Единым тарифно-квалификационным </w:t>
            </w:r>
            <w:hyperlink r:id="rId36" w:history="1">
              <w:r w:rsidRPr="0088552D">
                <w:rPr>
                  <w:sz w:val="28"/>
                  <w:szCs w:val="28"/>
                </w:rPr>
                <w:t>справочником</w:t>
              </w:r>
            </w:hyperlink>
            <w:r w:rsidRPr="0088552D">
              <w:rPr>
                <w:sz w:val="28"/>
                <w:szCs w:val="28"/>
              </w:rPr>
              <w:t xml:space="preserve"> работ и профессий рабочих</w:t>
            </w:r>
          </w:p>
        </w:tc>
        <w:tc>
          <w:tcPr>
            <w:tcW w:w="1620" w:type="dxa"/>
          </w:tcPr>
          <w:p w:rsidR="000C41FE" w:rsidRPr="00236CE2" w:rsidRDefault="000C41FE" w:rsidP="008D4EB2">
            <w:pPr>
              <w:pStyle w:val="ConsPlusNormal"/>
              <w:jc w:val="center"/>
              <w:rPr>
                <w:sz w:val="28"/>
                <w:szCs w:val="28"/>
              </w:rPr>
            </w:pPr>
          </w:p>
        </w:tc>
        <w:tc>
          <w:tcPr>
            <w:tcW w:w="1260" w:type="dxa"/>
          </w:tcPr>
          <w:p w:rsidR="000C41FE" w:rsidRPr="00236CE2" w:rsidRDefault="000C41FE" w:rsidP="008D4EB2">
            <w:pPr>
              <w:pStyle w:val="ConsPlusNormal"/>
              <w:jc w:val="center"/>
              <w:rPr>
                <w:sz w:val="28"/>
                <w:szCs w:val="28"/>
              </w:rPr>
            </w:pPr>
            <w:r w:rsidRPr="00236CE2">
              <w:rPr>
                <w:sz w:val="28"/>
                <w:szCs w:val="28"/>
              </w:rPr>
              <w:t>1,4728</w:t>
            </w:r>
          </w:p>
        </w:tc>
        <w:tc>
          <w:tcPr>
            <w:tcW w:w="1440" w:type="dxa"/>
          </w:tcPr>
          <w:p w:rsidR="000C41FE" w:rsidRPr="00236CE2" w:rsidRDefault="00023664" w:rsidP="008D4EB2">
            <w:pPr>
              <w:pStyle w:val="ConsPlusNormal"/>
              <w:jc w:val="center"/>
              <w:rPr>
                <w:sz w:val="28"/>
                <w:szCs w:val="28"/>
              </w:rPr>
            </w:pPr>
            <w:r w:rsidRPr="00236CE2">
              <w:rPr>
                <w:sz w:val="28"/>
                <w:szCs w:val="28"/>
              </w:rPr>
              <w:t>3804</w:t>
            </w:r>
          </w:p>
        </w:tc>
      </w:tr>
      <w:tr w:rsidR="000C41FE" w:rsidRPr="0088552D" w:rsidTr="008D4EB2">
        <w:tc>
          <w:tcPr>
            <w:tcW w:w="596" w:type="dxa"/>
          </w:tcPr>
          <w:p w:rsidR="000C41FE" w:rsidRPr="0088552D" w:rsidRDefault="000C41FE" w:rsidP="008D4EB2">
            <w:pPr>
              <w:pStyle w:val="ConsPlusNormal"/>
              <w:jc w:val="center"/>
              <w:rPr>
                <w:sz w:val="28"/>
                <w:szCs w:val="28"/>
              </w:rPr>
            </w:pPr>
            <w:r w:rsidRPr="0088552D">
              <w:rPr>
                <w:sz w:val="28"/>
                <w:szCs w:val="28"/>
              </w:rPr>
              <w:t>2</w:t>
            </w:r>
          </w:p>
        </w:tc>
        <w:tc>
          <w:tcPr>
            <w:tcW w:w="4504" w:type="dxa"/>
          </w:tcPr>
          <w:p w:rsidR="000C41FE" w:rsidRPr="0088552D" w:rsidRDefault="000C41FE" w:rsidP="008D4EB2">
            <w:pPr>
              <w:pStyle w:val="ConsPlusNormal"/>
              <w:rPr>
                <w:sz w:val="28"/>
                <w:szCs w:val="28"/>
              </w:rPr>
            </w:pPr>
            <w:r w:rsidRPr="0088552D">
              <w:rPr>
                <w:sz w:val="28"/>
                <w:szCs w:val="28"/>
              </w:rPr>
              <w:t>Наименования профессий рабочих, по которым предусмотрено присво</w:t>
            </w:r>
            <w:r>
              <w:rPr>
                <w:sz w:val="28"/>
                <w:szCs w:val="28"/>
              </w:rPr>
              <w:softHyphen/>
            </w:r>
            <w:r w:rsidRPr="0088552D">
              <w:rPr>
                <w:sz w:val="28"/>
                <w:szCs w:val="28"/>
              </w:rPr>
              <w:t xml:space="preserve">ение </w:t>
            </w:r>
            <w:r w:rsidRPr="00172BEB">
              <w:rPr>
                <w:b/>
                <w:sz w:val="28"/>
                <w:szCs w:val="28"/>
              </w:rPr>
              <w:t xml:space="preserve">7 </w:t>
            </w:r>
            <w:r w:rsidRPr="00172BEB">
              <w:rPr>
                <w:sz w:val="28"/>
                <w:szCs w:val="28"/>
              </w:rPr>
              <w:t xml:space="preserve">квалификационного </w:t>
            </w:r>
            <w:r w:rsidRPr="00172BEB">
              <w:rPr>
                <w:b/>
                <w:sz w:val="28"/>
                <w:szCs w:val="28"/>
              </w:rPr>
              <w:t>разряда</w:t>
            </w:r>
            <w:r w:rsidRPr="0088552D">
              <w:rPr>
                <w:sz w:val="28"/>
                <w:szCs w:val="28"/>
              </w:rPr>
              <w:t xml:space="preserve"> в соответствии с</w:t>
            </w:r>
            <w:r>
              <w:rPr>
                <w:sz w:val="28"/>
                <w:szCs w:val="28"/>
              </w:rPr>
              <w:t xml:space="preserve"> </w:t>
            </w:r>
            <w:r w:rsidRPr="0088552D">
              <w:rPr>
                <w:sz w:val="28"/>
                <w:szCs w:val="28"/>
              </w:rPr>
              <w:t>Единым та</w:t>
            </w:r>
            <w:r>
              <w:rPr>
                <w:sz w:val="28"/>
                <w:szCs w:val="28"/>
              </w:rPr>
              <w:softHyphen/>
            </w:r>
            <w:r w:rsidRPr="0088552D">
              <w:rPr>
                <w:sz w:val="28"/>
                <w:szCs w:val="28"/>
              </w:rPr>
              <w:t>рифно-квалификацион</w:t>
            </w:r>
            <w:r>
              <w:rPr>
                <w:sz w:val="28"/>
                <w:szCs w:val="28"/>
              </w:rPr>
              <w:softHyphen/>
            </w:r>
            <w:r w:rsidRPr="0088552D">
              <w:rPr>
                <w:sz w:val="28"/>
                <w:szCs w:val="28"/>
              </w:rPr>
              <w:t xml:space="preserve">ным </w:t>
            </w:r>
            <w:r>
              <w:rPr>
                <w:sz w:val="28"/>
                <w:szCs w:val="28"/>
              </w:rPr>
              <w:t>спра</w:t>
            </w:r>
            <w:r>
              <w:rPr>
                <w:sz w:val="28"/>
                <w:szCs w:val="28"/>
              </w:rPr>
              <w:softHyphen/>
              <w:t xml:space="preserve">вочником </w:t>
            </w:r>
            <w:r w:rsidRPr="0088552D">
              <w:rPr>
                <w:sz w:val="28"/>
                <w:szCs w:val="28"/>
              </w:rPr>
              <w:t>работ</w:t>
            </w:r>
            <w:r>
              <w:rPr>
                <w:sz w:val="28"/>
                <w:szCs w:val="28"/>
              </w:rPr>
              <w:t xml:space="preserve"> </w:t>
            </w:r>
            <w:r w:rsidRPr="0088552D">
              <w:rPr>
                <w:sz w:val="28"/>
                <w:szCs w:val="28"/>
              </w:rPr>
              <w:t>и</w:t>
            </w:r>
            <w:r>
              <w:rPr>
                <w:sz w:val="28"/>
                <w:szCs w:val="28"/>
              </w:rPr>
              <w:t xml:space="preserve"> </w:t>
            </w:r>
            <w:r w:rsidRPr="0088552D">
              <w:rPr>
                <w:sz w:val="28"/>
                <w:szCs w:val="28"/>
              </w:rPr>
              <w:t>профессий</w:t>
            </w:r>
            <w:r>
              <w:rPr>
                <w:sz w:val="28"/>
                <w:szCs w:val="28"/>
              </w:rPr>
              <w:t xml:space="preserve"> рабочих</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1,6362</w:t>
            </w:r>
          </w:p>
        </w:tc>
        <w:tc>
          <w:tcPr>
            <w:tcW w:w="1440" w:type="dxa"/>
          </w:tcPr>
          <w:p w:rsidR="000C41FE" w:rsidRPr="00023664" w:rsidRDefault="00023664" w:rsidP="008D4EB2">
            <w:pPr>
              <w:pStyle w:val="ConsPlusNormal"/>
              <w:jc w:val="center"/>
              <w:rPr>
                <w:color w:val="FF0000"/>
                <w:sz w:val="28"/>
                <w:szCs w:val="28"/>
              </w:rPr>
            </w:pPr>
            <w:r w:rsidRPr="00236CE2">
              <w:rPr>
                <w:sz w:val="28"/>
                <w:szCs w:val="28"/>
              </w:rPr>
              <w:t>4226</w:t>
            </w:r>
          </w:p>
        </w:tc>
      </w:tr>
      <w:tr w:rsidR="000C41FE" w:rsidRPr="0088552D" w:rsidTr="008D4EB2">
        <w:tc>
          <w:tcPr>
            <w:tcW w:w="596" w:type="dxa"/>
          </w:tcPr>
          <w:p w:rsidR="000C41FE" w:rsidRPr="0088552D" w:rsidRDefault="000C41FE" w:rsidP="008D4EB2">
            <w:pPr>
              <w:pStyle w:val="ConsPlusNormal"/>
              <w:jc w:val="center"/>
              <w:rPr>
                <w:sz w:val="28"/>
                <w:szCs w:val="28"/>
              </w:rPr>
            </w:pPr>
            <w:r>
              <w:rPr>
                <w:sz w:val="28"/>
                <w:szCs w:val="28"/>
              </w:rPr>
              <w:lastRenderedPageBreak/>
              <w:t>1</w:t>
            </w:r>
          </w:p>
        </w:tc>
        <w:tc>
          <w:tcPr>
            <w:tcW w:w="4504" w:type="dxa"/>
          </w:tcPr>
          <w:p w:rsidR="000C41FE" w:rsidRPr="0088552D" w:rsidRDefault="000C41FE" w:rsidP="008D4EB2">
            <w:pPr>
              <w:pStyle w:val="ConsPlusNormal"/>
              <w:jc w:val="center"/>
              <w:rPr>
                <w:sz w:val="28"/>
                <w:szCs w:val="28"/>
              </w:rPr>
            </w:pPr>
            <w:r>
              <w:rPr>
                <w:sz w:val="28"/>
                <w:szCs w:val="28"/>
              </w:rPr>
              <w:t>2</w:t>
            </w:r>
          </w:p>
        </w:tc>
        <w:tc>
          <w:tcPr>
            <w:tcW w:w="1620" w:type="dxa"/>
          </w:tcPr>
          <w:p w:rsidR="000C41FE" w:rsidRPr="0088552D" w:rsidRDefault="000C41FE" w:rsidP="008D4EB2">
            <w:pPr>
              <w:pStyle w:val="ConsPlusNormal"/>
              <w:jc w:val="center"/>
              <w:rPr>
                <w:sz w:val="28"/>
                <w:szCs w:val="28"/>
              </w:rPr>
            </w:pPr>
            <w:r>
              <w:rPr>
                <w:sz w:val="28"/>
                <w:szCs w:val="28"/>
              </w:rPr>
              <w:t>3</w:t>
            </w:r>
          </w:p>
        </w:tc>
        <w:tc>
          <w:tcPr>
            <w:tcW w:w="1260" w:type="dxa"/>
          </w:tcPr>
          <w:p w:rsidR="000C41FE" w:rsidRPr="0088552D" w:rsidRDefault="000C41FE" w:rsidP="008D4EB2">
            <w:pPr>
              <w:pStyle w:val="ConsPlusNormal"/>
              <w:jc w:val="center"/>
              <w:rPr>
                <w:sz w:val="28"/>
                <w:szCs w:val="28"/>
              </w:rPr>
            </w:pPr>
            <w:r>
              <w:rPr>
                <w:sz w:val="28"/>
                <w:szCs w:val="28"/>
              </w:rPr>
              <w:t>4</w:t>
            </w:r>
          </w:p>
        </w:tc>
        <w:tc>
          <w:tcPr>
            <w:tcW w:w="1440" w:type="dxa"/>
          </w:tcPr>
          <w:p w:rsidR="000C41FE" w:rsidRPr="0088552D" w:rsidRDefault="000C41FE" w:rsidP="008D4EB2">
            <w:pPr>
              <w:pStyle w:val="ConsPlusNormal"/>
              <w:jc w:val="center"/>
              <w:rPr>
                <w:sz w:val="28"/>
                <w:szCs w:val="28"/>
              </w:rPr>
            </w:pPr>
            <w:r>
              <w:rPr>
                <w:sz w:val="28"/>
                <w:szCs w:val="28"/>
              </w:rPr>
              <w:t>5</w:t>
            </w:r>
          </w:p>
        </w:tc>
      </w:tr>
      <w:tr w:rsidR="000C41FE" w:rsidRPr="0088552D" w:rsidTr="008D4EB2">
        <w:tc>
          <w:tcPr>
            <w:tcW w:w="5100" w:type="dxa"/>
            <w:gridSpan w:val="2"/>
          </w:tcPr>
          <w:p w:rsidR="000C41FE" w:rsidRPr="0088552D" w:rsidRDefault="000C41FE" w:rsidP="008D4EB2">
            <w:pPr>
              <w:pStyle w:val="ConsPlusNormal"/>
              <w:jc w:val="both"/>
              <w:rPr>
                <w:sz w:val="28"/>
                <w:szCs w:val="28"/>
              </w:rPr>
            </w:pPr>
            <w:r w:rsidRPr="0088552D">
              <w:rPr>
                <w:sz w:val="28"/>
                <w:szCs w:val="28"/>
              </w:rPr>
              <w:t>3 квалификационный уровень</w:t>
            </w:r>
          </w:p>
        </w:tc>
        <w:tc>
          <w:tcPr>
            <w:tcW w:w="1620" w:type="dxa"/>
          </w:tcPr>
          <w:p w:rsidR="000C41FE" w:rsidRPr="00236CE2" w:rsidRDefault="009A6DB2" w:rsidP="008D4EB2">
            <w:pPr>
              <w:pStyle w:val="ConsPlusNormal"/>
              <w:jc w:val="center"/>
              <w:rPr>
                <w:sz w:val="28"/>
                <w:szCs w:val="28"/>
              </w:rPr>
            </w:pPr>
            <w:r w:rsidRPr="00236CE2">
              <w:rPr>
                <w:sz w:val="28"/>
                <w:szCs w:val="28"/>
              </w:rPr>
              <w:t>2583</w:t>
            </w:r>
          </w:p>
        </w:tc>
        <w:tc>
          <w:tcPr>
            <w:tcW w:w="1260" w:type="dxa"/>
          </w:tcPr>
          <w:p w:rsidR="000C41FE" w:rsidRPr="00236CE2" w:rsidRDefault="000C41FE" w:rsidP="008D4EB2">
            <w:pPr>
              <w:pStyle w:val="ConsPlusNormal"/>
              <w:jc w:val="center"/>
              <w:rPr>
                <w:sz w:val="28"/>
                <w:szCs w:val="28"/>
              </w:rPr>
            </w:pPr>
          </w:p>
        </w:tc>
        <w:tc>
          <w:tcPr>
            <w:tcW w:w="1440" w:type="dxa"/>
          </w:tcPr>
          <w:p w:rsidR="000C41FE" w:rsidRPr="00236CE2" w:rsidRDefault="000C41FE" w:rsidP="008D4EB2">
            <w:pPr>
              <w:pStyle w:val="ConsPlusNormal"/>
              <w:jc w:val="center"/>
              <w:rPr>
                <w:sz w:val="28"/>
                <w:szCs w:val="28"/>
              </w:rPr>
            </w:pPr>
          </w:p>
        </w:tc>
      </w:tr>
      <w:tr w:rsidR="000C41FE" w:rsidRPr="0088552D" w:rsidTr="008D4EB2">
        <w:tc>
          <w:tcPr>
            <w:tcW w:w="596" w:type="dxa"/>
          </w:tcPr>
          <w:p w:rsidR="000C41FE" w:rsidRPr="0088552D" w:rsidRDefault="000C41FE" w:rsidP="008D4EB2">
            <w:pPr>
              <w:pStyle w:val="ConsPlusNormal"/>
              <w:rPr>
                <w:sz w:val="28"/>
                <w:szCs w:val="28"/>
              </w:rPr>
            </w:pPr>
          </w:p>
        </w:tc>
        <w:tc>
          <w:tcPr>
            <w:tcW w:w="4504" w:type="dxa"/>
          </w:tcPr>
          <w:p w:rsidR="000C41FE" w:rsidRPr="0088552D" w:rsidRDefault="000C41FE" w:rsidP="008D4EB2">
            <w:pPr>
              <w:pStyle w:val="ConsPlusNormal"/>
              <w:rPr>
                <w:sz w:val="28"/>
                <w:szCs w:val="28"/>
              </w:rPr>
            </w:pPr>
            <w:r w:rsidRPr="0088552D">
              <w:rPr>
                <w:sz w:val="28"/>
                <w:szCs w:val="28"/>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w:t>
            </w:r>
            <w:hyperlink r:id="rId37" w:history="1">
              <w:r w:rsidRPr="0088552D">
                <w:rPr>
                  <w:sz w:val="28"/>
                  <w:szCs w:val="28"/>
                </w:rPr>
                <w:t>справочником</w:t>
              </w:r>
            </w:hyperlink>
            <w:r w:rsidRPr="0088552D">
              <w:rPr>
                <w:sz w:val="28"/>
                <w:szCs w:val="28"/>
              </w:rPr>
              <w:t xml:space="preserve"> работ и профессий рабочих</w:t>
            </w:r>
          </w:p>
        </w:tc>
        <w:tc>
          <w:tcPr>
            <w:tcW w:w="1620" w:type="dxa"/>
          </w:tcPr>
          <w:p w:rsidR="000C41FE" w:rsidRPr="00236CE2" w:rsidRDefault="000C41FE" w:rsidP="008D4EB2">
            <w:pPr>
              <w:pStyle w:val="ConsPlusNormal"/>
              <w:jc w:val="center"/>
              <w:rPr>
                <w:sz w:val="28"/>
                <w:szCs w:val="28"/>
              </w:rPr>
            </w:pPr>
          </w:p>
        </w:tc>
        <w:tc>
          <w:tcPr>
            <w:tcW w:w="1260" w:type="dxa"/>
          </w:tcPr>
          <w:p w:rsidR="000C41FE" w:rsidRPr="00236CE2" w:rsidRDefault="000C41FE" w:rsidP="008D4EB2">
            <w:pPr>
              <w:pStyle w:val="ConsPlusNormal"/>
              <w:jc w:val="center"/>
              <w:rPr>
                <w:sz w:val="28"/>
                <w:szCs w:val="28"/>
              </w:rPr>
            </w:pPr>
            <w:r w:rsidRPr="00236CE2">
              <w:rPr>
                <w:sz w:val="28"/>
                <w:szCs w:val="28"/>
              </w:rPr>
              <w:t>1,8000</w:t>
            </w:r>
          </w:p>
        </w:tc>
        <w:tc>
          <w:tcPr>
            <w:tcW w:w="1440" w:type="dxa"/>
          </w:tcPr>
          <w:p w:rsidR="000C41FE" w:rsidRPr="00236CE2" w:rsidRDefault="009A6DB2" w:rsidP="008D4EB2">
            <w:pPr>
              <w:pStyle w:val="ConsPlusNormal"/>
              <w:jc w:val="center"/>
              <w:rPr>
                <w:sz w:val="28"/>
                <w:szCs w:val="28"/>
              </w:rPr>
            </w:pPr>
            <w:r w:rsidRPr="00236CE2">
              <w:rPr>
                <w:sz w:val="28"/>
                <w:szCs w:val="28"/>
              </w:rPr>
              <w:t>4649</w:t>
            </w:r>
          </w:p>
        </w:tc>
      </w:tr>
      <w:tr w:rsidR="000C41FE" w:rsidRPr="0088552D" w:rsidTr="008D4EB2">
        <w:tc>
          <w:tcPr>
            <w:tcW w:w="5100" w:type="dxa"/>
            <w:gridSpan w:val="2"/>
          </w:tcPr>
          <w:p w:rsidR="000C41FE" w:rsidRPr="0088552D" w:rsidRDefault="000C41FE" w:rsidP="008D4EB2">
            <w:pPr>
              <w:pStyle w:val="ConsPlusNormal"/>
              <w:jc w:val="both"/>
              <w:rPr>
                <w:sz w:val="28"/>
                <w:szCs w:val="28"/>
              </w:rPr>
            </w:pPr>
            <w:r w:rsidRPr="0088552D">
              <w:rPr>
                <w:sz w:val="28"/>
                <w:szCs w:val="28"/>
              </w:rPr>
              <w:t>4 квалификационный уровень</w:t>
            </w:r>
          </w:p>
        </w:tc>
        <w:tc>
          <w:tcPr>
            <w:tcW w:w="1620" w:type="dxa"/>
          </w:tcPr>
          <w:p w:rsidR="000C41FE" w:rsidRPr="00236CE2" w:rsidRDefault="009A6DB2" w:rsidP="008D4EB2">
            <w:pPr>
              <w:pStyle w:val="ConsPlusNormal"/>
              <w:jc w:val="center"/>
              <w:rPr>
                <w:sz w:val="28"/>
                <w:szCs w:val="28"/>
              </w:rPr>
            </w:pPr>
            <w:r w:rsidRPr="00236CE2">
              <w:rPr>
                <w:sz w:val="28"/>
                <w:szCs w:val="28"/>
              </w:rPr>
              <w:t>2583</w:t>
            </w:r>
          </w:p>
        </w:tc>
        <w:tc>
          <w:tcPr>
            <w:tcW w:w="1260" w:type="dxa"/>
          </w:tcPr>
          <w:p w:rsidR="000C41FE" w:rsidRPr="00236CE2" w:rsidRDefault="000C41FE" w:rsidP="008D4EB2">
            <w:pPr>
              <w:pStyle w:val="ConsPlusNormal"/>
              <w:jc w:val="center"/>
              <w:rPr>
                <w:sz w:val="28"/>
                <w:szCs w:val="28"/>
              </w:rPr>
            </w:pPr>
          </w:p>
        </w:tc>
        <w:tc>
          <w:tcPr>
            <w:tcW w:w="1440" w:type="dxa"/>
          </w:tcPr>
          <w:p w:rsidR="000C41FE" w:rsidRPr="00236CE2" w:rsidRDefault="000C41FE" w:rsidP="008D4EB2">
            <w:pPr>
              <w:pStyle w:val="ConsPlusNormal"/>
              <w:jc w:val="center"/>
              <w:rPr>
                <w:sz w:val="28"/>
                <w:szCs w:val="28"/>
              </w:rPr>
            </w:pPr>
          </w:p>
        </w:tc>
      </w:tr>
      <w:tr w:rsidR="000C41FE" w:rsidRPr="0088552D" w:rsidTr="008D4EB2">
        <w:tc>
          <w:tcPr>
            <w:tcW w:w="596" w:type="dxa"/>
          </w:tcPr>
          <w:p w:rsidR="000C41FE" w:rsidRPr="0088552D" w:rsidRDefault="000C41FE" w:rsidP="008D4EB2">
            <w:pPr>
              <w:pStyle w:val="ConsPlusNormal"/>
              <w:jc w:val="center"/>
              <w:rPr>
                <w:sz w:val="28"/>
                <w:szCs w:val="28"/>
              </w:rPr>
            </w:pPr>
            <w:r w:rsidRPr="0088552D">
              <w:rPr>
                <w:sz w:val="28"/>
                <w:szCs w:val="28"/>
              </w:rPr>
              <w:t>1</w:t>
            </w:r>
          </w:p>
        </w:tc>
        <w:tc>
          <w:tcPr>
            <w:tcW w:w="4504" w:type="dxa"/>
          </w:tcPr>
          <w:p w:rsidR="000C41FE" w:rsidRPr="0088552D" w:rsidRDefault="000C41FE" w:rsidP="008D4EB2">
            <w:pPr>
              <w:pStyle w:val="ConsPlusNormal"/>
              <w:rPr>
                <w:sz w:val="28"/>
                <w:szCs w:val="28"/>
              </w:rPr>
            </w:pPr>
            <w:r w:rsidRPr="0088552D">
              <w:rPr>
                <w:sz w:val="28"/>
                <w:szCs w:val="28"/>
              </w:rPr>
              <w:t xml:space="preserve">Наименования профессий рабочих, предусмотренных </w:t>
            </w:r>
            <w:r>
              <w:rPr>
                <w:sz w:val="28"/>
                <w:szCs w:val="28"/>
              </w:rPr>
              <w:t xml:space="preserve">                             </w:t>
            </w:r>
            <w:r w:rsidRPr="0088552D">
              <w:rPr>
                <w:sz w:val="28"/>
                <w:szCs w:val="28"/>
              </w:rPr>
              <w:t>1 - 3 квалификационными уровнями настоящей профессиональной квалификационной группы, выполняющие важные и ответственные работы</w:t>
            </w:r>
          </w:p>
        </w:tc>
        <w:tc>
          <w:tcPr>
            <w:tcW w:w="1620" w:type="dxa"/>
          </w:tcPr>
          <w:p w:rsidR="000C41FE" w:rsidRPr="00236CE2" w:rsidRDefault="000C41FE" w:rsidP="008D4EB2">
            <w:pPr>
              <w:pStyle w:val="ConsPlusNormal"/>
              <w:jc w:val="center"/>
              <w:rPr>
                <w:sz w:val="28"/>
                <w:szCs w:val="28"/>
              </w:rPr>
            </w:pPr>
          </w:p>
        </w:tc>
        <w:tc>
          <w:tcPr>
            <w:tcW w:w="1260" w:type="dxa"/>
          </w:tcPr>
          <w:p w:rsidR="000C41FE" w:rsidRPr="00236CE2" w:rsidRDefault="000C41FE" w:rsidP="008D4EB2">
            <w:pPr>
              <w:pStyle w:val="ConsPlusNormal"/>
              <w:jc w:val="center"/>
              <w:rPr>
                <w:sz w:val="28"/>
                <w:szCs w:val="28"/>
              </w:rPr>
            </w:pPr>
            <w:r w:rsidRPr="00236CE2">
              <w:rPr>
                <w:sz w:val="28"/>
                <w:szCs w:val="28"/>
              </w:rPr>
              <w:t>1,9638</w:t>
            </w:r>
          </w:p>
        </w:tc>
        <w:tc>
          <w:tcPr>
            <w:tcW w:w="1440" w:type="dxa"/>
          </w:tcPr>
          <w:p w:rsidR="000C41FE" w:rsidRPr="00236CE2" w:rsidRDefault="009A6DB2" w:rsidP="008D4EB2">
            <w:pPr>
              <w:pStyle w:val="ConsPlusNormal"/>
              <w:jc w:val="center"/>
              <w:rPr>
                <w:sz w:val="28"/>
                <w:szCs w:val="28"/>
              </w:rPr>
            </w:pPr>
            <w:r w:rsidRPr="00236CE2">
              <w:rPr>
                <w:sz w:val="28"/>
                <w:szCs w:val="28"/>
              </w:rPr>
              <w:t>5072</w:t>
            </w:r>
          </w:p>
        </w:tc>
      </w:tr>
      <w:tr w:rsidR="000C41FE" w:rsidRPr="0088552D" w:rsidTr="008D4EB2">
        <w:tc>
          <w:tcPr>
            <w:tcW w:w="596" w:type="dxa"/>
          </w:tcPr>
          <w:p w:rsidR="000C41FE" w:rsidRPr="0088552D" w:rsidRDefault="000C41FE" w:rsidP="008D4EB2">
            <w:pPr>
              <w:pStyle w:val="ConsPlusNormal"/>
              <w:jc w:val="center"/>
              <w:rPr>
                <w:sz w:val="28"/>
                <w:szCs w:val="28"/>
              </w:rPr>
            </w:pPr>
            <w:r w:rsidRPr="0088552D">
              <w:rPr>
                <w:sz w:val="28"/>
                <w:szCs w:val="28"/>
              </w:rPr>
              <w:t>2</w:t>
            </w:r>
          </w:p>
        </w:tc>
        <w:tc>
          <w:tcPr>
            <w:tcW w:w="4504" w:type="dxa"/>
          </w:tcPr>
          <w:p w:rsidR="000C41FE" w:rsidRPr="0088552D" w:rsidRDefault="000C41FE" w:rsidP="008D4EB2">
            <w:pPr>
              <w:pStyle w:val="ConsPlusNormal"/>
              <w:rPr>
                <w:sz w:val="28"/>
                <w:szCs w:val="28"/>
              </w:rPr>
            </w:pPr>
            <w:r w:rsidRPr="0088552D">
              <w:rPr>
                <w:sz w:val="28"/>
                <w:szCs w:val="28"/>
              </w:rPr>
              <w:t xml:space="preserve">Наименования профессий рабочих, предусмотренных </w:t>
            </w:r>
            <w:r>
              <w:rPr>
                <w:sz w:val="28"/>
                <w:szCs w:val="28"/>
              </w:rPr>
              <w:t xml:space="preserve">                             </w:t>
            </w:r>
            <w:r w:rsidRPr="0088552D">
              <w:rPr>
                <w:sz w:val="28"/>
                <w:szCs w:val="28"/>
              </w:rPr>
              <w:t>1 - 3 квалификационными уровнями настоящей профессиональной квалификационной группы, выполняющие важные (особо важные) и ответственные (особо ответственные) работы</w:t>
            </w:r>
          </w:p>
        </w:tc>
        <w:tc>
          <w:tcPr>
            <w:tcW w:w="1620" w:type="dxa"/>
          </w:tcPr>
          <w:p w:rsidR="000C41FE" w:rsidRPr="0088552D" w:rsidRDefault="000C41FE" w:rsidP="008D4EB2">
            <w:pPr>
              <w:pStyle w:val="ConsPlusNormal"/>
              <w:jc w:val="center"/>
              <w:rPr>
                <w:sz w:val="28"/>
                <w:szCs w:val="28"/>
              </w:rPr>
            </w:pPr>
          </w:p>
        </w:tc>
        <w:tc>
          <w:tcPr>
            <w:tcW w:w="1260" w:type="dxa"/>
          </w:tcPr>
          <w:p w:rsidR="000C41FE" w:rsidRPr="0088552D" w:rsidRDefault="000C41FE" w:rsidP="008D4EB2">
            <w:pPr>
              <w:pStyle w:val="ConsPlusNormal"/>
              <w:jc w:val="center"/>
              <w:rPr>
                <w:sz w:val="28"/>
                <w:szCs w:val="28"/>
              </w:rPr>
            </w:pPr>
            <w:r w:rsidRPr="0088552D">
              <w:rPr>
                <w:sz w:val="28"/>
                <w:szCs w:val="28"/>
              </w:rPr>
              <w:t>2,1276</w:t>
            </w:r>
          </w:p>
        </w:tc>
        <w:tc>
          <w:tcPr>
            <w:tcW w:w="1440" w:type="dxa"/>
          </w:tcPr>
          <w:p w:rsidR="000C41FE" w:rsidRPr="009A6DB2" w:rsidRDefault="009A6DB2" w:rsidP="008D4EB2">
            <w:pPr>
              <w:pStyle w:val="ConsPlusNormal"/>
              <w:jc w:val="center"/>
              <w:rPr>
                <w:color w:val="FF0000"/>
                <w:sz w:val="28"/>
                <w:szCs w:val="28"/>
              </w:rPr>
            </w:pPr>
            <w:r w:rsidRPr="00236CE2">
              <w:rPr>
                <w:sz w:val="28"/>
                <w:szCs w:val="28"/>
              </w:rPr>
              <w:t>5496</w:t>
            </w:r>
          </w:p>
        </w:tc>
      </w:tr>
    </w:tbl>
    <w:p w:rsidR="000C41FE" w:rsidRPr="0088552D" w:rsidRDefault="000C41FE" w:rsidP="000C41FE">
      <w:pPr>
        <w:pStyle w:val="ConsPlusNormal"/>
        <w:ind w:firstLine="540"/>
        <w:jc w:val="both"/>
        <w:rPr>
          <w:sz w:val="28"/>
          <w:szCs w:val="28"/>
        </w:rPr>
      </w:pPr>
    </w:p>
    <w:p w:rsidR="000C41FE" w:rsidRPr="0088552D" w:rsidRDefault="000C41FE" w:rsidP="000C41FE">
      <w:pPr>
        <w:pStyle w:val="ConsPlusNormal"/>
        <w:ind w:firstLine="540"/>
        <w:jc w:val="both"/>
        <w:rPr>
          <w:sz w:val="28"/>
          <w:szCs w:val="28"/>
        </w:rPr>
      </w:pPr>
      <w:r w:rsidRPr="0088552D">
        <w:rPr>
          <w:sz w:val="28"/>
          <w:szCs w:val="28"/>
        </w:rPr>
        <w:t>Примечания.</w:t>
      </w:r>
    </w:p>
    <w:p w:rsidR="000C41FE" w:rsidRPr="0088552D" w:rsidRDefault="000C41FE" w:rsidP="000C41FE">
      <w:pPr>
        <w:pStyle w:val="ConsPlusNormal"/>
        <w:ind w:firstLine="540"/>
        <w:jc w:val="both"/>
        <w:rPr>
          <w:sz w:val="28"/>
          <w:szCs w:val="28"/>
        </w:rPr>
      </w:pPr>
      <w:r w:rsidRPr="0088552D">
        <w:rPr>
          <w:sz w:val="28"/>
          <w:szCs w:val="28"/>
        </w:rPr>
        <w:t>1. Другим рабочим, не предусмотренным настоящим перечнем, оплата труда в соответствии с 4 квалификационным уровнем профессиональной квалификационной группы второго уровня может устанавливаться при условии выполнения качественно и в полном объеме работы по трем и более профессиям (специальностям), если по одной из них они имеют разряд работ не ниже 6.</w:t>
      </w:r>
    </w:p>
    <w:p w:rsidR="000C41FE" w:rsidRPr="0088552D" w:rsidRDefault="000C41FE" w:rsidP="000C41FE">
      <w:pPr>
        <w:pStyle w:val="ConsPlusNormal"/>
        <w:ind w:firstLine="540"/>
        <w:jc w:val="both"/>
        <w:rPr>
          <w:sz w:val="28"/>
          <w:szCs w:val="28"/>
        </w:rPr>
      </w:pPr>
      <w:r w:rsidRPr="0088552D">
        <w:rPr>
          <w:sz w:val="28"/>
          <w:szCs w:val="28"/>
        </w:rPr>
        <w:t>Рабочим, выполняющим качественно и в полном объеме работы по трем и более профессиям (специальностям), оплата труда производится в соответствии с 4 квалификационным уровнем профессиональной квалификационной группы второго уровня, если по одной из них они имеют разряд работ не ниже 6.</w:t>
      </w:r>
    </w:p>
    <w:p w:rsidR="000C41FE" w:rsidRPr="0088552D" w:rsidRDefault="000C41FE" w:rsidP="000C41FE">
      <w:pPr>
        <w:pStyle w:val="ConsPlusNormal"/>
        <w:tabs>
          <w:tab w:val="left" w:pos="1134"/>
        </w:tabs>
        <w:ind w:firstLine="540"/>
        <w:jc w:val="both"/>
        <w:rPr>
          <w:sz w:val="28"/>
          <w:szCs w:val="28"/>
        </w:rPr>
      </w:pPr>
      <w:r>
        <w:rPr>
          <w:sz w:val="28"/>
          <w:szCs w:val="28"/>
        </w:rPr>
        <w:t xml:space="preserve">2. В </w:t>
      </w:r>
      <w:r w:rsidRPr="0088552D">
        <w:rPr>
          <w:sz w:val="28"/>
          <w:szCs w:val="28"/>
        </w:rPr>
        <w:t>учреждениях могут применяться перечни высококвалифицированных рабочих, занятых на важных и ответственных работах, оплата труда которым устанавливается в соо</w:t>
      </w:r>
      <w:r w:rsidR="004C33C6">
        <w:rPr>
          <w:sz w:val="28"/>
          <w:szCs w:val="28"/>
        </w:rPr>
        <w:t xml:space="preserve">тветствии </w:t>
      </w:r>
      <w:r w:rsidRPr="0088552D">
        <w:rPr>
          <w:sz w:val="28"/>
          <w:szCs w:val="28"/>
        </w:rPr>
        <w:t xml:space="preserve">с </w:t>
      </w:r>
      <w:r>
        <w:rPr>
          <w:sz w:val="28"/>
          <w:szCs w:val="28"/>
        </w:rPr>
        <w:t>4 к</w:t>
      </w:r>
      <w:r w:rsidRPr="0088552D">
        <w:rPr>
          <w:sz w:val="28"/>
          <w:szCs w:val="28"/>
        </w:rPr>
        <w:t xml:space="preserve">валификационным уровнем </w:t>
      </w:r>
      <w:r w:rsidRPr="0088552D">
        <w:rPr>
          <w:sz w:val="28"/>
          <w:szCs w:val="28"/>
        </w:rPr>
        <w:lastRenderedPageBreak/>
        <w:t>профессиональной квалификационной группы второго уровня, утвержденны</w:t>
      </w:r>
      <w:r>
        <w:rPr>
          <w:sz w:val="28"/>
          <w:szCs w:val="28"/>
        </w:rPr>
        <w:t>е</w:t>
      </w:r>
      <w:r w:rsidRPr="0088552D">
        <w:rPr>
          <w:sz w:val="28"/>
          <w:szCs w:val="28"/>
        </w:rPr>
        <w:t xml:space="preserve"> в других отраслях, при условии выполнения соответствующих видов работ.</w:t>
      </w:r>
    </w:p>
    <w:p w:rsidR="000C41FE" w:rsidRPr="0088552D" w:rsidRDefault="000C41FE" w:rsidP="000C41FE">
      <w:pPr>
        <w:pStyle w:val="ConsPlusNormal"/>
        <w:ind w:firstLine="540"/>
        <w:jc w:val="both"/>
        <w:rPr>
          <w:sz w:val="28"/>
          <w:szCs w:val="28"/>
        </w:rPr>
      </w:pPr>
      <w:r w:rsidRPr="0088552D">
        <w:rPr>
          <w:sz w:val="28"/>
          <w:szCs w:val="28"/>
        </w:rPr>
        <w:t>3. Водителям I класса, предусмотренным в пункте 2 настоящих примечаний, выплата за классность учтена в размере оклада (должностного оклада), ставки заработной платы.</w:t>
      </w:r>
    </w:p>
    <w:p w:rsidR="000C41FE" w:rsidRPr="0088552D" w:rsidRDefault="000C41FE" w:rsidP="000C41FE">
      <w:pPr>
        <w:pStyle w:val="ConsPlusNormal"/>
        <w:ind w:firstLine="540"/>
        <w:jc w:val="both"/>
        <w:rPr>
          <w:sz w:val="28"/>
          <w:szCs w:val="28"/>
        </w:rPr>
      </w:pPr>
      <w:r w:rsidRPr="0088552D">
        <w:rPr>
          <w:sz w:val="28"/>
          <w:szCs w:val="28"/>
        </w:rPr>
        <w:t>4. Вопрос о целесообразности оплаты труда высококвалифицированных рабочих в каждом конкретном случае решается учреждением самостоятельно.</w:t>
      </w:r>
    </w:p>
    <w:p w:rsidR="000C41FE" w:rsidRPr="0088552D" w:rsidRDefault="000C41FE" w:rsidP="000C41FE">
      <w:pPr>
        <w:pStyle w:val="ConsPlusNormal"/>
        <w:ind w:firstLine="540"/>
        <w:jc w:val="both"/>
        <w:rPr>
          <w:sz w:val="28"/>
          <w:szCs w:val="28"/>
        </w:rPr>
      </w:pPr>
      <w:r w:rsidRPr="0088552D">
        <w:rPr>
          <w:sz w:val="28"/>
          <w:szCs w:val="28"/>
        </w:rPr>
        <w:t>5. Оплата труда рабочих в соответствии с 4 квалификационным уровнем профессиональной квалификационной группы второго уровня устанавливается учреждением строго в индивидуальном порядке с учетом квалификации, объема и качества выполняемых работ в пределах средств, направляемых на оплату труда. Указанная оплата может носить как постоянный, так и временный характер.</w:t>
      </w:r>
    </w:p>
    <w:p w:rsidR="000C41FE" w:rsidRDefault="000C41FE" w:rsidP="000C41FE">
      <w:pPr>
        <w:pStyle w:val="ConsPlusNormal"/>
        <w:ind w:firstLine="540"/>
        <w:jc w:val="both"/>
        <w:rPr>
          <w:sz w:val="28"/>
          <w:szCs w:val="28"/>
        </w:rPr>
      </w:pPr>
      <w:r w:rsidRPr="0088552D">
        <w:rPr>
          <w:sz w:val="28"/>
          <w:szCs w:val="28"/>
        </w:rPr>
        <w:t>Отмена оплаты труда рабочих по повышенным разрядам является изменениями условий труда, о которых они должны быть предупреждены не менее чем за два месяца.</w:t>
      </w: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A82078">
      <w:pPr>
        <w:pStyle w:val="ConsPlusNormal"/>
        <w:jc w:val="right"/>
        <w:rPr>
          <w:sz w:val="28"/>
          <w:szCs w:val="28"/>
        </w:rPr>
      </w:pPr>
    </w:p>
    <w:p w:rsidR="006262D2" w:rsidRDefault="006262D2" w:rsidP="006262D2">
      <w:pPr>
        <w:pStyle w:val="ConsPlusNormal"/>
        <w:jc w:val="right"/>
        <w:rPr>
          <w:sz w:val="28"/>
          <w:szCs w:val="28"/>
        </w:rPr>
      </w:pPr>
      <w:r w:rsidRPr="0088552D">
        <w:rPr>
          <w:sz w:val="28"/>
          <w:szCs w:val="28"/>
        </w:rPr>
        <w:lastRenderedPageBreak/>
        <w:t xml:space="preserve">                                                                   Приложение № </w:t>
      </w:r>
      <w:r w:rsidRPr="004C33C6">
        <w:rPr>
          <w:sz w:val="28"/>
          <w:szCs w:val="28"/>
        </w:rPr>
        <w:t>1</w:t>
      </w:r>
      <w:r>
        <w:rPr>
          <w:sz w:val="28"/>
          <w:szCs w:val="28"/>
        </w:rPr>
        <w:t>1</w:t>
      </w:r>
    </w:p>
    <w:p w:rsidR="006262D2" w:rsidRDefault="006262D2" w:rsidP="006262D2">
      <w:pPr>
        <w:pStyle w:val="ConsPlusNormal"/>
        <w:jc w:val="right"/>
        <w:rPr>
          <w:sz w:val="28"/>
          <w:szCs w:val="28"/>
        </w:rPr>
      </w:pPr>
      <w:r w:rsidRPr="0088552D">
        <w:rPr>
          <w:sz w:val="28"/>
          <w:szCs w:val="28"/>
        </w:rPr>
        <w:t xml:space="preserve">к </w:t>
      </w:r>
      <w:r w:rsidR="00E926C1">
        <w:rPr>
          <w:sz w:val="28"/>
          <w:szCs w:val="28"/>
        </w:rPr>
        <w:t xml:space="preserve">примерному </w:t>
      </w:r>
      <w:r w:rsidRPr="0088552D">
        <w:rPr>
          <w:sz w:val="28"/>
          <w:szCs w:val="28"/>
        </w:rPr>
        <w:t>положению об оплате</w:t>
      </w:r>
      <w:r>
        <w:rPr>
          <w:sz w:val="28"/>
          <w:szCs w:val="28"/>
        </w:rPr>
        <w:t xml:space="preserve"> </w:t>
      </w:r>
      <w:r w:rsidRPr="0088552D">
        <w:rPr>
          <w:sz w:val="28"/>
          <w:szCs w:val="28"/>
        </w:rPr>
        <w:t xml:space="preserve">труда работников </w:t>
      </w:r>
    </w:p>
    <w:p w:rsidR="006262D2" w:rsidRPr="0088552D" w:rsidRDefault="006262D2" w:rsidP="006262D2">
      <w:pPr>
        <w:pStyle w:val="ConsPlusNormal"/>
        <w:jc w:val="right"/>
        <w:rPr>
          <w:sz w:val="28"/>
          <w:szCs w:val="28"/>
        </w:rPr>
      </w:pPr>
      <w:r>
        <w:rPr>
          <w:sz w:val="28"/>
          <w:szCs w:val="28"/>
        </w:rPr>
        <w:t xml:space="preserve">муниципальных </w:t>
      </w:r>
      <w:r w:rsidRPr="0088552D">
        <w:rPr>
          <w:sz w:val="28"/>
          <w:szCs w:val="28"/>
        </w:rPr>
        <w:t>организаций</w:t>
      </w:r>
      <w:r w:rsidR="00231929">
        <w:rPr>
          <w:sz w:val="28"/>
          <w:szCs w:val="28"/>
        </w:rPr>
        <w:t>, подведомственных</w:t>
      </w:r>
    </w:p>
    <w:p w:rsidR="00231929" w:rsidRDefault="006262D2" w:rsidP="006262D2">
      <w:pPr>
        <w:pStyle w:val="ConsPlusNormal"/>
        <w:jc w:val="right"/>
        <w:rPr>
          <w:sz w:val="28"/>
          <w:szCs w:val="28"/>
        </w:rPr>
      </w:pPr>
      <w:r w:rsidRPr="0088552D">
        <w:rPr>
          <w:sz w:val="28"/>
          <w:szCs w:val="28"/>
        </w:rPr>
        <w:t xml:space="preserve">                                   </w:t>
      </w:r>
      <w:r w:rsidR="00231929">
        <w:rPr>
          <w:sz w:val="28"/>
          <w:szCs w:val="28"/>
        </w:rPr>
        <w:t xml:space="preserve">                              </w:t>
      </w:r>
      <w:r w:rsidRPr="0088552D">
        <w:rPr>
          <w:sz w:val="28"/>
          <w:szCs w:val="28"/>
        </w:rPr>
        <w:t xml:space="preserve"> </w:t>
      </w:r>
      <w:r>
        <w:rPr>
          <w:sz w:val="28"/>
          <w:szCs w:val="28"/>
        </w:rPr>
        <w:t>управлени</w:t>
      </w:r>
      <w:r w:rsidR="00231929">
        <w:rPr>
          <w:sz w:val="28"/>
          <w:szCs w:val="28"/>
        </w:rPr>
        <w:t>ю</w:t>
      </w:r>
      <w:r>
        <w:rPr>
          <w:sz w:val="28"/>
          <w:szCs w:val="28"/>
        </w:rPr>
        <w:t xml:space="preserve"> образования администрации </w:t>
      </w:r>
    </w:p>
    <w:p w:rsidR="006262D2" w:rsidRDefault="006262D2" w:rsidP="006262D2">
      <w:pPr>
        <w:pStyle w:val="ConsPlusNormal"/>
        <w:jc w:val="right"/>
        <w:rPr>
          <w:sz w:val="28"/>
          <w:szCs w:val="28"/>
        </w:rPr>
      </w:pPr>
      <w:r>
        <w:rPr>
          <w:sz w:val="28"/>
          <w:szCs w:val="28"/>
        </w:rPr>
        <w:t>Мариинского муниципального района</w:t>
      </w:r>
      <w:r w:rsidRPr="0088552D">
        <w:rPr>
          <w:sz w:val="28"/>
          <w:szCs w:val="28"/>
        </w:rPr>
        <w:t xml:space="preserve">, </w:t>
      </w:r>
    </w:p>
    <w:p w:rsidR="006262D2" w:rsidRPr="0088552D" w:rsidRDefault="006262D2" w:rsidP="006262D2">
      <w:pPr>
        <w:pStyle w:val="ConsPlusNormal"/>
        <w:jc w:val="right"/>
        <w:rPr>
          <w:sz w:val="28"/>
          <w:szCs w:val="28"/>
        </w:rPr>
      </w:pPr>
      <w:r w:rsidRPr="0088552D">
        <w:rPr>
          <w:sz w:val="28"/>
          <w:szCs w:val="28"/>
        </w:rPr>
        <w:t>созданных</w:t>
      </w:r>
      <w:r>
        <w:rPr>
          <w:sz w:val="28"/>
          <w:szCs w:val="28"/>
        </w:rPr>
        <w:t xml:space="preserve"> </w:t>
      </w:r>
      <w:r w:rsidRPr="0088552D">
        <w:rPr>
          <w:sz w:val="28"/>
          <w:szCs w:val="28"/>
        </w:rPr>
        <w:t>в форме учреждений</w:t>
      </w:r>
    </w:p>
    <w:p w:rsidR="006262D2" w:rsidRPr="0088552D" w:rsidRDefault="006262D2" w:rsidP="006262D2">
      <w:pPr>
        <w:pStyle w:val="ConsPlusNormal"/>
        <w:ind w:firstLine="540"/>
        <w:jc w:val="right"/>
        <w:rPr>
          <w:sz w:val="28"/>
          <w:szCs w:val="28"/>
        </w:rPr>
      </w:pPr>
    </w:p>
    <w:p w:rsidR="006262D2" w:rsidRPr="004C33C6" w:rsidRDefault="006262D2" w:rsidP="006262D2">
      <w:pPr>
        <w:pStyle w:val="ConsPlusNormal"/>
        <w:jc w:val="center"/>
        <w:rPr>
          <w:b/>
          <w:sz w:val="28"/>
          <w:szCs w:val="28"/>
        </w:rPr>
      </w:pPr>
      <w:bookmarkStart w:id="26" w:name="P2221"/>
      <w:bookmarkEnd w:id="26"/>
      <w:r w:rsidRPr="004C33C6">
        <w:rPr>
          <w:b/>
          <w:sz w:val="28"/>
          <w:szCs w:val="28"/>
        </w:rPr>
        <w:t>Перечень</w:t>
      </w:r>
    </w:p>
    <w:p w:rsidR="006262D2" w:rsidRPr="004C33C6" w:rsidRDefault="006262D2" w:rsidP="006262D2">
      <w:pPr>
        <w:pStyle w:val="ConsPlusNormal"/>
        <w:jc w:val="center"/>
        <w:rPr>
          <w:b/>
          <w:sz w:val="28"/>
          <w:szCs w:val="28"/>
        </w:rPr>
      </w:pPr>
      <w:r w:rsidRPr="004C33C6">
        <w:rPr>
          <w:b/>
          <w:sz w:val="28"/>
          <w:szCs w:val="28"/>
        </w:rPr>
        <w:t xml:space="preserve">категорий работников основного персонала </w:t>
      </w:r>
    </w:p>
    <w:p w:rsidR="006262D2" w:rsidRPr="004C33C6" w:rsidRDefault="006262D2" w:rsidP="006262D2">
      <w:pPr>
        <w:pStyle w:val="ConsPlusNormal"/>
        <w:jc w:val="center"/>
        <w:rPr>
          <w:b/>
          <w:color w:val="FF0000"/>
          <w:sz w:val="28"/>
          <w:szCs w:val="28"/>
        </w:rPr>
      </w:pPr>
      <w:r w:rsidRPr="004C33C6">
        <w:rPr>
          <w:b/>
          <w:sz w:val="28"/>
          <w:szCs w:val="28"/>
        </w:rPr>
        <w:t xml:space="preserve">для определения должностного оклада </w:t>
      </w:r>
      <w:r w:rsidRPr="004C33C6">
        <w:rPr>
          <w:b/>
          <w:color w:val="000000"/>
          <w:sz w:val="28"/>
          <w:szCs w:val="28"/>
        </w:rPr>
        <w:t>руководителя учреждения</w:t>
      </w:r>
    </w:p>
    <w:p w:rsidR="006262D2" w:rsidRPr="0088552D" w:rsidRDefault="006262D2" w:rsidP="006262D2">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480"/>
        <w:gridCol w:w="5280"/>
      </w:tblGrid>
      <w:tr w:rsidR="006262D2" w:rsidRPr="0088552D" w:rsidTr="006262D2">
        <w:tc>
          <w:tcPr>
            <w:tcW w:w="660" w:type="dxa"/>
          </w:tcPr>
          <w:p w:rsidR="006262D2" w:rsidRDefault="006262D2" w:rsidP="006262D2">
            <w:pPr>
              <w:pStyle w:val="ConsPlusNormal"/>
              <w:jc w:val="center"/>
              <w:rPr>
                <w:sz w:val="28"/>
                <w:szCs w:val="28"/>
              </w:rPr>
            </w:pPr>
            <w:r>
              <w:rPr>
                <w:sz w:val="28"/>
                <w:szCs w:val="28"/>
              </w:rPr>
              <w:t>№</w:t>
            </w:r>
          </w:p>
          <w:p w:rsidR="006262D2" w:rsidRPr="0088552D" w:rsidRDefault="006262D2" w:rsidP="006262D2">
            <w:pPr>
              <w:pStyle w:val="ConsPlusNormal"/>
              <w:jc w:val="center"/>
              <w:rPr>
                <w:sz w:val="28"/>
                <w:szCs w:val="28"/>
              </w:rPr>
            </w:pPr>
            <w:proofErr w:type="gramStart"/>
            <w:r>
              <w:rPr>
                <w:sz w:val="28"/>
                <w:szCs w:val="28"/>
              </w:rPr>
              <w:t>п</w:t>
            </w:r>
            <w:proofErr w:type="gramEnd"/>
            <w:r>
              <w:rPr>
                <w:sz w:val="28"/>
                <w:szCs w:val="28"/>
              </w:rPr>
              <w:t>/п</w:t>
            </w:r>
          </w:p>
        </w:tc>
        <w:tc>
          <w:tcPr>
            <w:tcW w:w="3480" w:type="dxa"/>
          </w:tcPr>
          <w:p w:rsidR="006262D2" w:rsidRPr="0088552D" w:rsidRDefault="006262D2" w:rsidP="006262D2">
            <w:pPr>
              <w:pStyle w:val="ConsPlusNormal"/>
              <w:jc w:val="center"/>
              <w:rPr>
                <w:sz w:val="28"/>
                <w:szCs w:val="28"/>
              </w:rPr>
            </w:pPr>
            <w:r w:rsidRPr="0088552D">
              <w:rPr>
                <w:sz w:val="28"/>
                <w:szCs w:val="28"/>
              </w:rPr>
              <w:t xml:space="preserve">Наименование основных </w:t>
            </w:r>
            <w:r>
              <w:rPr>
                <w:sz w:val="28"/>
                <w:szCs w:val="28"/>
              </w:rPr>
              <w:t>муниципальных</w:t>
            </w:r>
            <w:r w:rsidRPr="0088552D">
              <w:rPr>
                <w:sz w:val="28"/>
                <w:szCs w:val="28"/>
              </w:rPr>
              <w:t xml:space="preserve"> услуг, работ</w:t>
            </w:r>
          </w:p>
        </w:tc>
        <w:tc>
          <w:tcPr>
            <w:tcW w:w="5280" w:type="dxa"/>
          </w:tcPr>
          <w:p w:rsidR="006262D2" w:rsidRPr="0088552D" w:rsidRDefault="006262D2" w:rsidP="006262D2">
            <w:pPr>
              <w:pStyle w:val="ConsPlusNormal"/>
              <w:jc w:val="center"/>
              <w:rPr>
                <w:sz w:val="28"/>
                <w:szCs w:val="28"/>
              </w:rPr>
            </w:pPr>
            <w:r w:rsidRPr="0088552D">
              <w:rPr>
                <w:sz w:val="28"/>
                <w:szCs w:val="28"/>
              </w:rPr>
              <w:t>Категории работников</w:t>
            </w:r>
          </w:p>
        </w:tc>
      </w:tr>
      <w:tr w:rsidR="006262D2" w:rsidRPr="0088552D" w:rsidTr="006262D2">
        <w:tc>
          <w:tcPr>
            <w:tcW w:w="660" w:type="dxa"/>
          </w:tcPr>
          <w:p w:rsidR="006262D2" w:rsidRPr="0088552D" w:rsidRDefault="006262D2" w:rsidP="006262D2">
            <w:pPr>
              <w:pStyle w:val="ConsPlusNormal"/>
              <w:jc w:val="center"/>
              <w:rPr>
                <w:sz w:val="28"/>
                <w:szCs w:val="28"/>
              </w:rPr>
            </w:pPr>
            <w:r w:rsidRPr="0088552D">
              <w:rPr>
                <w:sz w:val="28"/>
                <w:szCs w:val="28"/>
              </w:rPr>
              <w:t>1</w:t>
            </w:r>
          </w:p>
        </w:tc>
        <w:tc>
          <w:tcPr>
            <w:tcW w:w="3480" w:type="dxa"/>
          </w:tcPr>
          <w:p w:rsidR="006262D2" w:rsidRPr="0088552D" w:rsidRDefault="006262D2" w:rsidP="006262D2">
            <w:pPr>
              <w:pStyle w:val="ConsPlusNormal"/>
              <w:jc w:val="center"/>
              <w:rPr>
                <w:sz w:val="28"/>
                <w:szCs w:val="28"/>
              </w:rPr>
            </w:pPr>
            <w:r w:rsidRPr="0088552D">
              <w:rPr>
                <w:sz w:val="28"/>
                <w:szCs w:val="28"/>
              </w:rPr>
              <w:t>2</w:t>
            </w:r>
          </w:p>
        </w:tc>
        <w:tc>
          <w:tcPr>
            <w:tcW w:w="5280" w:type="dxa"/>
          </w:tcPr>
          <w:p w:rsidR="006262D2" w:rsidRPr="0088552D" w:rsidRDefault="006262D2" w:rsidP="006262D2">
            <w:pPr>
              <w:pStyle w:val="ConsPlusNormal"/>
              <w:jc w:val="center"/>
              <w:rPr>
                <w:sz w:val="28"/>
                <w:szCs w:val="28"/>
              </w:rPr>
            </w:pPr>
            <w:r w:rsidRPr="0088552D">
              <w:rPr>
                <w:sz w:val="28"/>
                <w:szCs w:val="28"/>
              </w:rPr>
              <w:t>3</w:t>
            </w:r>
          </w:p>
        </w:tc>
      </w:tr>
      <w:tr w:rsidR="006262D2" w:rsidRPr="0088552D" w:rsidTr="006262D2">
        <w:tc>
          <w:tcPr>
            <w:tcW w:w="660" w:type="dxa"/>
          </w:tcPr>
          <w:p w:rsidR="006262D2" w:rsidRPr="0088552D" w:rsidRDefault="006262D2" w:rsidP="006262D2">
            <w:pPr>
              <w:pStyle w:val="ConsPlusNormal"/>
              <w:jc w:val="center"/>
              <w:rPr>
                <w:sz w:val="28"/>
                <w:szCs w:val="28"/>
              </w:rPr>
            </w:pPr>
            <w:r w:rsidRPr="0088552D">
              <w:rPr>
                <w:sz w:val="28"/>
                <w:szCs w:val="28"/>
              </w:rPr>
              <w:t>1</w:t>
            </w:r>
          </w:p>
        </w:tc>
        <w:tc>
          <w:tcPr>
            <w:tcW w:w="3480" w:type="dxa"/>
          </w:tcPr>
          <w:p w:rsidR="006262D2" w:rsidRPr="0088552D" w:rsidRDefault="006262D2" w:rsidP="006262D2">
            <w:pPr>
              <w:pStyle w:val="ConsPlusNormal"/>
              <w:rPr>
                <w:sz w:val="28"/>
                <w:szCs w:val="28"/>
              </w:rPr>
            </w:pPr>
            <w:r w:rsidRPr="0088552D">
              <w:rPr>
                <w:sz w:val="28"/>
                <w:szCs w:val="28"/>
              </w:rPr>
              <w:t>Реализация программ основного начального, общего и среднего общего образования</w:t>
            </w:r>
          </w:p>
        </w:tc>
        <w:tc>
          <w:tcPr>
            <w:tcW w:w="5280" w:type="dxa"/>
          </w:tcPr>
          <w:p w:rsidR="006262D2" w:rsidRPr="0088552D" w:rsidRDefault="006262D2" w:rsidP="006262D2">
            <w:pPr>
              <w:pStyle w:val="ConsPlusNormal"/>
              <w:rPr>
                <w:sz w:val="28"/>
                <w:szCs w:val="28"/>
              </w:rPr>
            </w:pPr>
            <w:proofErr w:type="gramStart"/>
            <w:r w:rsidRPr="0088552D">
              <w:rPr>
                <w:sz w:val="28"/>
                <w:szCs w:val="28"/>
              </w:rPr>
              <w:t xml:space="preserve">Учитель, педагог-организатор, социальный педагог, учитель-дефектолог,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инструктор по физической культуре, методист (включая старшего),  инструктор по труду, преподаватель-организатор основ безопасности жизнедеятельности, </w:t>
            </w:r>
            <w:proofErr w:type="gramEnd"/>
          </w:p>
        </w:tc>
      </w:tr>
      <w:tr w:rsidR="006262D2" w:rsidRPr="0088552D" w:rsidTr="006262D2">
        <w:tc>
          <w:tcPr>
            <w:tcW w:w="660" w:type="dxa"/>
          </w:tcPr>
          <w:p w:rsidR="006262D2" w:rsidRPr="0088552D" w:rsidRDefault="006262D2" w:rsidP="006262D2">
            <w:pPr>
              <w:pStyle w:val="ConsPlusNormal"/>
              <w:jc w:val="center"/>
              <w:rPr>
                <w:sz w:val="28"/>
                <w:szCs w:val="28"/>
              </w:rPr>
            </w:pPr>
            <w:r>
              <w:rPr>
                <w:sz w:val="28"/>
                <w:szCs w:val="28"/>
              </w:rPr>
              <w:t>2</w:t>
            </w:r>
          </w:p>
        </w:tc>
        <w:tc>
          <w:tcPr>
            <w:tcW w:w="3480" w:type="dxa"/>
          </w:tcPr>
          <w:p w:rsidR="006262D2" w:rsidRPr="0088552D" w:rsidRDefault="006262D2" w:rsidP="006262D2">
            <w:pPr>
              <w:pStyle w:val="ConsPlusNormal"/>
              <w:jc w:val="both"/>
              <w:rPr>
                <w:sz w:val="28"/>
                <w:szCs w:val="28"/>
              </w:rPr>
            </w:pPr>
            <w:r w:rsidRPr="0088552D">
              <w:rPr>
                <w:sz w:val="28"/>
                <w:szCs w:val="28"/>
              </w:rPr>
              <w:t>Организация отдыха детей и обучающихся</w:t>
            </w:r>
          </w:p>
        </w:tc>
        <w:tc>
          <w:tcPr>
            <w:tcW w:w="5280" w:type="dxa"/>
          </w:tcPr>
          <w:p w:rsidR="006262D2" w:rsidRPr="0088552D" w:rsidRDefault="006262D2" w:rsidP="006262D2">
            <w:pPr>
              <w:pStyle w:val="ConsPlusNormal"/>
              <w:rPr>
                <w:sz w:val="28"/>
                <w:szCs w:val="28"/>
              </w:rPr>
            </w:pPr>
            <w:proofErr w:type="gramStart"/>
            <w:r w:rsidRPr="0088552D">
              <w:rPr>
                <w:sz w:val="28"/>
                <w:szCs w:val="28"/>
              </w:rPr>
              <w:t>Заведующий клубом, заведующий библиотекой, заведующий столовой, врач, медицинская сестра, воспитатель, инструктор по физической культуре, педагог дополнительного образования, педагог-организатор, музыкальный руководитель, педагог-психолог, младший воспитатель, повар, пекарь</w:t>
            </w:r>
            <w:proofErr w:type="gramEnd"/>
          </w:p>
        </w:tc>
      </w:tr>
      <w:tr w:rsidR="006262D2" w:rsidRPr="0088552D" w:rsidTr="006262D2">
        <w:tc>
          <w:tcPr>
            <w:tcW w:w="660" w:type="dxa"/>
          </w:tcPr>
          <w:p w:rsidR="006262D2" w:rsidRPr="0088552D" w:rsidRDefault="006262D2" w:rsidP="006262D2">
            <w:pPr>
              <w:pStyle w:val="ConsPlusNormal"/>
              <w:jc w:val="center"/>
              <w:rPr>
                <w:sz w:val="28"/>
                <w:szCs w:val="28"/>
              </w:rPr>
            </w:pPr>
            <w:r>
              <w:rPr>
                <w:sz w:val="28"/>
                <w:szCs w:val="28"/>
              </w:rPr>
              <w:t>3</w:t>
            </w:r>
          </w:p>
        </w:tc>
        <w:tc>
          <w:tcPr>
            <w:tcW w:w="3480" w:type="dxa"/>
          </w:tcPr>
          <w:p w:rsidR="001A55E1" w:rsidRDefault="006262D2" w:rsidP="001A55E1">
            <w:pPr>
              <w:pStyle w:val="ConsPlusNormal"/>
              <w:jc w:val="both"/>
              <w:rPr>
                <w:sz w:val="28"/>
                <w:szCs w:val="28"/>
              </w:rPr>
            </w:pPr>
            <w:r w:rsidRPr="0088552D">
              <w:rPr>
                <w:sz w:val="28"/>
                <w:szCs w:val="28"/>
              </w:rPr>
              <w:t>Услуги по содержанию обучающихся, воспитанников</w:t>
            </w:r>
            <w:r w:rsidR="001A55E1">
              <w:rPr>
                <w:sz w:val="28"/>
                <w:szCs w:val="28"/>
              </w:rPr>
              <w:t xml:space="preserve"> </w:t>
            </w:r>
          </w:p>
          <w:p w:rsidR="006262D2" w:rsidRPr="0088552D" w:rsidRDefault="006262D2" w:rsidP="001A55E1">
            <w:pPr>
              <w:pStyle w:val="ConsPlusNormal"/>
              <w:jc w:val="both"/>
              <w:rPr>
                <w:sz w:val="28"/>
                <w:szCs w:val="28"/>
              </w:rPr>
            </w:pPr>
            <w:r w:rsidRPr="0088552D">
              <w:rPr>
                <w:sz w:val="28"/>
                <w:szCs w:val="28"/>
              </w:rPr>
              <w:t>в образовательных организациях</w:t>
            </w:r>
          </w:p>
        </w:tc>
        <w:tc>
          <w:tcPr>
            <w:tcW w:w="5280" w:type="dxa"/>
          </w:tcPr>
          <w:p w:rsidR="006262D2" w:rsidRPr="0088552D" w:rsidRDefault="006262D2" w:rsidP="006262D2">
            <w:pPr>
              <w:pStyle w:val="ConsPlusNormal"/>
              <w:rPr>
                <w:sz w:val="28"/>
                <w:szCs w:val="28"/>
              </w:rPr>
            </w:pPr>
            <w:proofErr w:type="gramStart"/>
            <w:r w:rsidRPr="0088552D">
              <w:rPr>
                <w:sz w:val="28"/>
                <w:szCs w:val="28"/>
              </w:rPr>
              <w:t xml:space="preserve">Воспитатель (включая старшего), педагог-психолог, воспитатель (включая старшего), педагог дополнительного образования (включая старшего), инструктор по физической культуре, младший воспитатель, помощник воспитателя, врач, инструктор по </w:t>
            </w:r>
            <w:r w:rsidRPr="0088552D">
              <w:rPr>
                <w:sz w:val="28"/>
                <w:szCs w:val="28"/>
              </w:rPr>
              <w:lastRenderedPageBreak/>
              <w:t>лечебной физкультуре, медицинская сестра</w:t>
            </w:r>
            <w:proofErr w:type="gramEnd"/>
          </w:p>
        </w:tc>
      </w:tr>
      <w:tr w:rsidR="006262D2" w:rsidRPr="0088552D" w:rsidTr="006262D2">
        <w:tc>
          <w:tcPr>
            <w:tcW w:w="660" w:type="dxa"/>
          </w:tcPr>
          <w:p w:rsidR="006262D2" w:rsidRPr="0088552D" w:rsidRDefault="006262D2" w:rsidP="006262D2">
            <w:pPr>
              <w:pStyle w:val="ConsPlusNormal"/>
              <w:jc w:val="center"/>
              <w:rPr>
                <w:sz w:val="28"/>
                <w:szCs w:val="28"/>
              </w:rPr>
            </w:pPr>
            <w:r>
              <w:rPr>
                <w:sz w:val="28"/>
                <w:szCs w:val="28"/>
              </w:rPr>
              <w:lastRenderedPageBreak/>
              <w:t>4</w:t>
            </w:r>
          </w:p>
        </w:tc>
        <w:tc>
          <w:tcPr>
            <w:tcW w:w="3480" w:type="dxa"/>
          </w:tcPr>
          <w:p w:rsidR="006262D2" w:rsidRPr="0088552D" w:rsidRDefault="006262D2" w:rsidP="006262D2">
            <w:pPr>
              <w:pStyle w:val="ConsPlusNormal"/>
              <w:rPr>
                <w:sz w:val="28"/>
                <w:szCs w:val="28"/>
              </w:rPr>
            </w:pPr>
            <w:r w:rsidRPr="0088552D">
              <w:rPr>
                <w:sz w:val="28"/>
                <w:szCs w:val="28"/>
              </w:rPr>
              <w:t>Организация питания обучающихся, воспитанников</w:t>
            </w:r>
          </w:p>
          <w:p w:rsidR="006262D2" w:rsidRPr="0088552D" w:rsidRDefault="006262D2" w:rsidP="006262D2">
            <w:pPr>
              <w:pStyle w:val="ConsPlusNormal"/>
              <w:rPr>
                <w:sz w:val="28"/>
                <w:szCs w:val="28"/>
              </w:rPr>
            </w:pPr>
          </w:p>
        </w:tc>
        <w:tc>
          <w:tcPr>
            <w:tcW w:w="5280" w:type="dxa"/>
          </w:tcPr>
          <w:p w:rsidR="006262D2" w:rsidRPr="0088552D" w:rsidRDefault="006262D2" w:rsidP="006262D2">
            <w:pPr>
              <w:pStyle w:val="ConsPlusNormal"/>
              <w:rPr>
                <w:sz w:val="28"/>
                <w:szCs w:val="28"/>
              </w:rPr>
            </w:pPr>
            <w:r w:rsidRPr="0088552D">
              <w:rPr>
                <w:sz w:val="28"/>
                <w:szCs w:val="28"/>
              </w:rPr>
              <w:t>Заведующий столовой (шеф-повар), заведующий производством, повар, пекарь, медицинская сестра диетическая</w:t>
            </w:r>
          </w:p>
        </w:tc>
      </w:tr>
      <w:tr w:rsidR="006262D2" w:rsidRPr="00C9260A" w:rsidTr="006262D2">
        <w:tc>
          <w:tcPr>
            <w:tcW w:w="660" w:type="dxa"/>
          </w:tcPr>
          <w:p w:rsidR="006262D2" w:rsidRPr="00C9260A" w:rsidRDefault="006262D2" w:rsidP="006262D2">
            <w:pPr>
              <w:pStyle w:val="ConsPlusNormal"/>
              <w:jc w:val="center"/>
              <w:rPr>
                <w:sz w:val="28"/>
                <w:szCs w:val="28"/>
              </w:rPr>
            </w:pPr>
            <w:r>
              <w:rPr>
                <w:sz w:val="28"/>
                <w:szCs w:val="28"/>
              </w:rPr>
              <w:t>5</w:t>
            </w:r>
          </w:p>
        </w:tc>
        <w:tc>
          <w:tcPr>
            <w:tcW w:w="3480" w:type="dxa"/>
          </w:tcPr>
          <w:p w:rsidR="006262D2" w:rsidRPr="00C9260A" w:rsidRDefault="006262D2" w:rsidP="006262D2">
            <w:pPr>
              <w:pStyle w:val="ConsPlusNormal"/>
              <w:jc w:val="both"/>
              <w:rPr>
                <w:sz w:val="28"/>
                <w:szCs w:val="28"/>
              </w:rPr>
            </w:pPr>
            <w:proofErr w:type="gramStart"/>
            <w:r w:rsidRPr="00C9260A">
              <w:rPr>
                <w:sz w:val="28"/>
                <w:szCs w:val="28"/>
              </w:rPr>
              <w:t>Реализация адаптированных основных общеобразовательных программ для обучающихся с ограниченными возможностями здоровья</w:t>
            </w:r>
            <w:proofErr w:type="gramEnd"/>
          </w:p>
        </w:tc>
        <w:tc>
          <w:tcPr>
            <w:tcW w:w="5280" w:type="dxa"/>
          </w:tcPr>
          <w:p w:rsidR="006262D2" w:rsidRPr="00C9260A" w:rsidRDefault="006262D2" w:rsidP="006262D2">
            <w:pPr>
              <w:pStyle w:val="ConsPlusNormal"/>
              <w:rPr>
                <w:sz w:val="28"/>
                <w:szCs w:val="28"/>
              </w:rPr>
            </w:pPr>
            <w:proofErr w:type="gramStart"/>
            <w:r w:rsidRPr="00C9260A">
              <w:rPr>
                <w:sz w:val="28"/>
                <w:szCs w:val="28"/>
              </w:rPr>
              <w:t xml:space="preserve">Учитель, педагог-организатор, социальный педагог, учитель-дефектолог, учитель-логопед (логопед),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инструктор по физической культуре, методист (включая старшего), инструктор по труду, преподаватель-организатор основ безопасности жизнедеятельности, </w:t>
            </w:r>
            <w:proofErr w:type="gramEnd"/>
          </w:p>
        </w:tc>
      </w:tr>
      <w:tr w:rsidR="006262D2" w:rsidRPr="00C9260A" w:rsidTr="006262D2">
        <w:tc>
          <w:tcPr>
            <w:tcW w:w="660" w:type="dxa"/>
          </w:tcPr>
          <w:p w:rsidR="006262D2" w:rsidRPr="00C9260A" w:rsidRDefault="006262D2" w:rsidP="006262D2">
            <w:pPr>
              <w:pStyle w:val="ConsPlusNormal"/>
              <w:jc w:val="center"/>
              <w:rPr>
                <w:sz w:val="28"/>
                <w:szCs w:val="28"/>
              </w:rPr>
            </w:pPr>
            <w:r>
              <w:rPr>
                <w:sz w:val="28"/>
                <w:szCs w:val="28"/>
              </w:rPr>
              <w:t>6</w:t>
            </w:r>
          </w:p>
        </w:tc>
        <w:tc>
          <w:tcPr>
            <w:tcW w:w="3480" w:type="dxa"/>
          </w:tcPr>
          <w:p w:rsidR="006262D2" w:rsidRPr="00C9260A" w:rsidRDefault="006262D2" w:rsidP="006262D2">
            <w:pPr>
              <w:pStyle w:val="ConsPlusNormal"/>
              <w:jc w:val="both"/>
              <w:rPr>
                <w:sz w:val="28"/>
                <w:szCs w:val="28"/>
              </w:rPr>
            </w:pPr>
            <w:r w:rsidRPr="00C9260A">
              <w:rPr>
                <w:sz w:val="28"/>
                <w:szCs w:val="28"/>
              </w:rPr>
              <w:t>Реализация дополнительных общеразвивающих программ в организациях дополнительного образования детей</w:t>
            </w:r>
          </w:p>
        </w:tc>
        <w:tc>
          <w:tcPr>
            <w:tcW w:w="5280" w:type="dxa"/>
          </w:tcPr>
          <w:p w:rsidR="006262D2" w:rsidRDefault="006262D2" w:rsidP="006262D2">
            <w:pPr>
              <w:pStyle w:val="ConsPlusNormal"/>
              <w:rPr>
                <w:sz w:val="28"/>
                <w:szCs w:val="28"/>
              </w:rPr>
            </w:pPr>
            <w:proofErr w:type="gramStart"/>
            <w:r w:rsidRPr="00C9260A">
              <w:rPr>
                <w:sz w:val="28"/>
                <w:szCs w:val="28"/>
              </w:rPr>
              <w:t>Педагог-организатор, педагог-психолог, педагог дополнительного образования, методист (включая старшего), заведующий отделом, медицинская сестра, врач</w:t>
            </w:r>
            <w:proofErr w:type="gramEnd"/>
          </w:p>
          <w:p w:rsidR="006262D2" w:rsidRPr="00C9260A" w:rsidRDefault="006262D2" w:rsidP="006262D2">
            <w:pPr>
              <w:pStyle w:val="ConsPlusNormal"/>
              <w:rPr>
                <w:sz w:val="28"/>
                <w:szCs w:val="28"/>
              </w:rPr>
            </w:pPr>
          </w:p>
        </w:tc>
      </w:tr>
      <w:tr w:rsidR="004E2016" w:rsidRPr="00C9260A" w:rsidTr="006262D2">
        <w:tc>
          <w:tcPr>
            <w:tcW w:w="660" w:type="dxa"/>
          </w:tcPr>
          <w:p w:rsidR="004E2016" w:rsidRPr="00B8146A" w:rsidRDefault="003D6B98" w:rsidP="006262D2">
            <w:pPr>
              <w:pStyle w:val="ConsPlusNormal"/>
              <w:jc w:val="center"/>
              <w:rPr>
                <w:sz w:val="28"/>
                <w:szCs w:val="28"/>
              </w:rPr>
            </w:pPr>
            <w:r w:rsidRPr="00B8146A">
              <w:rPr>
                <w:sz w:val="28"/>
                <w:szCs w:val="28"/>
              </w:rPr>
              <w:t>7</w:t>
            </w:r>
          </w:p>
        </w:tc>
        <w:tc>
          <w:tcPr>
            <w:tcW w:w="3480" w:type="dxa"/>
          </w:tcPr>
          <w:p w:rsidR="004E2016" w:rsidRPr="00B8146A" w:rsidRDefault="004E2016" w:rsidP="00331814">
            <w:pPr>
              <w:pStyle w:val="ConsPlusNonformat"/>
              <w:widowControl/>
              <w:jc w:val="both"/>
              <w:rPr>
                <w:rFonts w:ascii="Times New Roman" w:hAnsi="Times New Roman" w:cs="Times New Roman"/>
                <w:sz w:val="28"/>
                <w:szCs w:val="28"/>
              </w:rPr>
            </w:pPr>
            <w:r w:rsidRPr="00B8146A">
              <w:rPr>
                <w:rFonts w:ascii="Times New Roman" w:hAnsi="Times New Roman" w:cs="Times New Roman"/>
                <w:sz w:val="28"/>
                <w:szCs w:val="28"/>
              </w:rPr>
              <w:t xml:space="preserve">Услуги по содержанию  воспитанников в учреждениях для детей-сирот и </w:t>
            </w:r>
            <w:proofErr w:type="gramStart"/>
            <w:r w:rsidRPr="00B8146A">
              <w:rPr>
                <w:rFonts w:ascii="Times New Roman" w:hAnsi="Times New Roman" w:cs="Times New Roman"/>
                <w:sz w:val="28"/>
                <w:szCs w:val="28"/>
              </w:rPr>
              <w:t>детей</w:t>
            </w:r>
            <w:proofErr w:type="gramEnd"/>
            <w:r w:rsidRPr="00B8146A">
              <w:rPr>
                <w:rFonts w:ascii="Times New Roman" w:hAnsi="Times New Roman" w:cs="Times New Roman"/>
                <w:sz w:val="28"/>
                <w:szCs w:val="28"/>
              </w:rPr>
              <w:t xml:space="preserve"> оставшихся без попечения родителей</w:t>
            </w:r>
          </w:p>
        </w:tc>
        <w:tc>
          <w:tcPr>
            <w:tcW w:w="5280" w:type="dxa"/>
          </w:tcPr>
          <w:p w:rsidR="004E2016" w:rsidRPr="00B8146A" w:rsidRDefault="004E2016" w:rsidP="00331814">
            <w:pPr>
              <w:spacing w:after="0" w:line="240" w:lineRule="auto"/>
              <w:jc w:val="both"/>
              <w:rPr>
                <w:rFonts w:ascii="Times New Roman" w:hAnsi="Times New Roman" w:cs="Times New Roman"/>
                <w:sz w:val="28"/>
                <w:szCs w:val="28"/>
              </w:rPr>
            </w:pPr>
            <w:proofErr w:type="gramStart"/>
            <w:r w:rsidRPr="00B8146A">
              <w:rPr>
                <w:rFonts w:ascii="Times New Roman" w:hAnsi="Times New Roman" w:cs="Times New Roman"/>
                <w:sz w:val="28"/>
                <w:szCs w:val="28"/>
              </w:rPr>
              <w:t>Воспитатель (включая старшего), педагог-психолог, педагог организатор, педагог дополнительного образования (включая старшего), учитель-логопед, инструктор по физической культуре,</w:t>
            </w:r>
            <w:r w:rsidRPr="00B8146A">
              <w:t xml:space="preserve"> </w:t>
            </w:r>
            <w:r w:rsidRPr="00B8146A">
              <w:rPr>
                <w:rFonts w:ascii="Times New Roman" w:hAnsi="Times New Roman" w:cs="Times New Roman"/>
                <w:sz w:val="28"/>
                <w:szCs w:val="28"/>
              </w:rPr>
              <w:t>старший вожатый,  младший воспитатель, помощник воспитателя, врач, музыкальный руководитель, инструктор по труду, социальный педагог, медицинская сестра</w:t>
            </w:r>
            <w:proofErr w:type="gramEnd"/>
          </w:p>
        </w:tc>
      </w:tr>
      <w:tr w:rsidR="004E2016" w:rsidRPr="00C9260A" w:rsidTr="006262D2">
        <w:tc>
          <w:tcPr>
            <w:tcW w:w="660" w:type="dxa"/>
          </w:tcPr>
          <w:p w:rsidR="004E2016" w:rsidRPr="00B8146A" w:rsidRDefault="003D6B98" w:rsidP="006262D2">
            <w:pPr>
              <w:pStyle w:val="ConsPlusNormal"/>
              <w:jc w:val="center"/>
              <w:rPr>
                <w:sz w:val="28"/>
                <w:szCs w:val="28"/>
              </w:rPr>
            </w:pPr>
            <w:r w:rsidRPr="00B8146A">
              <w:rPr>
                <w:sz w:val="28"/>
                <w:szCs w:val="28"/>
              </w:rPr>
              <w:t>8</w:t>
            </w:r>
          </w:p>
        </w:tc>
        <w:tc>
          <w:tcPr>
            <w:tcW w:w="3480" w:type="dxa"/>
          </w:tcPr>
          <w:p w:rsidR="004E2016" w:rsidRPr="00B8146A" w:rsidRDefault="004E2016" w:rsidP="00331814">
            <w:pPr>
              <w:pStyle w:val="Subhead"/>
              <w:jc w:val="left"/>
              <w:rPr>
                <w:b w:val="0"/>
                <w:color w:val="auto"/>
                <w:sz w:val="28"/>
                <w:szCs w:val="28"/>
              </w:rPr>
            </w:pPr>
            <w:r w:rsidRPr="00B8146A">
              <w:rPr>
                <w:b w:val="0"/>
                <w:color w:val="auto"/>
                <w:sz w:val="28"/>
                <w:szCs w:val="28"/>
              </w:rPr>
              <w:t>Организация обслуживания общеобразовательных учреждений</w:t>
            </w:r>
          </w:p>
        </w:tc>
        <w:tc>
          <w:tcPr>
            <w:tcW w:w="5280" w:type="dxa"/>
          </w:tcPr>
          <w:p w:rsidR="004E2016" w:rsidRPr="00B8146A" w:rsidRDefault="004E2016" w:rsidP="00331814">
            <w:pPr>
              <w:spacing w:after="0" w:line="240" w:lineRule="auto"/>
              <w:rPr>
                <w:rFonts w:ascii="Times New Roman" w:hAnsi="Times New Roman" w:cs="Times New Roman"/>
                <w:sz w:val="28"/>
                <w:szCs w:val="28"/>
              </w:rPr>
            </w:pPr>
            <w:proofErr w:type="gramStart"/>
            <w:r w:rsidRPr="00B8146A">
              <w:rPr>
                <w:rFonts w:ascii="Times New Roman" w:hAnsi="Times New Roman" w:cs="Times New Roman"/>
                <w:sz w:val="28"/>
                <w:szCs w:val="28"/>
              </w:rPr>
              <w:t xml:space="preserve">Рабочий по ремонту и обслуживанию зданий, сооружений, оборудования, гардеробщик, уборщик служебных помещений, дворник, вахтер, водитель грузового автомобиля, тракторист, грузчик, оператор котельной, электрик. </w:t>
            </w:r>
            <w:proofErr w:type="gramEnd"/>
          </w:p>
        </w:tc>
      </w:tr>
      <w:tr w:rsidR="00254A24" w:rsidRPr="00C9260A" w:rsidTr="006262D2">
        <w:tc>
          <w:tcPr>
            <w:tcW w:w="660" w:type="dxa"/>
          </w:tcPr>
          <w:p w:rsidR="00254A24" w:rsidRPr="00B8146A" w:rsidRDefault="003D6B98" w:rsidP="006262D2">
            <w:pPr>
              <w:pStyle w:val="ConsPlusNormal"/>
              <w:jc w:val="center"/>
              <w:rPr>
                <w:sz w:val="28"/>
                <w:szCs w:val="28"/>
              </w:rPr>
            </w:pPr>
            <w:r w:rsidRPr="00B8146A">
              <w:rPr>
                <w:sz w:val="28"/>
                <w:szCs w:val="28"/>
              </w:rPr>
              <w:lastRenderedPageBreak/>
              <w:t>9</w:t>
            </w:r>
          </w:p>
        </w:tc>
        <w:tc>
          <w:tcPr>
            <w:tcW w:w="3480" w:type="dxa"/>
          </w:tcPr>
          <w:p w:rsidR="00254A24" w:rsidRPr="00B8146A" w:rsidRDefault="00254A24" w:rsidP="00331814">
            <w:pPr>
              <w:spacing w:line="240" w:lineRule="auto"/>
              <w:jc w:val="both"/>
              <w:rPr>
                <w:rFonts w:ascii="Times New Roman" w:hAnsi="Times New Roman" w:cs="Times New Roman"/>
                <w:sz w:val="28"/>
                <w:szCs w:val="28"/>
              </w:rPr>
            </w:pPr>
            <w:r w:rsidRPr="00B8146A">
              <w:rPr>
                <w:rFonts w:ascii="Times New Roman" w:hAnsi="Times New Roman" w:cs="Times New Roman"/>
                <w:sz w:val="28"/>
                <w:szCs w:val="28"/>
              </w:rPr>
              <w:t xml:space="preserve">Психолого-педагогическое, </w:t>
            </w:r>
            <w:proofErr w:type="gramStart"/>
            <w:r w:rsidRPr="00B8146A">
              <w:rPr>
                <w:rFonts w:ascii="Times New Roman" w:hAnsi="Times New Roman" w:cs="Times New Roman"/>
                <w:sz w:val="28"/>
                <w:szCs w:val="28"/>
              </w:rPr>
              <w:t>медико-социальное</w:t>
            </w:r>
            <w:proofErr w:type="gramEnd"/>
            <w:r w:rsidRPr="00B8146A">
              <w:rPr>
                <w:rFonts w:ascii="Times New Roman" w:hAnsi="Times New Roman" w:cs="Times New Roman"/>
                <w:sz w:val="28"/>
                <w:szCs w:val="28"/>
              </w:rPr>
              <w:t xml:space="preserve">  сопровождение детей </w:t>
            </w:r>
          </w:p>
          <w:p w:rsidR="00254A24" w:rsidRPr="00B8146A" w:rsidRDefault="00254A24" w:rsidP="00331814">
            <w:pPr>
              <w:spacing w:line="240" w:lineRule="auto"/>
              <w:jc w:val="both"/>
              <w:rPr>
                <w:rFonts w:ascii="Times New Roman" w:hAnsi="Times New Roman" w:cs="Times New Roman"/>
                <w:sz w:val="28"/>
                <w:szCs w:val="28"/>
              </w:rPr>
            </w:pPr>
          </w:p>
        </w:tc>
        <w:tc>
          <w:tcPr>
            <w:tcW w:w="5280" w:type="dxa"/>
          </w:tcPr>
          <w:p w:rsidR="00254A24" w:rsidRPr="00B8146A" w:rsidRDefault="00254A24" w:rsidP="00331814">
            <w:pPr>
              <w:spacing w:after="0" w:line="240" w:lineRule="auto"/>
              <w:jc w:val="both"/>
              <w:rPr>
                <w:rFonts w:ascii="Times New Roman" w:hAnsi="Times New Roman" w:cs="Times New Roman"/>
                <w:sz w:val="28"/>
                <w:szCs w:val="28"/>
              </w:rPr>
            </w:pPr>
            <w:proofErr w:type="gramStart"/>
            <w:r w:rsidRPr="00B8146A">
              <w:rPr>
                <w:rFonts w:ascii="Times New Roman" w:hAnsi="Times New Roman" w:cs="Times New Roman"/>
                <w:sz w:val="28"/>
                <w:szCs w:val="28"/>
              </w:rPr>
              <w:t xml:space="preserve">Заведующий отделением, отделом, методист  (включая  старшего),  педагог-психолог, педагог-организатор,  учитель - дефектолог, учитель-логопед, педагог-психолог, врач, медицинская сестра, фельдшер, социальный педагог, </w:t>
            </w:r>
            <w:proofErr w:type="gramEnd"/>
          </w:p>
        </w:tc>
      </w:tr>
      <w:tr w:rsidR="008F423F" w:rsidRPr="003D6B98" w:rsidTr="006262D2">
        <w:tc>
          <w:tcPr>
            <w:tcW w:w="660" w:type="dxa"/>
          </w:tcPr>
          <w:p w:rsidR="008F423F" w:rsidRPr="00B8146A" w:rsidRDefault="008F423F" w:rsidP="009F7FAF">
            <w:pPr>
              <w:pStyle w:val="ConsPlusNormal"/>
              <w:jc w:val="center"/>
              <w:rPr>
                <w:sz w:val="28"/>
                <w:szCs w:val="28"/>
              </w:rPr>
            </w:pPr>
            <w:r w:rsidRPr="00B8146A">
              <w:rPr>
                <w:sz w:val="28"/>
                <w:szCs w:val="28"/>
              </w:rPr>
              <w:t>1</w:t>
            </w:r>
            <w:r w:rsidR="009F7FAF" w:rsidRPr="00B8146A">
              <w:rPr>
                <w:sz w:val="28"/>
                <w:szCs w:val="28"/>
              </w:rPr>
              <w:t>0</w:t>
            </w:r>
          </w:p>
        </w:tc>
        <w:tc>
          <w:tcPr>
            <w:tcW w:w="3480" w:type="dxa"/>
          </w:tcPr>
          <w:p w:rsidR="008F423F" w:rsidRPr="00B8146A" w:rsidRDefault="008F423F" w:rsidP="00331814">
            <w:pPr>
              <w:rPr>
                <w:rFonts w:ascii="Times New Roman" w:hAnsi="Times New Roman" w:cs="Times New Roman"/>
                <w:sz w:val="28"/>
                <w:szCs w:val="28"/>
              </w:rPr>
            </w:pPr>
            <w:r w:rsidRPr="00B8146A">
              <w:rPr>
                <w:rFonts w:ascii="Times New Roman" w:hAnsi="Times New Roman" w:cs="Times New Roman"/>
                <w:sz w:val="28"/>
                <w:szCs w:val="28"/>
              </w:rPr>
              <w:t>Учреждения, обеспечивающие предоставление услуг в сфере образования</w:t>
            </w:r>
          </w:p>
        </w:tc>
        <w:tc>
          <w:tcPr>
            <w:tcW w:w="5280" w:type="dxa"/>
          </w:tcPr>
          <w:p w:rsidR="008F423F" w:rsidRPr="00B8146A" w:rsidRDefault="008F423F" w:rsidP="00331814">
            <w:pPr>
              <w:spacing w:after="0" w:line="240" w:lineRule="auto"/>
              <w:jc w:val="both"/>
              <w:rPr>
                <w:rFonts w:ascii="Times New Roman" w:hAnsi="Times New Roman" w:cs="Times New Roman"/>
                <w:sz w:val="28"/>
                <w:szCs w:val="28"/>
              </w:rPr>
            </w:pPr>
            <w:proofErr w:type="gramStart"/>
            <w:r w:rsidRPr="00B8146A">
              <w:rPr>
                <w:rFonts w:ascii="Times New Roman" w:hAnsi="Times New Roman" w:cs="Times New Roman"/>
                <w:sz w:val="28"/>
                <w:szCs w:val="28"/>
              </w:rPr>
              <w:t>Начальник отдела, методист, главный специалист, ведущий специалист, специалист, ведущий инженер, программист, электроник</w:t>
            </w:r>
            <w:proofErr w:type="gramEnd"/>
          </w:p>
        </w:tc>
      </w:tr>
    </w:tbl>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ind w:firstLine="540"/>
        <w:jc w:val="both"/>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Pr="00C9260A" w:rsidRDefault="006262D2" w:rsidP="006262D2">
      <w:pPr>
        <w:pStyle w:val="ConsPlusNormal"/>
        <w:jc w:val="right"/>
        <w:rPr>
          <w:sz w:val="28"/>
          <w:szCs w:val="28"/>
        </w:rPr>
      </w:pPr>
    </w:p>
    <w:p w:rsidR="00B02C77" w:rsidRDefault="006262D2" w:rsidP="006262D2">
      <w:pPr>
        <w:pStyle w:val="ConsPlusNormal"/>
        <w:jc w:val="right"/>
        <w:rPr>
          <w:sz w:val="28"/>
          <w:szCs w:val="28"/>
        </w:rPr>
      </w:pPr>
      <w:r>
        <w:rPr>
          <w:sz w:val="28"/>
          <w:szCs w:val="28"/>
        </w:rPr>
        <w:t xml:space="preserve">                                                           </w:t>
      </w: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B02C77" w:rsidRDefault="00B02C77" w:rsidP="006262D2">
      <w:pPr>
        <w:pStyle w:val="ConsPlusNormal"/>
        <w:jc w:val="right"/>
        <w:rPr>
          <w:sz w:val="28"/>
          <w:szCs w:val="28"/>
        </w:rPr>
      </w:pPr>
    </w:p>
    <w:p w:rsidR="006262D2" w:rsidRPr="00C9260A" w:rsidRDefault="006262D2" w:rsidP="006262D2">
      <w:pPr>
        <w:pStyle w:val="ConsPlusNormal"/>
        <w:jc w:val="right"/>
        <w:rPr>
          <w:sz w:val="28"/>
          <w:szCs w:val="28"/>
        </w:rPr>
      </w:pPr>
      <w:r>
        <w:rPr>
          <w:sz w:val="28"/>
          <w:szCs w:val="28"/>
        </w:rPr>
        <w:lastRenderedPageBreak/>
        <w:t xml:space="preserve">      </w:t>
      </w:r>
      <w:r w:rsidRPr="00C9260A">
        <w:rPr>
          <w:sz w:val="28"/>
          <w:szCs w:val="28"/>
        </w:rPr>
        <w:t xml:space="preserve">Приложение </w:t>
      </w:r>
      <w:r w:rsidRPr="0020262E">
        <w:rPr>
          <w:sz w:val="28"/>
          <w:szCs w:val="28"/>
        </w:rPr>
        <w:t>№ 1</w:t>
      </w:r>
      <w:r>
        <w:rPr>
          <w:sz w:val="28"/>
          <w:szCs w:val="28"/>
        </w:rPr>
        <w:t>2</w:t>
      </w:r>
    </w:p>
    <w:p w:rsidR="00BE0912" w:rsidRDefault="006262D2" w:rsidP="006262D2">
      <w:pPr>
        <w:pStyle w:val="ConsPlusNormal"/>
        <w:jc w:val="right"/>
        <w:rPr>
          <w:sz w:val="28"/>
          <w:szCs w:val="28"/>
        </w:rPr>
      </w:pPr>
      <w:r>
        <w:rPr>
          <w:sz w:val="28"/>
          <w:szCs w:val="28"/>
        </w:rPr>
        <w:t xml:space="preserve">                                                          </w:t>
      </w:r>
      <w:r w:rsidRPr="00212A07">
        <w:rPr>
          <w:sz w:val="28"/>
          <w:szCs w:val="28"/>
        </w:rPr>
        <w:t xml:space="preserve">к </w:t>
      </w:r>
      <w:r w:rsidR="00231929">
        <w:rPr>
          <w:sz w:val="28"/>
          <w:szCs w:val="28"/>
        </w:rPr>
        <w:t xml:space="preserve">примерному </w:t>
      </w:r>
      <w:r w:rsidRPr="00212A07">
        <w:rPr>
          <w:sz w:val="28"/>
          <w:szCs w:val="28"/>
        </w:rPr>
        <w:t>положению об оплате</w:t>
      </w:r>
      <w:r>
        <w:rPr>
          <w:sz w:val="28"/>
          <w:szCs w:val="28"/>
        </w:rPr>
        <w:t xml:space="preserve"> труда </w:t>
      </w:r>
      <w:r w:rsidRPr="00212A07">
        <w:rPr>
          <w:sz w:val="28"/>
          <w:szCs w:val="28"/>
        </w:rPr>
        <w:t xml:space="preserve">работников </w:t>
      </w:r>
      <w:r>
        <w:rPr>
          <w:sz w:val="28"/>
          <w:szCs w:val="28"/>
        </w:rPr>
        <w:t xml:space="preserve">муниципальных </w:t>
      </w:r>
      <w:r w:rsidRPr="00212A07">
        <w:rPr>
          <w:sz w:val="28"/>
          <w:szCs w:val="28"/>
        </w:rPr>
        <w:t>организаций</w:t>
      </w:r>
      <w:r w:rsidR="00231929">
        <w:rPr>
          <w:sz w:val="28"/>
          <w:szCs w:val="28"/>
        </w:rPr>
        <w:t xml:space="preserve">, </w:t>
      </w:r>
    </w:p>
    <w:p w:rsidR="00BE0912" w:rsidRDefault="00BE0912" w:rsidP="00BE0912">
      <w:pPr>
        <w:pStyle w:val="ConsPlusNormal"/>
        <w:jc w:val="center"/>
        <w:rPr>
          <w:sz w:val="28"/>
          <w:szCs w:val="28"/>
        </w:rPr>
      </w:pPr>
      <w:r>
        <w:rPr>
          <w:sz w:val="28"/>
          <w:szCs w:val="28"/>
        </w:rPr>
        <w:t xml:space="preserve">                                                            </w:t>
      </w:r>
      <w:proofErr w:type="gramStart"/>
      <w:r w:rsidR="00231929">
        <w:rPr>
          <w:sz w:val="28"/>
          <w:szCs w:val="28"/>
        </w:rPr>
        <w:t>подведомственных</w:t>
      </w:r>
      <w:proofErr w:type="gramEnd"/>
      <w:r w:rsidR="006262D2" w:rsidRPr="00212A07">
        <w:rPr>
          <w:sz w:val="28"/>
          <w:szCs w:val="28"/>
        </w:rPr>
        <w:t xml:space="preserve"> </w:t>
      </w:r>
      <w:r w:rsidR="006262D2">
        <w:rPr>
          <w:sz w:val="28"/>
          <w:szCs w:val="28"/>
        </w:rPr>
        <w:t>управлени</w:t>
      </w:r>
      <w:r w:rsidR="00231929">
        <w:rPr>
          <w:sz w:val="28"/>
          <w:szCs w:val="28"/>
        </w:rPr>
        <w:t>ю</w:t>
      </w:r>
      <w:r w:rsidR="006262D2">
        <w:rPr>
          <w:sz w:val="28"/>
          <w:szCs w:val="28"/>
        </w:rPr>
        <w:t xml:space="preserve"> образования </w:t>
      </w:r>
    </w:p>
    <w:p w:rsidR="006262D2" w:rsidRDefault="006262D2" w:rsidP="006262D2">
      <w:pPr>
        <w:pStyle w:val="ConsPlusNormal"/>
        <w:jc w:val="right"/>
        <w:rPr>
          <w:sz w:val="28"/>
          <w:szCs w:val="28"/>
        </w:rPr>
      </w:pPr>
      <w:r>
        <w:rPr>
          <w:sz w:val="28"/>
          <w:szCs w:val="28"/>
        </w:rPr>
        <w:t>администрации Мариинского муниципального района</w:t>
      </w:r>
      <w:r w:rsidRPr="00212A07">
        <w:rPr>
          <w:sz w:val="28"/>
          <w:szCs w:val="28"/>
        </w:rPr>
        <w:t xml:space="preserve">, </w:t>
      </w:r>
    </w:p>
    <w:p w:rsidR="006262D2" w:rsidRPr="00C9260A" w:rsidRDefault="006262D2" w:rsidP="006262D2">
      <w:pPr>
        <w:pStyle w:val="ConsPlusNormal"/>
        <w:jc w:val="right"/>
        <w:rPr>
          <w:sz w:val="28"/>
          <w:szCs w:val="28"/>
        </w:rPr>
      </w:pPr>
      <w:r w:rsidRPr="00212A07">
        <w:rPr>
          <w:sz w:val="28"/>
          <w:szCs w:val="28"/>
        </w:rPr>
        <w:t>созданных</w:t>
      </w:r>
      <w:r>
        <w:rPr>
          <w:sz w:val="28"/>
          <w:szCs w:val="28"/>
        </w:rPr>
        <w:t xml:space="preserve"> </w:t>
      </w:r>
      <w:r w:rsidRPr="00212A07">
        <w:rPr>
          <w:sz w:val="28"/>
          <w:szCs w:val="28"/>
        </w:rPr>
        <w:t>в форме учреждений</w:t>
      </w:r>
    </w:p>
    <w:p w:rsidR="006262D2" w:rsidRDefault="006262D2" w:rsidP="006262D2">
      <w:pPr>
        <w:pStyle w:val="ConsPlusNormal"/>
        <w:ind w:firstLine="540"/>
        <w:jc w:val="right"/>
        <w:rPr>
          <w:sz w:val="28"/>
          <w:szCs w:val="28"/>
        </w:rPr>
      </w:pPr>
    </w:p>
    <w:p w:rsidR="006262D2" w:rsidRPr="00C9260A" w:rsidRDefault="006262D2" w:rsidP="006262D2">
      <w:pPr>
        <w:pStyle w:val="ConsPlusNormal"/>
        <w:ind w:firstLine="540"/>
        <w:jc w:val="center"/>
        <w:rPr>
          <w:sz w:val="28"/>
          <w:szCs w:val="28"/>
        </w:rPr>
      </w:pPr>
    </w:p>
    <w:p w:rsidR="006262D2" w:rsidRPr="0020262E" w:rsidRDefault="006262D2" w:rsidP="006262D2">
      <w:pPr>
        <w:pStyle w:val="ConsPlusNormal"/>
        <w:jc w:val="center"/>
        <w:rPr>
          <w:b/>
          <w:sz w:val="28"/>
          <w:szCs w:val="28"/>
        </w:rPr>
      </w:pPr>
      <w:bookmarkStart w:id="27" w:name="P2285"/>
      <w:bookmarkEnd w:id="27"/>
      <w:r w:rsidRPr="0020262E">
        <w:rPr>
          <w:b/>
          <w:sz w:val="28"/>
          <w:szCs w:val="28"/>
        </w:rPr>
        <w:t>Коэффициенты</w:t>
      </w:r>
    </w:p>
    <w:p w:rsidR="006262D2" w:rsidRPr="0020262E" w:rsidRDefault="006262D2" w:rsidP="006262D2">
      <w:pPr>
        <w:pStyle w:val="ConsPlusNormal"/>
        <w:jc w:val="center"/>
        <w:rPr>
          <w:b/>
          <w:sz w:val="28"/>
          <w:szCs w:val="28"/>
        </w:rPr>
      </w:pPr>
      <w:r w:rsidRPr="0020262E">
        <w:rPr>
          <w:b/>
          <w:sz w:val="28"/>
          <w:szCs w:val="28"/>
        </w:rPr>
        <w:t>ставок почасовой оплаты труда работников, привлекаемых</w:t>
      </w:r>
    </w:p>
    <w:p w:rsidR="006262D2" w:rsidRPr="0020262E" w:rsidRDefault="006262D2" w:rsidP="006262D2">
      <w:pPr>
        <w:pStyle w:val="ConsPlusNormal"/>
        <w:jc w:val="center"/>
        <w:rPr>
          <w:b/>
          <w:sz w:val="28"/>
          <w:szCs w:val="28"/>
        </w:rPr>
      </w:pPr>
      <w:r w:rsidRPr="0020262E">
        <w:rPr>
          <w:b/>
          <w:sz w:val="28"/>
          <w:szCs w:val="28"/>
        </w:rPr>
        <w:t>к проведению учебных занятий, в учреждениях, организациях</w:t>
      </w:r>
    </w:p>
    <w:p w:rsidR="006262D2" w:rsidRPr="0020262E" w:rsidRDefault="006262D2" w:rsidP="006262D2">
      <w:pPr>
        <w:pStyle w:val="ConsPlusNormal"/>
        <w:jc w:val="center"/>
        <w:rPr>
          <w:b/>
          <w:sz w:val="28"/>
          <w:szCs w:val="28"/>
        </w:rPr>
      </w:pPr>
      <w:r w:rsidRPr="0020262E">
        <w:rPr>
          <w:b/>
          <w:sz w:val="28"/>
          <w:szCs w:val="28"/>
        </w:rPr>
        <w:t>и на предприятиях, находящихся на бюджетном финансировании</w:t>
      </w:r>
    </w:p>
    <w:p w:rsidR="006262D2" w:rsidRPr="00C9260A" w:rsidRDefault="006262D2" w:rsidP="006262D2">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0"/>
        <w:gridCol w:w="1261"/>
        <w:gridCol w:w="1270"/>
        <w:gridCol w:w="1081"/>
      </w:tblGrid>
      <w:tr w:rsidR="006262D2" w:rsidRPr="00C9260A" w:rsidTr="006262D2">
        <w:tc>
          <w:tcPr>
            <w:tcW w:w="5820" w:type="dxa"/>
            <w:vMerge w:val="restart"/>
          </w:tcPr>
          <w:p w:rsidR="006262D2" w:rsidRPr="00C9260A" w:rsidRDefault="006262D2" w:rsidP="006262D2">
            <w:pPr>
              <w:pStyle w:val="ConsPlusNormal"/>
              <w:jc w:val="center"/>
              <w:rPr>
                <w:sz w:val="28"/>
                <w:szCs w:val="28"/>
              </w:rPr>
            </w:pPr>
            <w:r w:rsidRPr="00C9260A">
              <w:rPr>
                <w:sz w:val="28"/>
                <w:szCs w:val="28"/>
              </w:rPr>
              <w:t xml:space="preserve">Контингент </w:t>
            </w:r>
            <w:proofErr w:type="gramStart"/>
            <w:r w:rsidRPr="00C9260A">
              <w:rPr>
                <w:sz w:val="28"/>
                <w:szCs w:val="28"/>
              </w:rPr>
              <w:t>обучающихся</w:t>
            </w:r>
            <w:proofErr w:type="gramEnd"/>
          </w:p>
        </w:tc>
        <w:tc>
          <w:tcPr>
            <w:tcW w:w="3612" w:type="dxa"/>
            <w:gridSpan w:val="3"/>
          </w:tcPr>
          <w:p w:rsidR="006262D2" w:rsidRPr="00C9260A" w:rsidRDefault="006262D2" w:rsidP="006262D2">
            <w:pPr>
              <w:pStyle w:val="ConsPlusNormal"/>
              <w:jc w:val="center"/>
              <w:rPr>
                <w:sz w:val="28"/>
                <w:szCs w:val="28"/>
              </w:rPr>
            </w:pPr>
            <w:r w:rsidRPr="00C9260A">
              <w:rPr>
                <w:sz w:val="28"/>
                <w:szCs w:val="28"/>
              </w:rPr>
              <w:t>Размеры коэффициентов</w:t>
            </w:r>
          </w:p>
        </w:tc>
      </w:tr>
      <w:tr w:rsidR="006262D2" w:rsidRPr="00C9260A" w:rsidTr="006262D2">
        <w:tc>
          <w:tcPr>
            <w:tcW w:w="5820" w:type="dxa"/>
            <w:vMerge/>
          </w:tcPr>
          <w:p w:rsidR="006262D2" w:rsidRPr="00C9260A" w:rsidRDefault="006262D2" w:rsidP="006262D2">
            <w:pPr>
              <w:rPr>
                <w:sz w:val="28"/>
                <w:szCs w:val="28"/>
              </w:rPr>
            </w:pPr>
          </w:p>
        </w:tc>
        <w:tc>
          <w:tcPr>
            <w:tcW w:w="1261" w:type="dxa"/>
          </w:tcPr>
          <w:p w:rsidR="006262D2" w:rsidRPr="00C9260A" w:rsidRDefault="006262D2" w:rsidP="006262D2">
            <w:pPr>
              <w:pStyle w:val="ConsPlusNormal"/>
              <w:jc w:val="center"/>
              <w:rPr>
                <w:sz w:val="28"/>
                <w:szCs w:val="28"/>
              </w:rPr>
            </w:pPr>
            <w:r w:rsidRPr="00C9260A">
              <w:rPr>
                <w:sz w:val="28"/>
                <w:szCs w:val="28"/>
              </w:rPr>
              <w:t>Профес</w:t>
            </w:r>
            <w:r>
              <w:rPr>
                <w:sz w:val="28"/>
                <w:szCs w:val="28"/>
              </w:rPr>
              <w:softHyphen/>
            </w:r>
            <w:r w:rsidRPr="00C9260A">
              <w:rPr>
                <w:sz w:val="28"/>
                <w:szCs w:val="28"/>
              </w:rPr>
              <w:t>сор, доктор наук</w:t>
            </w:r>
          </w:p>
        </w:tc>
        <w:tc>
          <w:tcPr>
            <w:tcW w:w="1270" w:type="dxa"/>
          </w:tcPr>
          <w:p w:rsidR="006262D2" w:rsidRPr="00C9260A" w:rsidRDefault="006262D2" w:rsidP="006262D2">
            <w:pPr>
              <w:pStyle w:val="ConsPlusNormal"/>
              <w:jc w:val="center"/>
              <w:rPr>
                <w:sz w:val="28"/>
                <w:szCs w:val="28"/>
              </w:rPr>
            </w:pPr>
            <w:r w:rsidRPr="00C9260A">
              <w:rPr>
                <w:sz w:val="28"/>
                <w:szCs w:val="28"/>
              </w:rPr>
              <w:t>Доцент, кандидат наук</w:t>
            </w:r>
          </w:p>
        </w:tc>
        <w:tc>
          <w:tcPr>
            <w:tcW w:w="1081" w:type="dxa"/>
          </w:tcPr>
          <w:p w:rsidR="006262D2" w:rsidRPr="00C9260A" w:rsidRDefault="006262D2" w:rsidP="006262D2">
            <w:pPr>
              <w:pStyle w:val="ConsPlusNormal"/>
              <w:jc w:val="center"/>
              <w:rPr>
                <w:sz w:val="28"/>
                <w:szCs w:val="28"/>
              </w:rPr>
            </w:pPr>
            <w:r w:rsidRPr="00C9260A">
              <w:rPr>
                <w:sz w:val="28"/>
                <w:szCs w:val="28"/>
              </w:rPr>
              <w:t>Лица, не имею</w:t>
            </w:r>
            <w:r>
              <w:rPr>
                <w:sz w:val="28"/>
                <w:szCs w:val="28"/>
              </w:rPr>
              <w:softHyphen/>
            </w:r>
            <w:r w:rsidRPr="00C9260A">
              <w:rPr>
                <w:sz w:val="28"/>
                <w:szCs w:val="28"/>
              </w:rPr>
              <w:t>щие степени</w:t>
            </w:r>
          </w:p>
        </w:tc>
      </w:tr>
      <w:tr w:rsidR="006262D2" w:rsidRPr="00C9260A" w:rsidTr="006262D2">
        <w:tc>
          <w:tcPr>
            <w:tcW w:w="5820" w:type="dxa"/>
          </w:tcPr>
          <w:p w:rsidR="006262D2" w:rsidRPr="00C9260A" w:rsidRDefault="006262D2" w:rsidP="006262D2">
            <w:pPr>
              <w:pStyle w:val="ConsPlusNormal"/>
              <w:rPr>
                <w:sz w:val="28"/>
                <w:szCs w:val="28"/>
              </w:rPr>
            </w:pPr>
            <w:r w:rsidRPr="00C9260A">
              <w:rPr>
                <w:sz w:val="28"/>
                <w:szCs w:val="28"/>
              </w:rPr>
              <w:t>Обучающиеся в общеобразовательных учреждениях, другие аналогичные категории обучающихся, рабочие, работники, занимающие должности, требующие среднего профессионального образования, слушатели курсов</w:t>
            </w:r>
          </w:p>
        </w:tc>
        <w:tc>
          <w:tcPr>
            <w:tcW w:w="1261" w:type="dxa"/>
          </w:tcPr>
          <w:p w:rsidR="006262D2" w:rsidRPr="00C9260A" w:rsidRDefault="006262D2" w:rsidP="006262D2">
            <w:pPr>
              <w:pStyle w:val="ConsPlusNormal"/>
              <w:jc w:val="center"/>
              <w:rPr>
                <w:sz w:val="28"/>
                <w:szCs w:val="28"/>
              </w:rPr>
            </w:pPr>
            <w:r w:rsidRPr="00C9260A">
              <w:rPr>
                <w:sz w:val="28"/>
                <w:szCs w:val="28"/>
              </w:rPr>
              <w:t>0,15</w:t>
            </w:r>
          </w:p>
        </w:tc>
        <w:tc>
          <w:tcPr>
            <w:tcW w:w="1270" w:type="dxa"/>
          </w:tcPr>
          <w:p w:rsidR="006262D2" w:rsidRPr="00C9260A" w:rsidRDefault="006262D2" w:rsidP="006262D2">
            <w:pPr>
              <w:pStyle w:val="ConsPlusNormal"/>
              <w:jc w:val="center"/>
              <w:rPr>
                <w:sz w:val="28"/>
                <w:szCs w:val="28"/>
              </w:rPr>
            </w:pPr>
            <w:r w:rsidRPr="00C9260A">
              <w:rPr>
                <w:sz w:val="28"/>
                <w:szCs w:val="28"/>
              </w:rPr>
              <w:t>0,11</w:t>
            </w:r>
          </w:p>
        </w:tc>
        <w:tc>
          <w:tcPr>
            <w:tcW w:w="1081" w:type="dxa"/>
          </w:tcPr>
          <w:p w:rsidR="006262D2" w:rsidRPr="00C9260A" w:rsidRDefault="006262D2" w:rsidP="006262D2">
            <w:pPr>
              <w:pStyle w:val="ConsPlusNormal"/>
              <w:jc w:val="center"/>
              <w:rPr>
                <w:sz w:val="28"/>
                <w:szCs w:val="28"/>
              </w:rPr>
            </w:pPr>
            <w:r w:rsidRPr="00C9260A">
              <w:rPr>
                <w:sz w:val="28"/>
                <w:szCs w:val="28"/>
              </w:rPr>
              <w:t>0,08</w:t>
            </w:r>
          </w:p>
        </w:tc>
      </w:tr>
    </w:tbl>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ind w:firstLine="540"/>
        <w:jc w:val="both"/>
        <w:rPr>
          <w:sz w:val="28"/>
          <w:szCs w:val="28"/>
        </w:rPr>
      </w:pPr>
      <w:r w:rsidRPr="00C9260A">
        <w:rPr>
          <w:sz w:val="28"/>
          <w:szCs w:val="28"/>
        </w:rPr>
        <w:t>Примечания.</w:t>
      </w:r>
    </w:p>
    <w:p w:rsidR="006262D2" w:rsidRPr="00C9260A" w:rsidRDefault="006262D2" w:rsidP="006262D2">
      <w:pPr>
        <w:pStyle w:val="ConsPlusNormal"/>
        <w:ind w:firstLine="540"/>
        <w:jc w:val="both"/>
        <w:rPr>
          <w:sz w:val="28"/>
          <w:szCs w:val="28"/>
        </w:rPr>
      </w:pPr>
      <w:r w:rsidRPr="00C9260A">
        <w:rPr>
          <w:sz w:val="28"/>
          <w:szCs w:val="28"/>
        </w:rPr>
        <w:t xml:space="preserve">1. </w:t>
      </w:r>
      <w:hyperlink w:anchor="P873" w:history="1">
        <w:r w:rsidRPr="00C9260A">
          <w:rPr>
            <w:sz w:val="28"/>
            <w:szCs w:val="28"/>
          </w:rPr>
          <w:t>Ставки</w:t>
        </w:r>
      </w:hyperlink>
      <w:r w:rsidRPr="00C9260A">
        <w:rPr>
          <w:sz w:val="28"/>
          <w:szCs w:val="28"/>
        </w:rPr>
        <w:t xml:space="preserve"> почасовой оплаты определяются исходя из размера оклада по ПКГ должностей педагогических работников четвертого квалиф</w:t>
      </w:r>
      <w:r>
        <w:rPr>
          <w:sz w:val="28"/>
          <w:szCs w:val="28"/>
        </w:rPr>
        <w:t>икационного уровня (приложение №</w:t>
      </w:r>
      <w:r w:rsidRPr="00C9260A">
        <w:rPr>
          <w:sz w:val="28"/>
          <w:szCs w:val="28"/>
        </w:rPr>
        <w:t xml:space="preserve"> 6 к настоящему Положению) и коэффициентов ставок почасовой оплаты труда, предусмотренных настоящим приложением.</w:t>
      </w:r>
    </w:p>
    <w:p w:rsidR="006262D2" w:rsidRPr="00C9260A" w:rsidRDefault="006262D2" w:rsidP="006262D2">
      <w:pPr>
        <w:pStyle w:val="ConsPlusNormal"/>
        <w:ind w:firstLine="540"/>
        <w:jc w:val="both"/>
        <w:rPr>
          <w:sz w:val="28"/>
          <w:szCs w:val="28"/>
        </w:rPr>
      </w:pPr>
      <w:r w:rsidRPr="00C9260A">
        <w:rPr>
          <w:sz w:val="28"/>
          <w:szCs w:val="28"/>
        </w:rPr>
        <w:t>2. В ставки почасовой оплаты труда включена оплата за отпуск.</w:t>
      </w:r>
    </w:p>
    <w:p w:rsidR="006262D2" w:rsidRPr="00C9260A" w:rsidRDefault="006262D2" w:rsidP="006262D2">
      <w:pPr>
        <w:pStyle w:val="ConsPlusNormal"/>
        <w:ind w:firstLine="540"/>
        <w:jc w:val="both"/>
        <w:rPr>
          <w:sz w:val="28"/>
          <w:szCs w:val="28"/>
        </w:rPr>
      </w:pPr>
      <w:r w:rsidRPr="00C9260A">
        <w:rPr>
          <w:sz w:val="28"/>
          <w:szCs w:val="28"/>
        </w:rPr>
        <w:t xml:space="preserve">3. Ставки почасовой оплаты труда лиц, имеющих почетное звание </w:t>
      </w:r>
      <w:r>
        <w:rPr>
          <w:sz w:val="28"/>
          <w:szCs w:val="28"/>
        </w:rPr>
        <w:t>«</w:t>
      </w:r>
      <w:r w:rsidRPr="00C9260A">
        <w:rPr>
          <w:sz w:val="28"/>
          <w:szCs w:val="28"/>
        </w:rPr>
        <w:t>народный</w:t>
      </w:r>
      <w:r>
        <w:rPr>
          <w:sz w:val="28"/>
          <w:szCs w:val="28"/>
        </w:rPr>
        <w:t>»</w:t>
      </w:r>
      <w:r w:rsidRPr="00C9260A">
        <w:rPr>
          <w:sz w:val="28"/>
          <w:szCs w:val="28"/>
        </w:rPr>
        <w:t>, устанавливаются в размерах, предусмотренных для профессоров, докторов наук.</w:t>
      </w:r>
    </w:p>
    <w:p w:rsidR="006262D2" w:rsidRPr="00C9260A" w:rsidRDefault="006262D2" w:rsidP="006262D2">
      <w:pPr>
        <w:pStyle w:val="ConsPlusNormal"/>
        <w:ind w:firstLine="540"/>
        <w:jc w:val="both"/>
        <w:rPr>
          <w:sz w:val="28"/>
          <w:szCs w:val="28"/>
        </w:rPr>
      </w:pPr>
      <w:r w:rsidRPr="00C9260A">
        <w:rPr>
          <w:sz w:val="28"/>
          <w:szCs w:val="28"/>
        </w:rPr>
        <w:t>4. Оплата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занятия со студентами.</w:t>
      </w:r>
    </w:p>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ind w:firstLine="540"/>
        <w:jc w:val="both"/>
        <w:rPr>
          <w:sz w:val="28"/>
          <w:szCs w:val="28"/>
        </w:rPr>
      </w:pPr>
    </w:p>
    <w:p w:rsidR="006262D2" w:rsidRDefault="006262D2" w:rsidP="006262D2">
      <w:pPr>
        <w:pStyle w:val="ConsPlusNormal"/>
        <w:jc w:val="center"/>
        <w:rPr>
          <w:sz w:val="28"/>
          <w:szCs w:val="28"/>
        </w:rPr>
      </w:pPr>
    </w:p>
    <w:p w:rsidR="006262D2" w:rsidRDefault="006262D2" w:rsidP="006262D2">
      <w:pPr>
        <w:pStyle w:val="ConsPlusNormal"/>
        <w:jc w:val="right"/>
        <w:rPr>
          <w:sz w:val="28"/>
          <w:szCs w:val="28"/>
        </w:rPr>
      </w:pPr>
      <w:r>
        <w:rPr>
          <w:sz w:val="28"/>
          <w:szCs w:val="28"/>
        </w:rPr>
        <w:lastRenderedPageBreak/>
        <w:t xml:space="preserve">                                                                    </w:t>
      </w:r>
      <w:r w:rsidRPr="0020262E">
        <w:rPr>
          <w:sz w:val="28"/>
          <w:szCs w:val="28"/>
        </w:rPr>
        <w:t>Приложение № 13</w:t>
      </w:r>
    </w:p>
    <w:p w:rsidR="006262D2" w:rsidRDefault="006262D2" w:rsidP="006262D2">
      <w:pPr>
        <w:pStyle w:val="ConsPlusNormal"/>
        <w:jc w:val="right"/>
        <w:rPr>
          <w:sz w:val="28"/>
          <w:szCs w:val="28"/>
        </w:rPr>
      </w:pPr>
      <w:r w:rsidRPr="00266782">
        <w:rPr>
          <w:sz w:val="28"/>
          <w:szCs w:val="28"/>
        </w:rPr>
        <w:t xml:space="preserve"> к </w:t>
      </w:r>
      <w:r>
        <w:rPr>
          <w:sz w:val="28"/>
          <w:szCs w:val="28"/>
        </w:rPr>
        <w:t xml:space="preserve">примерному </w:t>
      </w:r>
      <w:r w:rsidRPr="00266782">
        <w:rPr>
          <w:sz w:val="28"/>
          <w:szCs w:val="28"/>
        </w:rPr>
        <w:t>положению об оплате</w:t>
      </w:r>
      <w:r>
        <w:rPr>
          <w:sz w:val="28"/>
          <w:szCs w:val="28"/>
        </w:rPr>
        <w:t xml:space="preserve"> </w:t>
      </w:r>
      <w:r w:rsidRPr="00266782">
        <w:rPr>
          <w:sz w:val="28"/>
          <w:szCs w:val="28"/>
        </w:rPr>
        <w:t xml:space="preserve">труда работников </w:t>
      </w:r>
    </w:p>
    <w:p w:rsidR="006262D2" w:rsidRPr="0020262E" w:rsidRDefault="006262D2" w:rsidP="006262D2">
      <w:pPr>
        <w:pStyle w:val="ConsPlusNormal"/>
        <w:jc w:val="right"/>
        <w:rPr>
          <w:sz w:val="28"/>
          <w:szCs w:val="28"/>
          <w:highlight w:val="cyan"/>
        </w:rPr>
      </w:pPr>
      <w:r>
        <w:rPr>
          <w:sz w:val="28"/>
          <w:szCs w:val="28"/>
        </w:rPr>
        <w:t xml:space="preserve">муниципальных </w:t>
      </w:r>
      <w:r w:rsidRPr="00266782">
        <w:rPr>
          <w:sz w:val="28"/>
          <w:szCs w:val="28"/>
        </w:rPr>
        <w:t>организаций</w:t>
      </w:r>
      <w:r>
        <w:rPr>
          <w:sz w:val="28"/>
          <w:szCs w:val="28"/>
        </w:rPr>
        <w:t>, подведомственных</w:t>
      </w:r>
    </w:p>
    <w:p w:rsidR="006262D2" w:rsidRDefault="006262D2" w:rsidP="006262D2">
      <w:pPr>
        <w:pStyle w:val="ConsPlusNormal"/>
        <w:jc w:val="right"/>
        <w:rPr>
          <w:sz w:val="28"/>
          <w:szCs w:val="28"/>
        </w:rPr>
      </w:pPr>
      <w:r w:rsidRPr="00266782">
        <w:rPr>
          <w:sz w:val="28"/>
          <w:szCs w:val="28"/>
        </w:rPr>
        <w:t xml:space="preserve">                                     </w:t>
      </w:r>
      <w:r>
        <w:rPr>
          <w:sz w:val="28"/>
          <w:szCs w:val="28"/>
        </w:rPr>
        <w:t xml:space="preserve">                               управлению образования администрации Мариинского муниципального района</w:t>
      </w:r>
      <w:r w:rsidRPr="00266782">
        <w:rPr>
          <w:sz w:val="28"/>
          <w:szCs w:val="28"/>
        </w:rPr>
        <w:t xml:space="preserve">, </w:t>
      </w:r>
    </w:p>
    <w:p w:rsidR="006262D2" w:rsidRPr="00C9260A" w:rsidRDefault="006262D2" w:rsidP="006262D2">
      <w:pPr>
        <w:pStyle w:val="ConsPlusNormal"/>
        <w:jc w:val="right"/>
        <w:rPr>
          <w:sz w:val="28"/>
          <w:szCs w:val="28"/>
        </w:rPr>
      </w:pPr>
      <w:r w:rsidRPr="00266782">
        <w:rPr>
          <w:sz w:val="28"/>
          <w:szCs w:val="28"/>
        </w:rPr>
        <w:t>созданных</w:t>
      </w:r>
      <w:r>
        <w:rPr>
          <w:sz w:val="28"/>
          <w:szCs w:val="28"/>
        </w:rPr>
        <w:t xml:space="preserve"> </w:t>
      </w:r>
      <w:r w:rsidRPr="00266782">
        <w:rPr>
          <w:sz w:val="28"/>
          <w:szCs w:val="28"/>
        </w:rPr>
        <w:t>в форме учреждений</w:t>
      </w:r>
    </w:p>
    <w:p w:rsidR="006262D2" w:rsidRDefault="006262D2" w:rsidP="006262D2">
      <w:pPr>
        <w:pStyle w:val="ConsPlusNormal"/>
        <w:ind w:firstLine="540"/>
        <w:jc w:val="both"/>
        <w:rPr>
          <w:sz w:val="28"/>
          <w:szCs w:val="28"/>
        </w:rPr>
      </w:pPr>
    </w:p>
    <w:p w:rsidR="006262D2" w:rsidRPr="0020262E" w:rsidRDefault="006262D2" w:rsidP="006262D2">
      <w:pPr>
        <w:pStyle w:val="ConsPlusNormal"/>
        <w:jc w:val="center"/>
        <w:rPr>
          <w:b/>
          <w:sz w:val="28"/>
          <w:szCs w:val="28"/>
        </w:rPr>
      </w:pPr>
      <w:bookmarkStart w:id="28" w:name="P2325"/>
      <w:bookmarkEnd w:id="28"/>
      <w:r w:rsidRPr="0020262E">
        <w:rPr>
          <w:b/>
          <w:sz w:val="28"/>
          <w:szCs w:val="28"/>
        </w:rPr>
        <w:t>Перечень</w:t>
      </w:r>
    </w:p>
    <w:p w:rsidR="006262D2" w:rsidRPr="0020262E" w:rsidRDefault="006262D2" w:rsidP="006262D2">
      <w:pPr>
        <w:pStyle w:val="ConsPlusNormal"/>
        <w:jc w:val="center"/>
        <w:rPr>
          <w:b/>
          <w:sz w:val="28"/>
          <w:szCs w:val="28"/>
        </w:rPr>
      </w:pPr>
      <w:r w:rsidRPr="0020262E">
        <w:rPr>
          <w:b/>
          <w:sz w:val="28"/>
          <w:szCs w:val="28"/>
        </w:rPr>
        <w:t>должностей работников образования, должностные обязанности</w:t>
      </w:r>
    </w:p>
    <w:p w:rsidR="006262D2" w:rsidRPr="00C9260A" w:rsidRDefault="006262D2" w:rsidP="006262D2">
      <w:pPr>
        <w:pStyle w:val="ConsPlusNormal"/>
        <w:jc w:val="center"/>
        <w:rPr>
          <w:sz w:val="28"/>
          <w:szCs w:val="28"/>
        </w:rPr>
      </w:pPr>
      <w:r w:rsidRPr="0020262E">
        <w:rPr>
          <w:b/>
          <w:sz w:val="28"/>
          <w:szCs w:val="28"/>
        </w:rPr>
        <w:t xml:space="preserve">и профили </w:t>
      </w:r>
      <w:proofErr w:type="gramStart"/>
      <w:r w:rsidRPr="0020262E">
        <w:rPr>
          <w:b/>
          <w:sz w:val="28"/>
          <w:szCs w:val="28"/>
        </w:rPr>
        <w:t>работ</w:t>
      </w:r>
      <w:proofErr w:type="gramEnd"/>
      <w:r w:rsidRPr="0020262E">
        <w:rPr>
          <w:b/>
          <w:sz w:val="28"/>
          <w:szCs w:val="28"/>
        </w:rPr>
        <w:t xml:space="preserve"> которых совпадают</w:t>
      </w:r>
    </w:p>
    <w:p w:rsidR="006262D2" w:rsidRPr="00C9260A" w:rsidRDefault="006262D2" w:rsidP="006262D2">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6"/>
        <w:gridCol w:w="6014"/>
      </w:tblGrid>
      <w:tr w:rsidR="006262D2" w:rsidRPr="00C9260A" w:rsidTr="006262D2">
        <w:tc>
          <w:tcPr>
            <w:tcW w:w="3426" w:type="dxa"/>
          </w:tcPr>
          <w:p w:rsidR="006262D2" w:rsidRPr="00C9260A" w:rsidRDefault="006262D2" w:rsidP="006262D2">
            <w:pPr>
              <w:pStyle w:val="ConsPlusNormal"/>
              <w:jc w:val="center"/>
              <w:rPr>
                <w:sz w:val="28"/>
                <w:szCs w:val="28"/>
              </w:rPr>
            </w:pPr>
            <w:r w:rsidRPr="00C9260A">
              <w:rPr>
                <w:sz w:val="28"/>
                <w:szCs w:val="28"/>
              </w:rPr>
              <w:t>Должность, по которой установлена квалификационная категория</w:t>
            </w:r>
          </w:p>
        </w:tc>
        <w:tc>
          <w:tcPr>
            <w:tcW w:w="6014" w:type="dxa"/>
          </w:tcPr>
          <w:p w:rsidR="006262D2" w:rsidRPr="00C9260A" w:rsidRDefault="006262D2" w:rsidP="006262D2">
            <w:pPr>
              <w:pStyle w:val="ConsPlusNormal"/>
              <w:jc w:val="center"/>
              <w:rPr>
                <w:sz w:val="28"/>
                <w:szCs w:val="28"/>
              </w:rPr>
            </w:pPr>
            <w:r w:rsidRPr="00C9260A">
              <w:rPr>
                <w:sz w:val="28"/>
                <w:szCs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6262D2" w:rsidRPr="00C9260A" w:rsidTr="006262D2">
        <w:tc>
          <w:tcPr>
            <w:tcW w:w="3426" w:type="dxa"/>
          </w:tcPr>
          <w:p w:rsidR="006262D2" w:rsidRPr="00C9260A" w:rsidRDefault="006262D2" w:rsidP="006262D2">
            <w:pPr>
              <w:pStyle w:val="ConsPlusNormal"/>
              <w:jc w:val="center"/>
              <w:rPr>
                <w:sz w:val="28"/>
                <w:szCs w:val="28"/>
              </w:rPr>
            </w:pPr>
            <w:r w:rsidRPr="00C9260A">
              <w:rPr>
                <w:sz w:val="28"/>
                <w:szCs w:val="28"/>
              </w:rPr>
              <w:t>1</w:t>
            </w:r>
          </w:p>
        </w:tc>
        <w:tc>
          <w:tcPr>
            <w:tcW w:w="6014" w:type="dxa"/>
          </w:tcPr>
          <w:p w:rsidR="006262D2" w:rsidRPr="00C9260A" w:rsidRDefault="006262D2" w:rsidP="006262D2">
            <w:pPr>
              <w:pStyle w:val="ConsPlusNormal"/>
              <w:jc w:val="center"/>
              <w:rPr>
                <w:sz w:val="28"/>
                <w:szCs w:val="28"/>
              </w:rPr>
            </w:pPr>
            <w:r w:rsidRPr="00C9260A">
              <w:rPr>
                <w:sz w:val="28"/>
                <w:szCs w:val="28"/>
              </w:rPr>
              <w:t>2</w:t>
            </w:r>
          </w:p>
        </w:tc>
      </w:tr>
      <w:tr w:rsidR="006262D2" w:rsidRPr="00C9260A" w:rsidTr="006262D2">
        <w:tc>
          <w:tcPr>
            <w:tcW w:w="3426" w:type="dxa"/>
          </w:tcPr>
          <w:p w:rsidR="006262D2" w:rsidRPr="00C9260A" w:rsidRDefault="006262D2" w:rsidP="006262D2">
            <w:pPr>
              <w:pStyle w:val="ConsPlusNormal"/>
              <w:jc w:val="both"/>
              <w:rPr>
                <w:sz w:val="28"/>
                <w:szCs w:val="28"/>
              </w:rPr>
            </w:pPr>
            <w:r w:rsidRPr="00C9260A">
              <w:rPr>
                <w:sz w:val="28"/>
                <w:szCs w:val="28"/>
              </w:rPr>
              <w:t>Учитель, преподаватель</w:t>
            </w:r>
          </w:p>
        </w:tc>
        <w:tc>
          <w:tcPr>
            <w:tcW w:w="6014" w:type="dxa"/>
          </w:tcPr>
          <w:p w:rsidR="006262D2" w:rsidRPr="00C9260A" w:rsidRDefault="006262D2" w:rsidP="006262D2">
            <w:pPr>
              <w:pStyle w:val="ConsPlusNormal"/>
              <w:rPr>
                <w:sz w:val="28"/>
                <w:szCs w:val="28"/>
              </w:rPr>
            </w:pPr>
            <w:proofErr w:type="gramStart"/>
            <w:r w:rsidRPr="00C9260A">
              <w:rPr>
                <w:sz w:val="28"/>
                <w:szCs w:val="28"/>
              </w:rPr>
              <w:t xml:space="preserve">Преподаватель; учитель; воспитатель (независимо от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w:t>
            </w:r>
            <w:r>
              <w:rPr>
                <w:sz w:val="28"/>
                <w:szCs w:val="28"/>
              </w:rPr>
              <w:t>«</w:t>
            </w:r>
            <w:r w:rsidRPr="00C9260A">
              <w:rPr>
                <w:sz w:val="28"/>
                <w:szCs w:val="28"/>
              </w:rPr>
              <w:t>Основы безопасности и жизнедеятельности</w:t>
            </w:r>
            <w:r>
              <w:rPr>
                <w:sz w:val="28"/>
                <w:szCs w:val="28"/>
              </w:rPr>
              <w:t>»</w:t>
            </w:r>
            <w:r w:rsidRPr="00C9260A">
              <w:rPr>
                <w:sz w:val="28"/>
                <w:szCs w:val="28"/>
              </w:rPr>
              <w:t xml:space="preserve"> (ОБЖ)</w:t>
            </w:r>
            <w:proofErr w:type="gramEnd"/>
          </w:p>
        </w:tc>
      </w:tr>
      <w:tr w:rsidR="006262D2" w:rsidRPr="00C9260A" w:rsidTr="006262D2">
        <w:tc>
          <w:tcPr>
            <w:tcW w:w="3426" w:type="dxa"/>
          </w:tcPr>
          <w:p w:rsidR="006262D2" w:rsidRPr="00C9260A" w:rsidRDefault="006262D2" w:rsidP="006262D2">
            <w:pPr>
              <w:pStyle w:val="ConsPlusNormal"/>
              <w:rPr>
                <w:sz w:val="28"/>
                <w:szCs w:val="28"/>
              </w:rPr>
            </w:pPr>
            <w:r w:rsidRPr="00C9260A">
              <w:rPr>
                <w:sz w:val="28"/>
                <w:szCs w:val="28"/>
              </w:rPr>
              <w:t>Старший воспитатель; воспитатель</w:t>
            </w:r>
          </w:p>
        </w:tc>
        <w:tc>
          <w:tcPr>
            <w:tcW w:w="6014" w:type="dxa"/>
          </w:tcPr>
          <w:p w:rsidR="006262D2" w:rsidRPr="00C9260A" w:rsidRDefault="006262D2" w:rsidP="006262D2">
            <w:pPr>
              <w:pStyle w:val="ConsPlusNormal"/>
              <w:jc w:val="both"/>
              <w:rPr>
                <w:sz w:val="28"/>
                <w:szCs w:val="28"/>
              </w:rPr>
            </w:pPr>
            <w:r w:rsidRPr="00C9260A">
              <w:rPr>
                <w:sz w:val="28"/>
                <w:szCs w:val="28"/>
              </w:rPr>
              <w:t>Воспитатель; старший воспитатель</w:t>
            </w:r>
          </w:p>
        </w:tc>
      </w:tr>
      <w:tr w:rsidR="006262D2" w:rsidRPr="00C9260A" w:rsidTr="006262D2">
        <w:tc>
          <w:tcPr>
            <w:tcW w:w="3426" w:type="dxa"/>
          </w:tcPr>
          <w:p w:rsidR="006262D2" w:rsidRDefault="006262D2" w:rsidP="006262D2">
            <w:pPr>
              <w:pStyle w:val="ConsPlusNormal"/>
              <w:rPr>
                <w:sz w:val="28"/>
                <w:szCs w:val="28"/>
              </w:rPr>
            </w:pPr>
            <w:r w:rsidRPr="00C9260A">
              <w:rPr>
                <w:sz w:val="28"/>
                <w:szCs w:val="28"/>
              </w:rPr>
              <w:t>Преподаватель-организатор основ безопасности и жизнедеятельности, допризывной подготовки</w:t>
            </w:r>
          </w:p>
          <w:p w:rsidR="00B02C77" w:rsidRDefault="00B02C77" w:rsidP="006262D2">
            <w:pPr>
              <w:pStyle w:val="ConsPlusNormal"/>
              <w:rPr>
                <w:sz w:val="28"/>
                <w:szCs w:val="28"/>
              </w:rPr>
            </w:pPr>
          </w:p>
          <w:p w:rsidR="00B02C77" w:rsidRDefault="00B02C77" w:rsidP="006262D2">
            <w:pPr>
              <w:pStyle w:val="ConsPlusNormal"/>
              <w:rPr>
                <w:sz w:val="28"/>
                <w:szCs w:val="28"/>
              </w:rPr>
            </w:pPr>
          </w:p>
          <w:p w:rsidR="00B02C77" w:rsidRDefault="00B02C77" w:rsidP="006262D2">
            <w:pPr>
              <w:pStyle w:val="ConsPlusNormal"/>
              <w:rPr>
                <w:sz w:val="28"/>
                <w:szCs w:val="28"/>
              </w:rPr>
            </w:pPr>
          </w:p>
          <w:p w:rsidR="00B02C77" w:rsidRDefault="00B02C77" w:rsidP="006262D2">
            <w:pPr>
              <w:pStyle w:val="ConsPlusNormal"/>
              <w:rPr>
                <w:sz w:val="28"/>
                <w:szCs w:val="28"/>
              </w:rPr>
            </w:pPr>
          </w:p>
          <w:p w:rsidR="00B02C77" w:rsidRPr="00C9260A" w:rsidRDefault="00B02C77" w:rsidP="006262D2">
            <w:pPr>
              <w:pStyle w:val="ConsPlusNormal"/>
              <w:rPr>
                <w:sz w:val="28"/>
                <w:szCs w:val="28"/>
              </w:rPr>
            </w:pPr>
          </w:p>
        </w:tc>
        <w:tc>
          <w:tcPr>
            <w:tcW w:w="6014" w:type="dxa"/>
          </w:tcPr>
          <w:p w:rsidR="006262D2" w:rsidRPr="00C9260A" w:rsidRDefault="006262D2" w:rsidP="006262D2">
            <w:pPr>
              <w:pStyle w:val="ConsPlusNormal"/>
              <w:rPr>
                <w:sz w:val="28"/>
                <w:szCs w:val="28"/>
              </w:rPr>
            </w:pPr>
            <w:r w:rsidRPr="00C9260A">
              <w:rPr>
                <w:sz w:val="28"/>
                <w:szCs w:val="28"/>
              </w:rPr>
              <w:t xml:space="preserve">Учитель (преподаватель), ведущий занятия с </w:t>
            </w:r>
            <w:proofErr w:type="gramStart"/>
            <w:r w:rsidRPr="00C9260A">
              <w:rPr>
                <w:sz w:val="28"/>
                <w:szCs w:val="28"/>
              </w:rPr>
              <w:t>обучающимися</w:t>
            </w:r>
            <w:proofErr w:type="gramEnd"/>
            <w:r w:rsidRPr="00C9260A">
              <w:rPr>
                <w:sz w:val="28"/>
                <w:szCs w:val="28"/>
              </w:rPr>
              <w:t xml:space="preserve"> по темам из курса </w:t>
            </w:r>
            <w:r>
              <w:rPr>
                <w:sz w:val="28"/>
                <w:szCs w:val="28"/>
              </w:rPr>
              <w:t>«</w:t>
            </w:r>
            <w:r w:rsidRPr="00C9260A">
              <w:rPr>
                <w:sz w:val="28"/>
                <w:szCs w:val="28"/>
              </w:rPr>
              <w:t>Основы безопасности и жизнедеятельности</w:t>
            </w:r>
            <w:r>
              <w:rPr>
                <w:sz w:val="28"/>
                <w:szCs w:val="28"/>
              </w:rPr>
              <w:t>»</w:t>
            </w:r>
            <w:r w:rsidRPr="00C9260A">
              <w:rPr>
                <w:sz w:val="28"/>
                <w:szCs w:val="28"/>
              </w:rPr>
              <w:t xml:space="preserve">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(физвоспитания)</w:t>
            </w:r>
          </w:p>
        </w:tc>
      </w:tr>
      <w:tr w:rsidR="006262D2" w:rsidRPr="00C9260A" w:rsidTr="006262D2">
        <w:tc>
          <w:tcPr>
            <w:tcW w:w="3426" w:type="dxa"/>
          </w:tcPr>
          <w:p w:rsidR="006262D2" w:rsidRPr="00C9260A" w:rsidRDefault="006262D2" w:rsidP="006262D2">
            <w:pPr>
              <w:pStyle w:val="ConsPlusNormal"/>
              <w:jc w:val="center"/>
              <w:rPr>
                <w:sz w:val="28"/>
                <w:szCs w:val="28"/>
              </w:rPr>
            </w:pPr>
            <w:r>
              <w:rPr>
                <w:sz w:val="28"/>
                <w:szCs w:val="28"/>
              </w:rPr>
              <w:lastRenderedPageBreak/>
              <w:t>1</w:t>
            </w:r>
          </w:p>
        </w:tc>
        <w:tc>
          <w:tcPr>
            <w:tcW w:w="6014" w:type="dxa"/>
          </w:tcPr>
          <w:p w:rsidR="006262D2" w:rsidRPr="00C9260A" w:rsidRDefault="006262D2" w:rsidP="006262D2">
            <w:pPr>
              <w:pStyle w:val="ConsPlusNormal"/>
              <w:jc w:val="center"/>
              <w:rPr>
                <w:sz w:val="28"/>
                <w:szCs w:val="28"/>
              </w:rPr>
            </w:pPr>
            <w:r>
              <w:rPr>
                <w:sz w:val="28"/>
                <w:szCs w:val="28"/>
              </w:rPr>
              <w:t>2</w:t>
            </w:r>
          </w:p>
        </w:tc>
      </w:tr>
      <w:tr w:rsidR="006262D2" w:rsidRPr="00C9260A" w:rsidTr="006262D2">
        <w:tc>
          <w:tcPr>
            <w:tcW w:w="3426" w:type="dxa"/>
          </w:tcPr>
          <w:p w:rsidR="006262D2" w:rsidRPr="00C9260A" w:rsidRDefault="006262D2" w:rsidP="006262D2">
            <w:pPr>
              <w:pStyle w:val="ConsPlusNormal"/>
              <w:jc w:val="both"/>
              <w:rPr>
                <w:sz w:val="28"/>
                <w:szCs w:val="28"/>
              </w:rPr>
            </w:pPr>
            <w:r w:rsidRPr="00C9260A">
              <w:rPr>
                <w:sz w:val="28"/>
                <w:szCs w:val="28"/>
              </w:rPr>
              <w:t>Руководитель физвоспитания</w:t>
            </w:r>
          </w:p>
        </w:tc>
        <w:tc>
          <w:tcPr>
            <w:tcW w:w="6014" w:type="dxa"/>
          </w:tcPr>
          <w:p w:rsidR="006262D2" w:rsidRPr="00C9260A" w:rsidRDefault="006262D2" w:rsidP="006262D2">
            <w:pPr>
              <w:pStyle w:val="ConsPlusNormal"/>
              <w:rPr>
                <w:sz w:val="28"/>
                <w:szCs w:val="28"/>
              </w:rPr>
            </w:pPr>
            <w:r w:rsidRPr="00C9260A">
              <w:rPr>
                <w:sz w:val="28"/>
                <w:szCs w:val="28"/>
              </w:rPr>
              <w:t xml:space="preserve">Учитель физкультуры (физвоспитания); преподаватель физкультуры (физвоспитания); инструктор по физкультуре; учитель, преподаватель, ведущий занятия с </w:t>
            </w:r>
            <w:proofErr w:type="gramStart"/>
            <w:r w:rsidRPr="00C9260A">
              <w:rPr>
                <w:sz w:val="28"/>
                <w:szCs w:val="28"/>
              </w:rPr>
              <w:t>обучающимися</w:t>
            </w:r>
            <w:proofErr w:type="gramEnd"/>
            <w:r w:rsidRPr="00C9260A">
              <w:rPr>
                <w:sz w:val="28"/>
                <w:szCs w:val="28"/>
              </w:rPr>
              <w:t xml:space="preserve"> по темам из курса </w:t>
            </w:r>
            <w:r>
              <w:rPr>
                <w:sz w:val="28"/>
                <w:szCs w:val="28"/>
              </w:rPr>
              <w:t>«</w:t>
            </w:r>
            <w:r w:rsidRPr="00C9260A">
              <w:rPr>
                <w:sz w:val="28"/>
                <w:szCs w:val="28"/>
              </w:rPr>
              <w:t>Основы безопасности и жизнедеятельности</w:t>
            </w:r>
            <w:r>
              <w:rPr>
                <w:sz w:val="28"/>
                <w:szCs w:val="28"/>
              </w:rPr>
              <w:t>»</w:t>
            </w:r>
            <w:r w:rsidRPr="00C9260A">
              <w:rPr>
                <w:sz w:val="28"/>
                <w:szCs w:val="28"/>
              </w:rPr>
              <w:t xml:space="preserve"> (ОБЖ)</w:t>
            </w:r>
          </w:p>
        </w:tc>
      </w:tr>
      <w:tr w:rsidR="006262D2" w:rsidRPr="00C9260A" w:rsidTr="006262D2">
        <w:tc>
          <w:tcPr>
            <w:tcW w:w="3426" w:type="dxa"/>
          </w:tcPr>
          <w:p w:rsidR="006262D2" w:rsidRPr="00C9260A" w:rsidRDefault="006262D2" w:rsidP="006262D2">
            <w:pPr>
              <w:pStyle w:val="ConsPlusNormal"/>
              <w:jc w:val="both"/>
              <w:rPr>
                <w:sz w:val="28"/>
                <w:szCs w:val="28"/>
              </w:rPr>
            </w:pPr>
            <w:r w:rsidRPr="00C9260A">
              <w:rPr>
                <w:sz w:val="28"/>
                <w:szCs w:val="28"/>
              </w:rPr>
              <w:t>Мастер производственного обучения</w:t>
            </w:r>
          </w:p>
        </w:tc>
        <w:tc>
          <w:tcPr>
            <w:tcW w:w="6014" w:type="dxa"/>
          </w:tcPr>
          <w:p w:rsidR="006262D2" w:rsidRPr="00C9260A" w:rsidRDefault="006262D2" w:rsidP="006262D2">
            <w:pPr>
              <w:pStyle w:val="ConsPlusNormal"/>
              <w:rPr>
                <w:sz w:val="28"/>
                <w:szCs w:val="28"/>
              </w:rPr>
            </w:pPr>
            <w:r w:rsidRPr="00C9260A">
              <w:rPr>
                <w:sz w:val="28"/>
                <w:szCs w:val="28"/>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6262D2" w:rsidRPr="00C9260A" w:rsidTr="00B02C77">
        <w:trPr>
          <w:trHeight w:val="515"/>
        </w:trPr>
        <w:tc>
          <w:tcPr>
            <w:tcW w:w="3426" w:type="dxa"/>
          </w:tcPr>
          <w:p w:rsidR="006262D2" w:rsidRPr="00C9260A" w:rsidRDefault="006262D2" w:rsidP="006262D2">
            <w:pPr>
              <w:pStyle w:val="ConsPlusNormal"/>
              <w:jc w:val="both"/>
              <w:rPr>
                <w:sz w:val="28"/>
                <w:szCs w:val="28"/>
              </w:rPr>
            </w:pPr>
            <w:r w:rsidRPr="00C9260A">
              <w:rPr>
                <w:sz w:val="28"/>
                <w:szCs w:val="28"/>
              </w:rPr>
              <w:t>Учитель технологии</w:t>
            </w:r>
          </w:p>
        </w:tc>
        <w:tc>
          <w:tcPr>
            <w:tcW w:w="6014" w:type="dxa"/>
          </w:tcPr>
          <w:p w:rsidR="006262D2" w:rsidRPr="00C9260A" w:rsidRDefault="006262D2" w:rsidP="00B02C77">
            <w:pPr>
              <w:pStyle w:val="ConsPlusNormal"/>
              <w:rPr>
                <w:sz w:val="28"/>
                <w:szCs w:val="28"/>
              </w:rPr>
            </w:pPr>
            <w:r w:rsidRPr="00C9260A">
              <w:rPr>
                <w:sz w:val="28"/>
                <w:szCs w:val="28"/>
              </w:rPr>
              <w:t>Мастер производственного обучения; инструктор по труду</w:t>
            </w:r>
          </w:p>
        </w:tc>
      </w:tr>
      <w:tr w:rsidR="006262D2" w:rsidRPr="00C9260A" w:rsidTr="006262D2">
        <w:tc>
          <w:tcPr>
            <w:tcW w:w="3426" w:type="dxa"/>
          </w:tcPr>
          <w:p w:rsidR="006262D2" w:rsidRPr="00C9260A" w:rsidRDefault="006262D2" w:rsidP="006262D2">
            <w:pPr>
              <w:pStyle w:val="ConsPlusNormal"/>
              <w:jc w:val="both"/>
              <w:rPr>
                <w:sz w:val="28"/>
                <w:szCs w:val="28"/>
              </w:rPr>
            </w:pPr>
            <w:r w:rsidRPr="00C9260A">
              <w:rPr>
                <w:sz w:val="28"/>
                <w:szCs w:val="28"/>
              </w:rPr>
              <w:t>Учитель-дефектолог, учитель-логопед</w:t>
            </w:r>
          </w:p>
        </w:tc>
        <w:tc>
          <w:tcPr>
            <w:tcW w:w="6014" w:type="dxa"/>
          </w:tcPr>
          <w:p w:rsidR="006262D2" w:rsidRPr="00C9260A" w:rsidRDefault="006262D2" w:rsidP="006262D2">
            <w:pPr>
              <w:pStyle w:val="ConsPlusNormal"/>
              <w:rPr>
                <w:sz w:val="28"/>
                <w:szCs w:val="28"/>
              </w:rPr>
            </w:pPr>
            <w:r w:rsidRPr="00C9260A">
              <w:rPr>
                <w:sz w:val="28"/>
                <w:szCs w:val="28"/>
              </w:rPr>
              <w:t>Учитель-дефектолог; учитель-логопед;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B02C77" w:rsidRPr="00C9260A" w:rsidTr="00B03039">
        <w:trPr>
          <w:trHeight w:val="6117"/>
        </w:trPr>
        <w:tc>
          <w:tcPr>
            <w:tcW w:w="3426" w:type="dxa"/>
          </w:tcPr>
          <w:p w:rsidR="00B02C77" w:rsidRPr="00C9260A" w:rsidRDefault="00B02C77" w:rsidP="006262D2">
            <w:pPr>
              <w:pStyle w:val="ConsPlusNormal"/>
              <w:rPr>
                <w:sz w:val="28"/>
                <w:szCs w:val="28"/>
              </w:rPr>
            </w:pPr>
            <w:r w:rsidRPr="00C9260A">
              <w:rPr>
                <w:sz w:val="28"/>
                <w:szCs w:val="28"/>
              </w:rPr>
              <w:lastRenderedPageBreak/>
              <w:t xml:space="preserve">Учитель музыки учреждения либо структурного подразделения учреждения, реализующего общеобразовательную программу; преподаватель музыкальной дисциплины профессионального учреждения либо структурного подразделения учреждения, </w:t>
            </w:r>
          </w:p>
          <w:p w:rsidR="00B02C77" w:rsidRPr="00C9260A" w:rsidRDefault="00B02C77" w:rsidP="006262D2">
            <w:pPr>
              <w:pStyle w:val="ConsPlusNormal"/>
              <w:rPr>
                <w:sz w:val="28"/>
                <w:szCs w:val="28"/>
              </w:rPr>
            </w:pPr>
            <w:r w:rsidRPr="00C9260A">
              <w:rPr>
                <w:sz w:val="28"/>
                <w:szCs w:val="28"/>
              </w:rPr>
              <w:t>реализующего образовательную программу среднего профессионального образования</w:t>
            </w:r>
          </w:p>
        </w:tc>
        <w:tc>
          <w:tcPr>
            <w:tcW w:w="6014" w:type="dxa"/>
          </w:tcPr>
          <w:p w:rsidR="00B02C77" w:rsidRPr="00C9260A" w:rsidRDefault="00B02C77" w:rsidP="006262D2">
            <w:pPr>
              <w:pStyle w:val="ConsPlusNormal"/>
              <w:rPr>
                <w:sz w:val="28"/>
                <w:szCs w:val="28"/>
              </w:rPr>
            </w:pPr>
            <w:r w:rsidRPr="00C9260A">
              <w:rPr>
                <w:sz w:val="28"/>
                <w:szCs w:val="28"/>
              </w:rPr>
              <w:t>Преподаватель детской музыкальной школы (школы искусств, культуры); музыкальный руководитель; концертмейстер</w:t>
            </w:r>
          </w:p>
        </w:tc>
      </w:tr>
      <w:tr w:rsidR="006262D2" w:rsidRPr="00C9260A" w:rsidTr="006262D2">
        <w:tc>
          <w:tcPr>
            <w:tcW w:w="3426" w:type="dxa"/>
          </w:tcPr>
          <w:p w:rsidR="006262D2" w:rsidRPr="00C9260A" w:rsidRDefault="006262D2" w:rsidP="006262D2">
            <w:pPr>
              <w:pStyle w:val="ConsPlusNormal"/>
              <w:rPr>
                <w:sz w:val="28"/>
                <w:szCs w:val="28"/>
              </w:rPr>
            </w:pPr>
            <w:r w:rsidRPr="00C9260A">
              <w:rPr>
                <w:sz w:val="28"/>
                <w:szCs w:val="28"/>
              </w:rPr>
              <w:t>Преподаватель детской музыкальной, художественной школы; концертмейстер</w:t>
            </w:r>
          </w:p>
        </w:tc>
        <w:tc>
          <w:tcPr>
            <w:tcW w:w="6014" w:type="dxa"/>
          </w:tcPr>
          <w:p w:rsidR="006262D2" w:rsidRPr="00C9260A" w:rsidRDefault="006262D2" w:rsidP="006262D2">
            <w:pPr>
              <w:pStyle w:val="ConsPlusNormal"/>
              <w:rPr>
                <w:sz w:val="28"/>
                <w:szCs w:val="28"/>
              </w:rPr>
            </w:pPr>
            <w:r w:rsidRPr="00C9260A">
              <w:rPr>
                <w:sz w:val="28"/>
                <w:szCs w:val="28"/>
              </w:rPr>
              <w:t>Учитель музыки общеобразовательного учреждения либо структурного подразделения учреждения, реализующего общеобразовательную программу; преподаватель музыкальной дисциплины профессионального образовательного учреждения либо структурного подразделения учреждения, реализующего образовательную программу среднего профессионального образования</w:t>
            </w:r>
          </w:p>
        </w:tc>
      </w:tr>
      <w:tr w:rsidR="006262D2" w:rsidRPr="00C9260A" w:rsidTr="006262D2">
        <w:tc>
          <w:tcPr>
            <w:tcW w:w="3426" w:type="dxa"/>
          </w:tcPr>
          <w:p w:rsidR="006262D2" w:rsidRPr="00C9260A" w:rsidRDefault="006262D2" w:rsidP="006262D2">
            <w:pPr>
              <w:pStyle w:val="ConsPlusNormal"/>
              <w:rPr>
                <w:sz w:val="28"/>
                <w:szCs w:val="28"/>
              </w:rPr>
            </w:pPr>
            <w:r w:rsidRPr="00C9260A">
              <w:rPr>
                <w:sz w:val="28"/>
                <w:szCs w:val="28"/>
              </w:rPr>
              <w:t>Старший тренер-преподаватель; тренер-преподаватель</w:t>
            </w:r>
          </w:p>
        </w:tc>
        <w:tc>
          <w:tcPr>
            <w:tcW w:w="6014" w:type="dxa"/>
          </w:tcPr>
          <w:p w:rsidR="006262D2" w:rsidRPr="00C9260A" w:rsidRDefault="006262D2" w:rsidP="006262D2">
            <w:pPr>
              <w:pStyle w:val="ConsPlusNormal"/>
              <w:rPr>
                <w:sz w:val="28"/>
                <w:szCs w:val="28"/>
              </w:rPr>
            </w:pPr>
            <w:r w:rsidRPr="00C9260A">
              <w:rPr>
                <w:sz w:val="28"/>
                <w:szCs w:val="28"/>
              </w:rPr>
              <w:t>Учитель физкультуры (физвоспитания); преподаватель физкультуры (физвоспитания); инструктор по физкультуре</w:t>
            </w:r>
          </w:p>
        </w:tc>
      </w:tr>
      <w:tr w:rsidR="006262D2" w:rsidRPr="00C9260A" w:rsidTr="006262D2">
        <w:tc>
          <w:tcPr>
            <w:tcW w:w="3426" w:type="dxa"/>
          </w:tcPr>
          <w:p w:rsidR="006262D2" w:rsidRPr="00C9260A" w:rsidRDefault="006262D2" w:rsidP="006262D2">
            <w:pPr>
              <w:pStyle w:val="ConsPlusNormal"/>
              <w:rPr>
                <w:sz w:val="28"/>
                <w:szCs w:val="28"/>
              </w:rPr>
            </w:pPr>
            <w:r w:rsidRPr="00C9260A">
              <w:rPr>
                <w:sz w:val="28"/>
                <w:szCs w:val="28"/>
              </w:rPr>
              <w:t>Учитель физкультуры (физвоспитания); преподаватель физкультуры (физвоспитания); инструктор по физкультуре</w:t>
            </w:r>
          </w:p>
        </w:tc>
        <w:tc>
          <w:tcPr>
            <w:tcW w:w="6014" w:type="dxa"/>
          </w:tcPr>
          <w:p w:rsidR="006262D2" w:rsidRPr="00C9260A" w:rsidRDefault="006262D2" w:rsidP="006262D2">
            <w:pPr>
              <w:pStyle w:val="ConsPlusNormal"/>
              <w:rPr>
                <w:sz w:val="28"/>
                <w:szCs w:val="28"/>
              </w:rPr>
            </w:pPr>
            <w:r w:rsidRPr="00C9260A">
              <w:rPr>
                <w:sz w:val="28"/>
                <w:szCs w:val="28"/>
              </w:rPr>
              <w:t>Старший тренер-преподаватель; тренер-преподаватель</w:t>
            </w:r>
          </w:p>
        </w:tc>
      </w:tr>
      <w:tr w:rsidR="006262D2" w:rsidRPr="00C9260A" w:rsidTr="00B02C77">
        <w:trPr>
          <w:trHeight w:val="3287"/>
        </w:trPr>
        <w:tc>
          <w:tcPr>
            <w:tcW w:w="3426" w:type="dxa"/>
          </w:tcPr>
          <w:p w:rsidR="006262D2" w:rsidRPr="00C9260A" w:rsidRDefault="006262D2" w:rsidP="00B02C77">
            <w:pPr>
              <w:pStyle w:val="ConsPlusNormal"/>
              <w:rPr>
                <w:sz w:val="28"/>
                <w:szCs w:val="28"/>
              </w:rPr>
            </w:pPr>
            <w:r w:rsidRPr="00C9260A">
              <w:rPr>
                <w:sz w:val="28"/>
                <w:szCs w:val="28"/>
              </w:rPr>
              <w:lastRenderedPageBreak/>
              <w:t>Преподаватель профессионального учреждения либо структурного подразделения профессионального учреждения, реализующего образовательные программы среднего профессионального образования</w:t>
            </w:r>
          </w:p>
        </w:tc>
        <w:tc>
          <w:tcPr>
            <w:tcW w:w="6014" w:type="dxa"/>
          </w:tcPr>
          <w:p w:rsidR="006262D2" w:rsidRPr="00C9260A" w:rsidRDefault="006262D2" w:rsidP="006262D2">
            <w:pPr>
              <w:pStyle w:val="ConsPlusNormal"/>
              <w:rPr>
                <w:sz w:val="28"/>
                <w:szCs w:val="28"/>
              </w:rPr>
            </w:pPr>
            <w:r w:rsidRPr="00C9260A">
              <w:rPr>
                <w:sz w:val="28"/>
                <w:szCs w:val="28"/>
              </w:rPr>
              <w:t>Учитель того же предмета (дисциплины) учреждения либо структурного подразделения образовательного учреждения, реализующего общеобразовательную программу</w:t>
            </w:r>
          </w:p>
        </w:tc>
      </w:tr>
      <w:tr w:rsidR="006262D2" w:rsidRPr="00C9260A" w:rsidTr="006262D2">
        <w:tc>
          <w:tcPr>
            <w:tcW w:w="3426" w:type="dxa"/>
          </w:tcPr>
          <w:p w:rsidR="006262D2" w:rsidRPr="00C9260A" w:rsidRDefault="006262D2" w:rsidP="006262D2">
            <w:pPr>
              <w:pStyle w:val="ConsPlusNormal"/>
              <w:rPr>
                <w:sz w:val="28"/>
                <w:szCs w:val="28"/>
              </w:rPr>
            </w:pPr>
            <w:r w:rsidRPr="00C9260A">
              <w:rPr>
                <w:sz w:val="28"/>
                <w:szCs w:val="28"/>
              </w:rPr>
              <w:t>Учитель учреждения либо структурного подразделения учреждения, реализующего общеобразовательную программу</w:t>
            </w:r>
          </w:p>
        </w:tc>
        <w:tc>
          <w:tcPr>
            <w:tcW w:w="6014" w:type="dxa"/>
          </w:tcPr>
          <w:p w:rsidR="006262D2" w:rsidRPr="00C9260A" w:rsidRDefault="006262D2" w:rsidP="006262D2">
            <w:pPr>
              <w:pStyle w:val="ConsPlusNormal"/>
              <w:rPr>
                <w:sz w:val="28"/>
                <w:szCs w:val="28"/>
              </w:rPr>
            </w:pPr>
            <w:r w:rsidRPr="00C9260A">
              <w:rPr>
                <w:sz w:val="28"/>
                <w:szCs w:val="28"/>
              </w:rPr>
              <w:t>Преподаватель того же предмета (дисциплины) учреждения среднего профессионального образования, структурного подразделения учреждения, реализующего образовательную программу среднего профессионального образования</w:t>
            </w:r>
          </w:p>
        </w:tc>
      </w:tr>
    </w:tbl>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ind w:firstLine="540"/>
        <w:jc w:val="both"/>
        <w:rPr>
          <w:sz w:val="28"/>
          <w:szCs w:val="28"/>
        </w:rPr>
      </w:pPr>
    </w:p>
    <w:p w:rsidR="006262D2" w:rsidRPr="00C9260A" w:rsidRDefault="006262D2" w:rsidP="006262D2">
      <w:pPr>
        <w:pStyle w:val="ConsPlusNormal"/>
        <w:jc w:val="right"/>
        <w:rPr>
          <w:sz w:val="28"/>
          <w:szCs w:val="28"/>
        </w:rPr>
      </w:pPr>
    </w:p>
    <w:p w:rsidR="006262D2" w:rsidRPr="00C9260A" w:rsidRDefault="006262D2" w:rsidP="006262D2">
      <w:pPr>
        <w:pStyle w:val="ConsPlusNormal"/>
        <w:jc w:val="right"/>
        <w:rPr>
          <w:sz w:val="28"/>
          <w:szCs w:val="28"/>
        </w:rPr>
      </w:pPr>
    </w:p>
    <w:p w:rsidR="006262D2" w:rsidRPr="00C9260A" w:rsidRDefault="006262D2" w:rsidP="006262D2">
      <w:pPr>
        <w:pStyle w:val="ConsPlusNormal"/>
        <w:jc w:val="right"/>
        <w:rPr>
          <w:sz w:val="28"/>
          <w:szCs w:val="28"/>
        </w:rPr>
      </w:pPr>
    </w:p>
    <w:p w:rsidR="006262D2" w:rsidRPr="00C9260A" w:rsidRDefault="006262D2" w:rsidP="006262D2">
      <w:pPr>
        <w:pStyle w:val="ConsPlusNormal"/>
        <w:jc w:val="right"/>
        <w:rPr>
          <w:sz w:val="28"/>
          <w:szCs w:val="28"/>
        </w:rPr>
      </w:pPr>
    </w:p>
    <w:p w:rsidR="006262D2" w:rsidRPr="00C9260A" w:rsidRDefault="006262D2" w:rsidP="006262D2">
      <w:pPr>
        <w:pStyle w:val="ConsPlusNormal"/>
        <w:jc w:val="right"/>
        <w:rPr>
          <w:sz w:val="28"/>
          <w:szCs w:val="28"/>
        </w:rPr>
      </w:pPr>
    </w:p>
    <w:p w:rsidR="006262D2" w:rsidRPr="00C9260A" w:rsidRDefault="006262D2" w:rsidP="006262D2">
      <w:pPr>
        <w:pStyle w:val="ConsPlusNormal"/>
        <w:jc w:val="right"/>
        <w:rPr>
          <w:sz w:val="28"/>
          <w:szCs w:val="28"/>
        </w:rPr>
      </w:pPr>
    </w:p>
    <w:p w:rsidR="006262D2" w:rsidRPr="00C9260A" w:rsidRDefault="006262D2" w:rsidP="006262D2">
      <w:pPr>
        <w:pStyle w:val="ConsPlusNormal"/>
        <w:jc w:val="right"/>
        <w:rPr>
          <w:sz w:val="28"/>
          <w:szCs w:val="28"/>
        </w:rPr>
      </w:pPr>
    </w:p>
    <w:p w:rsidR="006262D2" w:rsidRPr="00C9260A" w:rsidRDefault="006262D2" w:rsidP="006262D2">
      <w:pPr>
        <w:pStyle w:val="ConsPlusNormal"/>
        <w:jc w:val="right"/>
        <w:rPr>
          <w:sz w:val="28"/>
          <w:szCs w:val="28"/>
        </w:rPr>
      </w:pPr>
    </w:p>
    <w:p w:rsidR="006262D2" w:rsidRPr="00C9260A" w:rsidRDefault="006262D2" w:rsidP="006262D2">
      <w:pPr>
        <w:pStyle w:val="ConsPlusNormal"/>
        <w:jc w:val="right"/>
        <w:rPr>
          <w:sz w:val="28"/>
          <w:szCs w:val="28"/>
        </w:rPr>
      </w:pPr>
    </w:p>
    <w:p w:rsidR="006262D2" w:rsidRPr="00C9260A"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p>
    <w:p w:rsidR="006262D2" w:rsidRDefault="006262D2" w:rsidP="006262D2">
      <w:pPr>
        <w:pStyle w:val="ConsPlusNormal"/>
        <w:jc w:val="right"/>
        <w:rPr>
          <w:sz w:val="28"/>
          <w:szCs w:val="28"/>
        </w:rPr>
      </w:pPr>
      <w:r>
        <w:rPr>
          <w:sz w:val="28"/>
          <w:szCs w:val="28"/>
        </w:rPr>
        <w:t xml:space="preserve">                                                                   </w:t>
      </w:r>
      <w:r w:rsidRPr="00C9260A">
        <w:rPr>
          <w:sz w:val="28"/>
          <w:szCs w:val="28"/>
        </w:rPr>
        <w:t xml:space="preserve">Приложение </w:t>
      </w:r>
      <w:r>
        <w:rPr>
          <w:sz w:val="28"/>
          <w:szCs w:val="28"/>
        </w:rPr>
        <w:t>№</w:t>
      </w:r>
      <w:r w:rsidRPr="00C9260A">
        <w:rPr>
          <w:sz w:val="28"/>
          <w:szCs w:val="28"/>
        </w:rPr>
        <w:t xml:space="preserve"> </w:t>
      </w:r>
      <w:r w:rsidRPr="00570B0C">
        <w:rPr>
          <w:sz w:val="28"/>
          <w:szCs w:val="28"/>
        </w:rPr>
        <w:t>1</w:t>
      </w:r>
      <w:r>
        <w:rPr>
          <w:sz w:val="28"/>
          <w:szCs w:val="28"/>
        </w:rPr>
        <w:t>4</w:t>
      </w:r>
    </w:p>
    <w:p w:rsidR="006262D2" w:rsidRDefault="006262D2" w:rsidP="006262D2">
      <w:pPr>
        <w:pStyle w:val="ConsPlusNormal"/>
        <w:jc w:val="right"/>
        <w:rPr>
          <w:sz w:val="28"/>
          <w:szCs w:val="28"/>
        </w:rPr>
      </w:pPr>
      <w:r w:rsidRPr="00266782">
        <w:rPr>
          <w:sz w:val="28"/>
          <w:szCs w:val="28"/>
        </w:rPr>
        <w:t xml:space="preserve">к </w:t>
      </w:r>
      <w:r>
        <w:rPr>
          <w:sz w:val="28"/>
          <w:szCs w:val="28"/>
        </w:rPr>
        <w:t xml:space="preserve">примерному </w:t>
      </w:r>
      <w:r w:rsidRPr="00266782">
        <w:rPr>
          <w:sz w:val="28"/>
          <w:szCs w:val="28"/>
        </w:rPr>
        <w:t>положению об оплате</w:t>
      </w:r>
      <w:r>
        <w:rPr>
          <w:sz w:val="28"/>
          <w:szCs w:val="28"/>
        </w:rPr>
        <w:t xml:space="preserve"> </w:t>
      </w:r>
      <w:r w:rsidRPr="00266782">
        <w:rPr>
          <w:sz w:val="28"/>
          <w:szCs w:val="28"/>
        </w:rPr>
        <w:t xml:space="preserve">труда работников </w:t>
      </w:r>
    </w:p>
    <w:p w:rsidR="006262D2" w:rsidRDefault="006262D2" w:rsidP="006262D2">
      <w:pPr>
        <w:pStyle w:val="ConsPlusNormal"/>
        <w:jc w:val="right"/>
        <w:rPr>
          <w:sz w:val="28"/>
          <w:szCs w:val="28"/>
        </w:rPr>
      </w:pPr>
      <w:r>
        <w:rPr>
          <w:sz w:val="28"/>
          <w:szCs w:val="28"/>
        </w:rPr>
        <w:t xml:space="preserve">муниципальных </w:t>
      </w:r>
      <w:r w:rsidRPr="00266782">
        <w:rPr>
          <w:sz w:val="28"/>
          <w:szCs w:val="28"/>
        </w:rPr>
        <w:t>организаций</w:t>
      </w:r>
      <w:r>
        <w:rPr>
          <w:sz w:val="28"/>
          <w:szCs w:val="28"/>
        </w:rPr>
        <w:t xml:space="preserve">, подведомственных </w:t>
      </w:r>
    </w:p>
    <w:p w:rsidR="006262D2" w:rsidRDefault="006262D2" w:rsidP="006262D2">
      <w:pPr>
        <w:pStyle w:val="ConsPlusNormal"/>
        <w:jc w:val="right"/>
        <w:rPr>
          <w:sz w:val="28"/>
          <w:szCs w:val="28"/>
        </w:rPr>
      </w:pPr>
      <w:r>
        <w:rPr>
          <w:sz w:val="28"/>
          <w:szCs w:val="28"/>
        </w:rPr>
        <w:t xml:space="preserve">управлению образования администрации </w:t>
      </w:r>
    </w:p>
    <w:p w:rsidR="006262D2" w:rsidRDefault="006262D2" w:rsidP="006262D2">
      <w:pPr>
        <w:pStyle w:val="ConsPlusNormal"/>
        <w:jc w:val="right"/>
        <w:rPr>
          <w:sz w:val="28"/>
          <w:szCs w:val="28"/>
        </w:rPr>
      </w:pPr>
      <w:r>
        <w:rPr>
          <w:sz w:val="28"/>
          <w:szCs w:val="28"/>
        </w:rPr>
        <w:t>Мариинского муниципального района</w:t>
      </w:r>
      <w:r w:rsidRPr="00266782">
        <w:rPr>
          <w:sz w:val="28"/>
          <w:szCs w:val="28"/>
        </w:rPr>
        <w:t xml:space="preserve">, </w:t>
      </w:r>
    </w:p>
    <w:p w:rsidR="006262D2" w:rsidRPr="00C9260A" w:rsidRDefault="006262D2" w:rsidP="006262D2">
      <w:pPr>
        <w:pStyle w:val="ConsPlusNormal"/>
        <w:jc w:val="right"/>
        <w:rPr>
          <w:sz w:val="28"/>
          <w:szCs w:val="28"/>
        </w:rPr>
      </w:pPr>
      <w:r>
        <w:rPr>
          <w:sz w:val="28"/>
          <w:szCs w:val="28"/>
        </w:rPr>
        <w:t xml:space="preserve">                                                                    </w:t>
      </w:r>
      <w:r w:rsidRPr="00266782">
        <w:rPr>
          <w:sz w:val="28"/>
          <w:szCs w:val="28"/>
        </w:rPr>
        <w:t>созданных в форме учреждений</w:t>
      </w:r>
    </w:p>
    <w:p w:rsidR="006262D2" w:rsidRDefault="006262D2" w:rsidP="006262D2">
      <w:pPr>
        <w:pStyle w:val="ConsPlusNormal"/>
        <w:ind w:firstLine="540"/>
        <w:jc w:val="both"/>
        <w:rPr>
          <w:sz w:val="28"/>
          <w:szCs w:val="28"/>
        </w:rPr>
      </w:pPr>
    </w:p>
    <w:p w:rsidR="006262D2" w:rsidRPr="00570B0C" w:rsidRDefault="006262D2" w:rsidP="006262D2">
      <w:pPr>
        <w:pStyle w:val="ConsPlusNormal"/>
        <w:jc w:val="center"/>
        <w:rPr>
          <w:b/>
          <w:sz w:val="28"/>
          <w:szCs w:val="28"/>
        </w:rPr>
      </w:pPr>
      <w:bookmarkStart w:id="29" w:name="P2371"/>
      <w:bookmarkEnd w:id="29"/>
      <w:r w:rsidRPr="00570B0C">
        <w:rPr>
          <w:b/>
          <w:sz w:val="28"/>
          <w:szCs w:val="28"/>
        </w:rPr>
        <w:t>Перечень</w:t>
      </w:r>
    </w:p>
    <w:p w:rsidR="006262D2" w:rsidRPr="00570B0C" w:rsidRDefault="006262D2" w:rsidP="006262D2">
      <w:pPr>
        <w:pStyle w:val="ConsPlusNormal"/>
        <w:jc w:val="center"/>
        <w:rPr>
          <w:b/>
          <w:sz w:val="28"/>
          <w:szCs w:val="28"/>
        </w:rPr>
      </w:pPr>
      <w:proofErr w:type="gramStart"/>
      <w:r w:rsidRPr="00570B0C">
        <w:rPr>
          <w:b/>
          <w:sz w:val="28"/>
          <w:szCs w:val="28"/>
        </w:rPr>
        <w:t>сельских местностей и поселков городского типа (рабочих</w:t>
      </w:r>
      <w:proofErr w:type="gramEnd"/>
    </w:p>
    <w:p w:rsidR="006262D2" w:rsidRPr="00570B0C" w:rsidRDefault="006262D2" w:rsidP="006262D2">
      <w:pPr>
        <w:pStyle w:val="ConsPlusNormal"/>
        <w:jc w:val="center"/>
        <w:rPr>
          <w:b/>
          <w:sz w:val="28"/>
          <w:szCs w:val="28"/>
        </w:rPr>
      </w:pPr>
      <w:r w:rsidRPr="00570B0C">
        <w:rPr>
          <w:b/>
          <w:sz w:val="28"/>
          <w:szCs w:val="28"/>
        </w:rPr>
        <w:t xml:space="preserve">поселков) </w:t>
      </w:r>
      <w:r w:rsidR="00B02C77">
        <w:rPr>
          <w:b/>
          <w:sz w:val="28"/>
          <w:szCs w:val="28"/>
        </w:rPr>
        <w:t>Мариинского района</w:t>
      </w:r>
      <w:r w:rsidRPr="00570B0C">
        <w:rPr>
          <w:b/>
          <w:sz w:val="28"/>
          <w:szCs w:val="28"/>
        </w:rPr>
        <w:t>, в которых устанавливаются</w:t>
      </w:r>
    </w:p>
    <w:p w:rsidR="006262D2" w:rsidRPr="00570B0C" w:rsidRDefault="006262D2" w:rsidP="006262D2">
      <w:pPr>
        <w:pStyle w:val="ConsPlusNormal"/>
        <w:jc w:val="center"/>
        <w:rPr>
          <w:b/>
          <w:sz w:val="28"/>
          <w:szCs w:val="28"/>
        </w:rPr>
      </w:pPr>
      <w:r w:rsidRPr="00570B0C">
        <w:rPr>
          <w:b/>
          <w:sz w:val="28"/>
          <w:szCs w:val="28"/>
        </w:rPr>
        <w:t>повышенные на 25 процентов оклады (должностные оклады) и ставки заработной платы</w:t>
      </w:r>
    </w:p>
    <w:p w:rsidR="006262D2" w:rsidRPr="00C9260A" w:rsidRDefault="006262D2" w:rsidP="006262D2">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5640"/>
      </w:tblGrid>
      <w:tr w:rsidR="006262D2" w:rsidRPr="00C9260A" w:rsidTr="006262D2">
        <w:tc>
          <w:tcPr>
            <w:tcW w:w="3780" w:type="dxa"/>
          </w:tcPr>
          <w:p w:rsidR="006262D2" w:rsidRPr="00C9260A" w:rsidRDefault="006262D2" w:rsidP="006262D2">
            <w:pPr>
              <w:pStyle w:val="ConsPlusNormal"/>
              <w:jc w:val="center"/>
              <w:rPr>
                <w:sz w:val="28"/>
                <w:szCs w:val="28"/>
              </w:rPr>
            </w:pPr>
            <w:r w:rsidRPr="00C9260A">
              <w:rPr>
                <w:sz w:val="28"/>
                <w:szCs w:val="28"/>
              </w:rPr>
              <w:t>Наименование муниципального образования</w:t>
            </w:r>
          </w:p>
        </w:tc>
        <w:tc>
          <w:tcPr>
            <w:tcW w:w="5640" w:type="dxa"/>
          </w:tcPr>
          <w:p w:rsidR="006262D2" w:rsidRPr="00C9260A" w:rsidRDefault="006262D2" w:rsidP="006262D2">
            <w:pPr>
              <w:pStyle w:val="ConsPlusNormal"/>
              <w:jc w:val="center"/>
              <w:rPr>
                <w:sz w:val="28"/>
                <w:szCs w:val="28"/>
              </w:rPr>
            </w:pPr>
            <w:r w:rsidRPr="00C9260A">
              <w:rPr>
                <w:sz w:val="28"/>
                <w:szCs w:val="28"/>
              </w:rPr>
              <w:t>Наименование населенного пункта</w:t>
            </w:r>
          </w:p>
        </w:tc>
      </w:tr>
      <w:tr w:rsidR="006262D2" w:rsidRPr="00C9260A" w:rsidTr="006262D2">
        <w:tc>
          <w:tcPr>
            <w:tcW w:w="3780" w:type="dxa"/>
          </w:tcPr>
          <w:p w:rsidR="006262D2" w:rsidRPr="00C9260A" w:rsidRDefault="006262D2" w:rsidP="006262D2">
            <w:pPr>
              <w:pStyle w:val="ConsPlusNormal"/>
              <w:jc w:val="center"/>
              <w:rPr>
                <w:sz w:val="28"/>
                <w:szCs w:val="28"/>
              </w:rPr>
            </w:pPr>
            <w:r w:rsidRPr="00C9260A">
              <w:rPr>
                <w:sz w:val="28"/>
                <w:szCs w:val="28"/>
              </w:rPr>
              <w:t>1</w:t>
            </w:r>
          </w:p>
        </w:tc>
        <w:tc>
          <w:tcPr>
            <w:tcW w:w="5640" w:type="dxa"/>
          </w:tcPr>
          <w:p w:rsidR="006262D2" w:rsidRPr="00C9260A" w:rsidRDefault="006262D2" w:rsidP="006262D2">
            <w:pPr>
              <w:pStyle w:val="ConsPlusNormal"/>
              <w:jc w:val="center"/>
              <w:rPr>
                <w:sz w:val="28"/>
                <w:szCs w:val="28"/>
              </w:rPr>
            </w:pPr>
            <w:r w:rsidRPr="00C9260A">
              <w:rPr>
                <w:sz w:val="28"/>
                <w:szCs w:val="28"/>
              </w:rPr>
              <w:t>2</w:t>
            </w:r>
          </w:p>
        </w:tc>
      </w:tr>
      <w:tr w:rsidR="006262D2" w:rsidRPr="00C9260A" w:rsidTr="006262D2">
        <w:tc>
          <w:tcPr>
            <w:tcW w:w="3780" w:type="dxa"/>
          </w:tcPr>
          <w:p w:rsidR="006262D2" w:rsidRPr="00C9260A" w:rsidRDefault="006262D2" w:rsidP="006262D2">
            <w:pPr>
              <w:pStyle w:val="ConsPlusNormal"/>
              <w:rPr>
                <w:sz w:val="28"/>
                <w:szCs w:val="28"/>
              </w:rPr>
            </w:pPr>
            <w:r w:rsidRPr="00C9260A">
              <w:rPr>
                <w:sz w:val="28"/>
                <w:szCs w:val="28"/>
              </w:rPr>
              <w:t>Мариинский муниципальный район</w:t>
            </w:r>
          </w:p>
        </w:tc>
        <w:tc>
          <w:tcPr>
            <w:tcW w:w="5640" w:type="dxa"/>
          </w:tcPr>
          <w:p w:rsidR="006262D2" w:rsidRPr="00C9260A" w:rsidRDefault="006262D2" w:rsidP="006262D2">
            <w:pPr>
              <w:pStyle w:val="ConsPlusNormal"/>
              <w:rPr>
                <w:sz w:val="28"/>
                <w:szCs w:val="28"/>
              </w:rPr>
            </w:pPr>
            <w:r w:rsidRPr="00C9260A">
              <w:rPr>
                <w:sz w:val="28"/>
                <w:szCs w:val="28"/>
              </w:rPr>
              <w:t>село Белогородка</w:t>
            </w:r>
          </w:p>
          <w:p w:rsidR="006262D2" w:rsidRPr="00C9260A" w:rsidRDefault="006262D2" w:rsidP="006262D2">
            <w:pPr>
              <w:pStyle w:val="ConsPlusNormal"/>
              <w:rPr>
                <w:sz w:val="28"/>
                <w:szCs w:val="28"/>
              </w:rPr>
            </w:pPr>
            <w:r w:rsidRPr="00C9260A">
              <w:rPr>
                <w:sz w:val="28"/>
                <w:szCs w:val="28"/>
              </w:rPr>
              <w:t>село Николаевка 1-я</w:t>
            </w:r>
          </w:p>
          <w:p w:rsidR="006262D2" w:rsidRPr="00C9260A" w:rsidRDefault="006262D2" w:rsidP="006262D2">
            <w:pPr>
              <w:pStyle w:val="ConsPlusNormal"/>
              <w:rPr>
                <w:sz w:val="28"/>
                <w:szCs w:val="28"/>
              </w:rPr>
            </w:pPr>
            <w:r w:rsidRPr="00C9260A">
              <w:rPr>
                <w:sz w:val="28"/>
                <w:szCs w:val="28"/>
              </w:rPr>
              <w:t xml:space="preserve">поселок </w:t>
            </w:r>
            <w:proofErr w:type="spellStart"/>
            <w:r w:rsidRPr="00C9260A">
              <w:rPr>
                <w:sz w:val="28"/>
                <w:szCs w:val="28"/>
              </w:rPr>
              <w:t>Правдинка</w:t>
            </w:r>
            <w:proofErr w:type="spellEnd"/>
          </w:p>
          <w:p w:rsidR="006262D2" w:rsidRPr="00C9260A" w:rsidRDefault="006262D2" w:rsidP="006262D2">
            <w:pPr>
              <w:pStyle w:val="ConsPlusNormal"/>
              <w:rPr>
                <w:sz w:val="28"/>
                <w:szCs w:val="28"/>
              </w:rPr>
            </w:pPr>
            <w:r w:rsidRPr="00C9260A">
              <w:rPr>
                <w:sz w:val="28"/>
                <w:szCs w:val="28"/>
              </w:rPr>
              <w:t>село Благовещенка</w:t>
            </w:r>
          </w:p>
          <w:p w:rsidR="006262D2" w:rsidRPr="00C9260A" w:rsidRDefault="006262D2" w:rsidP="006262D2">
            <w:pPr>
              <w:pStyle w:val="ConsPlusNormal"/>
              <w:rPr>
                <w:sz w:val="28"/>
                <w:szCs w:val="28"/>
              </w:rPr>
            </w:pPr>
            <w:r w:rsidRPr="00C9260A">
              <w:rPr>
                <w:sz w:val="28"/>
                <w:szCs w:val="28"/>
              </w:rPr>
              <w:t xml:space="preserve">село </w:t>
            </w:r>
            <w:proofErr w:type="spellStart"/>
            <w:r w:rsidRPr="00C9260A">
              <w:rPr>
                <w:sz w:val="28"/>
                <w:szCs w:val="28"/>
              </w:rPr>
              <w:t>Колеул</w:t>
            </w:r>
            <w:proofErr w:type="spellEnd"/>
          </w:p>
          <w:p w:rsidR="006262D2" w:rsidRPr="00C9260A" w:rsidRDefault="006262D2" w:rsidP="006262D2">
            <w:pPr>
              <w:pStyle w:val="ConsPlusNormal"/>
              <w:rPr>
                <w:sz w:val="28"/>
                <w:szCs w:val="28"/>
              </w:rPr>
            </w:pPr>
            <w:r w:rsidRPr="00C9260A">
              <w:rPr>
                <w:sz w:val="28"/>
                <w:szCs w:val="28"/>
              </w:rPr>
              <w:t xml:space="preserve">село </w:t>
            </w:r>
            <w:proofErr w:type="spellStart"/>
            <w:r w:rsidRPr="00C9260A">
              <w:rPr>
                <w:sz w:val="28"/>
                <w:szCs w:val="28"/>
              </w:rPr>
              <w:t>Обояновка</w:t>
            </w:r>
            <w:proofErr w:type="spellEnd"/>
          </w:p>
          <w:p w:rsidR="006262D2" w:rsidRPr="00C9260A" w:rsidRDefault="006262D2" w:rsidP="006262D2">
            <w:pPr>
              <w:pStyle w:val="ConsPlusNormal"/>
              <w:rPr>
                <w:sz w:val="28"/>
                <w:szCs w:val="28"/>
              </w:rPr>
            </w:pPr>
            <w:r w:rsidRPr="00C9260A">
              <w:rPr>
                <w:sz w:val="28"/>
                <w:szCs w:val="28"/>
              </w:rPr>
              <w:t xml:space="preserve">село </w:t>
            </w:r>
            <w:proofErr w:type="spellStart"/>
            <w:r w:rsidRPr="00C9260A">
              <w:rPr>
                <w:sz w:val="28"/>
                <w:szCs w:val="28"/>
              </w:rPr>
              <w:t>Тенгулы</w:t>
            </w:r>
            <w:proofErr w:type="spellEnd"/>
          </w:p>
          <w:p w:rsidR="006262D2" w:rsidRPr="00C9260A" w:rsidRDefault="006262D2" w:rsidP="006262D2">
            <w:pPr>
              <w:pStyle w:val="ConsPlusNormal"/>
              <w:rPr>
                <w:sz w:val="28"/>
                <w:szCs w:val="28"/>
              </w:rPr>
            </w:pPr>
            <w:r w:rsidRPr="00C9260A">
              <w:rPr>
                <w:sz w:val="28"/>
                <w:szCs w:val="28"/>
              </w:rPr>
              <w:t xml:space="preserve">село Малый </w:t>
            </w:r>
            <w:proofErr w:type="spellStart"/>
            <w:r w:rsidRPr="00C9260A">
              <w:rPr>
                <w:sz w:val="28"/>
                <w:szCs w:val="28"/>
              </w:rPr>
              <w:t>Антибес</w:t>
            </w:r>
            <w:proofErr w:type="spellEnd"/>
          </w:p>
          <w:p w:rsidR="006262D2" w:rsidRPr="00C9260A" w:rsidRDefault="006262D2" w:rsidP="006262D2">
            <w:pPr>
              <w:pStyle w:val="ConsPlusNormal"/>
              <w:rPr>
                <w:sz w:val="28"/>
                <w:szCs w:val="28"/>
              </w:rPr>
            </w:pPr>
            <w:r w:rsidRPr="00C9260A">
              <w:rPr>
                <w:sz w:val="28"/>
                <w:szCs w:val="28"/>
              </w:rPr>
              <w:t xml:space="preserve">село </w:t>
            </w:r>
            <w:proofErr w:type="gramStart"/>
            <w:r w:rsidRPr="00C9260A">
              <w:rPr>
                <w:sz w:val="28"/>
                <w:szCs w:val="28"/>
              </w:rPr>
              <w:t>Большой</w:t>
            </w:r>
            <w:proofErr w:type="gramEnd"/>
            <w:r w:rsidRPr="00C9260A">
              <w:rPr>
                <w:sz w:val="28"/>
                <w:szCs w:val="28"/>
              </w:rPr>
              <w:t xml:space="preserve"> </w:t>
            </w:r>
            <w:proofErr w:type="spellStart"/>
            <w:r w:rsidRPr="00C9260A">
              <w:rPr>
                <w:sz w:val="28"/>
                <w:szCs w:val="28"/>
              </w:rPr>
              <w:t>Антибес</w:t>
            </w:r>
            <w:proofErr w:type="spellEnd"/>
          </w:p>
          <w:p w:rsidR="006262D2" w:rsidRPr="00C9260A" w:rsidRDefault="006262D2" w:rsidP="006262D2">
            <w:pPr>
              <w:pStyle w:val="ConsPlusNormal"/>
              <w:rPr>
                <w:sz w:val="28"/>
                <w:szCs w:val="28"/>
              </w:rPr>
            </w:pPr>
            <w:r w:rsidRPr="00C9260A">
              <w:rPr>
                <w:sz w:val="28"/>
                <w:szCs w:val="28"/>
              </w:rPr>
              <w:t>поселок Заречный</w:t>
            </w:r>
          </w:p>
          <w:p w:rsidR="006262D2" w:rsidRPr="00C9260A" w:rsidRDefault="006262D2" w:rsidP="006262D2">
            <w:pPr>
              <w:pStyle w:val="ConsPlusNormal"/>
              <w:rPr>
                <w:sz w:val="28"/>
                <w:szCs w:val="28"/>
              </w:rPr>
            </w:pPr>
            <w:r w:rsidRPr="00C9260A">
              <w:rPr>
                <w:sz w:val="28"/>
                <w:szCs w:val="28"/>
              </w:rPr>
              <w:t xml:space="preserve">деревня </w:t>
            </w:r>
            <w:proofErr w:type="spellStart"/>
            <w:r w:rsidRPr="00C9260A">
              <w:rPr>
                <w:sz w:val="28"/>
                <w:szCs w:val="28"/>
              </w:rPr>
              <w:t>Кайдулы</w:t>
            </w:r>
            <w:proofErr w:type="spellEnd"/>
          </w:p>
          <w:p w:rsidR="006262D2" w:rsidRPr="00C9260A" w:rsidRDefault="006262D2" w:rsidP="006262D2">
            <w:pPr>
              <w:pStyle w:val="ConsPlusNormal"/>
              <w:rPr>
                <w:sz w:val="28"/>
                <w:szCs w:val="28"/>
              </w:rPr>
            </w:pPr>
            <w:r w:rsidRPr="00C9260A">
              <w:rPr>
                <w:sz w:val="28"/>
                <w:szCs w:val="28"/>
              </w:rPr>
              <w:t>село Подъельники</w:t>
            </w:r>
          </w:p>
          <w:p w:rsidR="006262D2" w:rsidRPr="00C9260A" w:rsidRDefault="006262D2" w:rsidP="006262D2">
            <w:pPr>
              <w:pStyle w:val="ConsPlusNormal"/>
              <w:rPr>
                <w:sz w:val="28"/>
                <w:szCs w:val="28"/>
              </w:rPr>
            </w:pPr>
            <w:r w:rsidRPr="00C9260A">
              <w:rPr>
                <w:sz w:val="28"/>
                <w:szCs w:val="28"/>
              </w:rPr>
              <w:t>деревня Юрьевка</w:t>
            </w:r>
          </w:p>
          <w:p w:rsidR="006262D2" w:rsidRPr="00C9260A" w:rsidRDefault="006262D2" w:rsidP="006262D2">
            <w:pPr>
              <w:pStyle w:val="ConsPlusNormal"/>
              <w:rPr>
                <w:sz w:val="28"/>
                <w:szCs w:val="28"/>
              </w:rPr>
            </w:pPr>
            <w:r w:rsidRPr="00C9260A">
              <w:rPr>
                <w:sz w:val="28"/>
                <w:szCs w:val="28"/>
              </w:rPr>
              <w:t>поселок Калининский</w:t>
            </w:r>
          </w:p>
          <w:p w:rsidR="006262D2" w:rsidRPr="00C9260A" w:rsidRDefault="006262D2" w:rsidP="006262D2">
            <w:pPr>
              <w:pStyle w:val="ConsPlusNormal"/>
              <w:rPr>
                <w:sz w:val="28"/>
                <w:szCs w:val="28"/>
              </w:rPr>
            </w:pPr>
            <w:r w:rsidRPr="00C9260A">
              <w:rPr>
                <w:sz w:val="28"/>
                <w:szCs w:val="28"/>
              </w:rPr>
              <w:t xml:space="preserve">поселок Станция </w:t>
            </w:r>
            <w:proofErr w:type="spellStart"/>
            <w:r w:rsidRPr="00C9260A">
              <w:rPr>
                <w:sz w:val="28"/>
                <w:szCs w:val="28"/>
              </w:rPr>
              <w:t>Антибесская</w:t>
            </w:r>
            <w:proofErr w:type="spellEnd"/>
          </w:p>
          <w:p w:rsidR="006262D2" w:rsidRDefault="006262D2" w:rsidP="006262D2">
            <w:pPr>
              <w:pStyle w:val="ConsPlusNormal"/>
              <w:rPr>
                <w:sz w:val="28"/>
                <w:szCs w:val="28"/>
              </w:rPr>
            </w:pPr>
            <w:r w:rsidRPr="00C9260A">
              <w:rPr>
                <w:sz w:val="28"/>
                <w:szCs w:val="28"/>
              </w:rPr>
              <w:t xml:space="preserve">поселок Бобровский </w:t>
            </w:r>
          </w:p>
          <w:p w:rsidR="006262D2" w:rsidRPr="00C9260A" w:rsidRDefault="006262D2" w:rsidP="006262D2">
            <w:pPr>
              <w:pStyle w:val="ConsPlusNormal"/>
              <w:rPr>
                <w:sz w:val="28"/>
                <w:szCs w:val="28"/>
              </w:rPr>
            </w:pPr>
            <w:r w:rsidRPr="00C9260A">
              <w:rPr>
                <w:sz w:val="28"/>
                <w:szCs w:val="28"/>
              </w:rPr>
              <w:t>разъезд Калининский</w:t>
            </w:r>
          </w:p>
          <w:p w:rsidR="006262D2" w:rsidRPr="00C9260A" w:rsidRDefault="006262D2" w:rsidP="006262D2">
            <w:pPr>
              <w:pStyle w:val="ConsPlusNormal"/>
              <w:rPr>
                <w:sz w:val="28"/>
                <w:szCs w:val="28"/>
              </w:rPr>
            </w:pPr>
            <w:r w:rsidRPr="00C9260A">
              <w:rPr>
                <w:sz w:val="28"/>
                <w:szCs w:val="28"/>
              </w:rPr>
              <w:t xml:space="preserve">деревня </w:t>
            </w:r>
            <w:proofErr w:type="spellStart"/>
            <w:r w:rsidRPr="00C9260A">
              <w:rPr>
                <w:sz w:val="28"/>
                <w:szCs w:val="28"/>
              </w:rPr>
              <w:t>Комиссаровка</w:t>
            </w:r>
            <w:proofErr w:type="spellEnd"/>
          </w:p>
          <w:p w:rsidR="006262D2" w:rsidRPr="00C9260A" w:rsidRDefault="006262D2" w:rsidP="006262D2">
            <w:pPr>
              <w:pStyle w:val="ConsPlusNormal"/>
              <w:rPr>
                <w:sz w:val="28"/>
                <w:szCs w:val="28"/>
              </w:rPr>
            </w:pPr>
            <w:r w:rsidRPr="00C9260A">
              <w:rPr>
                <w:sz w:val="28"/>
                <w:szCs w:val="28"/>
              </w:rPr>
              <w:t xml:space="preserve">село </w:t>
            </w:r>
            <w:proofErr w:type="spellStart"/>
            <w:r w:rsidRPr="00C9260A">
              <w:rPr>
                <w:sz w:val="28"/>
                <w:szCs w:val="28"/>
              </w:rPr>
              <w:t>Мальковка</w:t>
            </w:r>
            <w:proofErr w:type="spellEnd"/>
          </w:p>
          <w:p w:rsidR="006262D2" w:rsidRPr="00C9260A" w:rsidRDefault="006262D2" w:rsidP="006262D2">
            <w:pPr>
              <w:pStyle w:val="ConsPlusNormal"/>
              <w:rPr>
                <w:sz w:val="28"/>
                <w:szCs w:val="28"/>
              </w:rPr>
            </w:pPr>
            <w:r w:rsidRPr="00C9260A">
              <w:rPr>
                <w:sz w:val="28"/>
                <w:szCs w:val="28"/>
              </w:rPr>
              <w:t>село Раздольное</w:t>
            </w:r>
          </w:p>
          <w:p w:rsidR="006262D2" w:rsidRPr="00C9260A" w:rsidRDefault="006262D2" w:rsidP="006262D2">
            <w:pPr>
              <w:pStyle w:val="ConsPlusNormal"/>
              <w:rPr>
                <w:sz w:val="28"/>
                <w:szCs w:val="28"/>
              </w:rPr>
            </w:pPr>
            <w:r w:rsidRPr="00C9260A">
              <w:rPr>
                <w:sz w:val="28"/>
                <w:szCs w:val="28"/>
              </w:rPr>
              <w:t>деревня Пристань 2-я</w:t>
            </w:r>
          </w:p>
          <w:p w:rsidR="006262D2" w:rsidRPr="00C9260A" w:rsidRDefault="006262D2" w:rsidP="006262D2">
            <w:pPr>
              <w:pStyle w:val="ConsPlusNormal"/>
              <w:rPr>
                <w:sz w:val="28"/>
                <w:szCs w:val="28"/>
              </w:rPr>
            </w:pPr>
            <w:r w:rsidRPr="00C9260A">
              <w:rPr>
                <w:sz w:val="28"/>
                <w:szCs w:val="28"/>
              </w:rPr>
              <w:t xml:space="preserve">поселок </w:t>
            </w:r>
            <w:proofErr w:type="spellStart"/>
            <w:r w:rsidRPr="00C9260A">
              <w:rPr>
                <w:sz w:val="28"/>
                <w:szCs w:val="28"/>
              </w:rPr>
              <w:t>Кийский</w:t>
            </w:r>
            <w:proofErr w:type="spellEnd"/>
          </w:p>
          <w:p w:rsidR="006262D2" w:rsidRPr="00C9260A" w:rsidRDefault="006262D2" w:rsidP="006262D2">
            <w:pPr>
              <w:pStyle w:val="ConsPlusNormal"/>
              <w:rPr>
                <w:sz w:val="28"/>
                <w:szCs w:val="28"/>
              </w:rPr>
            </w:pPr>
            <w:r w:rsidRPr="00C9260A">
              <w:rPr>
                <w:sz w:val="28"/>
                <w:szCs w:val="28"/>
              </w:rPr>
              <w:t xml:space="preserve">поселок станции </w:t>
            </w:r>
            <w:proofErr w:type="spellStart"/>
            <w:r w:rsidRPr="00C9260A">
              <w:rPr>
                <w:sz w:val="28"/>
                <w:szCs w:val="28"/>
              </w:rPr>
              <w:t>Приметкино</w:t>
            </w:r>
            <w:proofErr w:type="spellEnd"/>
          </w:p>
          <w:p w:rsidR="006262D2" w:rsidRPr="00C9260A" w:rsidRDefault="006262D2" w:rsidP="006262D2">
            <w:pPr>
              <w:pStyle w:val="ConsPlusNormal"/>
              <w:rPr>
                <w:sz w:val="28"/>
                <w:szCs w:val="28"/>
              </w:rPr>
            </w:pPr>
            <w:r w:rsidRPr="00C9260A">
              <w:rPr>
                <w:sz w:val="28"/>
                <w:szCs w:val="28"/>
              </w:rPr>
              <w:t xml:space="preserve">село </w:t>
            </w:r>
            <w:proofErr w:type="spellStart"/>
            <w:r w:rsidRPr="00C9260A">
              <w:rPr>
                <w:sz w:val="28"/>
                <w:szCs w:val="28"/>
              </w:rPr>
              <w:t>Приметкино</w:t>
            </w:r>
            <w:proofErr w:type="spellEnd"/>
          </w:p>
          <w:p w:rsidR="006262D2" w:rsidRPr="00C9260A" w:rsidRDefault="006262D2" w:rsidP="006262D2">
            <w:pPr>
              <w:pStyle w:val="ConsPlusNormal"/>
              <w:rPr>
                <w:sz w:val="28"/>
                <w:szCs w:val="28"/>
              </w:rPr>
            </w:pPr>
            <w:r w:rsidRPr="00C9260A">
              <w:rPr>
                <w:sz w:val="28"/>
                <w:szCs w:val="28"/>
              </w:rPr>
              <w:t xml:space="preserve">деревня </w:t>
            </w:r>
            <w:proofErr w:type="spellStart"/>
            <w:r w:rsidRPr="00C9260A">
              <w:rPr>
                <w:sz w:val="28"/>
                <w:szCs w:val="28"/>
              </w:rPr>
              <w:t>Раевка</w:t>
            </w:r>
            <w:proofErr w:type="spellEnd"/>
          </w:p>
          <w:p w:rsidR="006262D2" w:rsidRPr="00C9260A" w:rsidRDefault="006262D2" w:rsidP="006262D2">
            <w:pPr>
              <w:pStyle w:val="ConsPlusNormal"/>
              <w:rPr>
                <w:sz w:val="28"/>
                <w:szCs w:val="28"/>
              </w:rPr>
            </w:pPr>
            <w:r w:rsidRPr="00C9260A">
              <w:rPr>
                <w:sz w:val="28"/>
                <w:szCs w:val="28"/>
              </w:rPr>
              <w:lastRenderedPageBreak/>
              <w:t>село Красные Орлы</w:t>
            </w:r>
          </w:p>
          <w:p w:rsidR="006262D2" w:rsidRPr="00C9260A" w:rsidRDefault="006262D2" w:rsidP="006262D2">
            <w:pPr>
              <w:pStyle w:val="ConsPlusNormal"/>
              <w:rPr>
                <w:sz w:val="28"/>
                <w:szCs w:val="28"/>
              </w:rPr>
            </w:pPr>
            <w:r w:rsidRPr="00C9260A">
              <w:rPr>
                <w:sz w:val="28"/>
                <w:szCs w:val="28"/>
              </w:rPr>
              <w:t>деревня Камышенка</w:t>
            </w:r>
          </w:p>
          <w:p w:rsidR="006262D2" w:rsidRPr="00C9260A" w:rsidRDefault="006262D2" w:rsidP="006262D2">
            <w:pPr>
              <w:pStyle w:val="ConsPlusNormal"/>
              <w:rPr>
                <w:sz w:val="28"/>
                <w:szCs w:val="28"/>
              </w:rPr>
            </w:pPr>
            <w:r w:rsidRPr="00C9260A">
              <w:rPr>
                <w:sz w:val="28"/>
                <w:szCs w:val="28"/>
              </w:rPr>
              <w:t>деревня Петровка</w:t>
            </w:r>
          </w:p>
          <w:p w:rsidR="006262D2" w:rsidRPr="00C9260A" w:rsidRDefault="006262D2" w:rsidP="006262D2">
            <w:pPr>
              <w:pStyle w:val="ConsPlusNormal"/>
              <w:rPr>
                <w:sz w:val="28"/>
                <w:szCs w:val="28"/>
              </w:rPr>
            </w:pPr>
            <w:r w:rsidRPr="00C9260A">
              <w:rPr>
                <w:sz w:val="28"/>
                <w:szCs w:val="28"/>
              </w:rPr>
              <w:t xml:space="preserve">деревня </w:t>
            </w:r>
            <w:proofErr w:type="spellStart"/>
            <w:r w:rsidRPr="00C9260A">
              <w:rPr>
                <w:sz w:val="28"/>
                <w:szCs w:val="28"/>
              </w:rPr>
              <w:t>Тюменево</w:t>
            </w:r>
            <w:proofErr w:type="spellEnd"/>
          </w:p>
          <w:p w:rsidR="006262D2" w:rsidRPr="00C9260A" w:rsidRDefault="006262D2" w:rsidP="006262D2">
            <w:pPr>
              <w:pStyle w:val="ConsPlusNormal"/>
              <w:rPr>
                <w:sz w:val="28"/>
                <w:szCs w:val="28"/>
              </w:rPr>
            </w:pPr>
            <w:r w:rsidRPr="00C9260A">
              <w:rPr>
                <w:sz w:val="28"/>
                <w:szCs w:val="28"/>
              </w:rPr>
              <w:t>поселок Лебяжий</w:t>
            </w:r>
          </w:p>
          <w:p w:rsidR="006262D2" w:rsidRPr="00C9260A" w:rsidRDefault="006262D2" w:rsidP="006262D2">
            <w:pPr>
              <w:pStyle w:val="ConsPlusNormal"/>
              <w:rPr>
                <w:sz w:val="28"/>
                <w:szCs w:val="28"/>
              </w:rPr>
            </w:pPr>
            <w:r w:rsidRPr="00C9260A">
              <w:rPr>
                <w:sz w:val="28"/>
                <w:szCs w:val="28"/>
              </w:rPr>
              <w:t xml:space="preserve">деревня </w:t>
            </w:r>
            <w:proofErr w:type="gramStart"/>
            <w:r w:rsidRPr="00C9260A">
              <w:rPr>
                <w:sz w:val="28"/>
                <w:szCs w:val="28"/>
              </w:rPr>
              <w:t>Куркули</w:t>
            </w:r>
            <w:proofErr w:type="gramEnd"/>
          </w:p>
          <w:p w:rsidR="006262D2" w:rsidRPr="00C9260A" w:rsidRDefault="006262D2" w:rsidP="006262D2">
            <w:pPr>
              <w:pStyle w:val="ConsPlusNormal"/>
              <w:rPr>
                <w:sz w:val="28"/>
                <w:szCs w:val="28"/>
              </w:rPr>
            </w:pPr>
            <w:r w:rsidRPr="00C9260A">
              <w:rPr>
                <w:sz w:val="28"/>
                <w:szCs w:val="28"/>
              </w:rPr>
              <w:t>поселок Пихтовка</w:t>
            </w:r>
          </w:p>
          <w:p w:rsidR="006262D2" w:rsidRPr="00C9260A" w:rsidRDefault="006262D2" w:rsidP="006262D2">
            <w:pPr>
              <w:pStyle w:val="ConsPlusNormal"/>
              <w:rPr>
                <w:sz w:val="28"/>
                <w:szCs w:val="28"/>
              </w:rPr>
            </w:pPr>
            <w:r w:rsidRPr="00C9260A">
              <w:rPr>
                <w:sz w:val="28"/>
                <w:szCs w:val="28"/>
              </w:rPr>
              <w:t xml:space="preserve">деревня </w:t>
            </w:r>
            <w:proofErr w:type="spellStart"/>
            <w:r w:rsidRPr="00C9260A">
              <w:rPr>
                <w:sz w:val="28"/>
                <w:szCs w:val="28"/>
              </w:rPr>
              <w:t>Столяровка</w:t>
            </w:r>
            <w:proofErr w:type="spellEnd"/>
          </w:p>
          <w:p w:rsidR="006262D2" w:rsidRDefault="006262D2" w:rsidP="006262D2">
            <w:pPr>
              <w:pStyle w:val="ConsPlusNormal"/>
              <w:rPr>
                <w:sz w:val="28"/>
                <w:szCs w:val="28"/>
              </w:rPr>
            </w:pPr>
            <w:r w:rsidRPr="00C9260A">
              <w:rPr>
                <w:sz w:val="28"/>
                <w:szCs w:val="28"/>
              </w:rPr>
              <w:t xml:space="preserve">деревня </w:t>
            </w:r>
            <w:proofErr w:type="spellStart"/>
            <w:r w:rsidRPr="00C9260A">
              <w:rPr>
                <w:sz w:val="28"/>
                <w:szCs w:val="28"/>
              </w:rPr>
              <w:t>Тонгул</w:t>
            </w:r>
            <w:proofErr w:type="spellEnd"/>
          </w:p>
          <w:p w:rsidR="006262D2" w:rsidRPr="00C9260A" w:rsidRDefault="006262D2" w:rsidP="006262D2">
            <w:pPr>
              <w:pStyle w:val="ConsPlusNormal"/>
              <w:rPr>
                <w:sz w:val="28"/>
                <w:szCs w:val="28"/>
              </w:rPr>
            </w:pPr>
            <w:r w:rsidRPr="00C9260A">
              <w:rPr>
                <w:sz w:val="28"/>
                <w:szCs w:val="28"/>
              </w:rPr>
              <w:t xml:space="preserve">деревня </w:t>
            </w:r>
            <w:proofErr w:type="spellStart"/>
            <w:r w:rsidRPr="00C9260A">
              <w:rPr>
                <w:sz w:val="28"/>
                <w:szCs w:val="28"/>
              </w:rPr>
              <w:t>Тундинка</w:t>
            </w:r>
            <w:proofErr w:type="spellEnd"/>
          </w:p>
          <w:p w:rsidR="006262D2" w:rsidRPr="00C9260A" w:rsidRDefault="006262D2" w:rsidP="006262D2">
            <w:pPr>
              <w:pStyle w:val="ConsPlusNormal"/>
              <w:rPr>
                <w:sz w:val="28"/>
                <w:szCs w:val="28"/>
              </w:rPr>
            </w:pPr>
            <w:r w:rsidRPr="00C9260A">
              <w:rPr>
                <w:sz w:val="28"/>
                <w:szCs w:val="28"/>
              </w:rPr>
              <w:t xml:space="preserve">село </w:t>
            </w:r>
            <w:proofErr w:type="spellStart"/>
            <w:r w:rsidRPr="00C9260A">
              <w:rPr>
                <w:sz w:val="28"/>
                <w:szCs w:val="28"/>
              </w:rPr>
              <w:t>Малопесчанка</w:t>
            </w:r>
            <w:proofErr w:type="spellEnd"/>
          </w:p>
          <w:p w:rsidR="006262D2" w:rsidRPr="00C9260A" w:rsidRDefault="006262D2" w:rsidP="006262D2">
            <w:pPr>
              <w:pStyle w:val="ConsPlusNormal"/>
              <w:rPr>
                <w:sz w:val="28"/>
                <w:szCs w:val="28"/>
              </w:rPr>
            </w:pPr>
            <w:r w:rsidRPr="00C9260A">
              <w:rPr>
                <w:sz w:val="28"/>
                <w:szCs w:val="28"/>
              </w:rPr>
              <w:t xml:space="preserve">поселок </w:t>
            </w:r>
            <w:proofErr w:type="spellStart"/>
            <w:r w:rsidRPr="00C9260A">
              <w:rPr>
                <w:sz w:val="28"/>
                <w:szCs w:val="28"/>
              </w:rPr>
              <w:t>Зенкино</w:t>
            </w:r>
            <w:proofErr w:type="spellEnd"/>
          </w:p>
          <w:p w:rsidR="006262D2" w:rsidRPr="00C9260A" w:rsidRDefault="006262D2" w:rsidP="006262D2">
            <w:pPr>
              <w:pStyle w:val="ConsPlusNormal"/>
              <w:rPr>
                <w:sz w:val="28"/>
                <w:szCs w:val="28"/>
              </w:rPr>
            </w:pPr>
            <w:r w:rsidRPr="00C9260A">
              <w:rPr>
                <w:sz w:val="28"/>
                <w:szCs w:val="28"/>
              </w:rPr>
              <w:t xml:space="preserve">деревня </w:t>
            </w:r>
            <w:proofErr w:type="spellStart"/>
            <w:r w:rsidRPr="00C9260A">
              <w:rPr>
                <w:sz w:val="28"/>
                <w:szCs w:val="28"/>
              </w:rPr>
              <w:t>Кирсановка</w:t>
            </w:r>
            <w:proofErr w:type="spellEnd"/>
          </w:p>
        </w:tc>
      </w:tr>
      <w:tr w:rsidR="006262D2" w:rsidRPr="00C9260A" w:rsidTr="006262D2">
        <w:tc>
          <w:tcPr>
            <w:tcW w:w="3780" w:type="dxa"/>
          </w:tcPr>
          <w:p w:rsidR="006262D2" w:rsidRPr="00C9260A" w:rsidRDefault="006262D2" w:rsidP="006262D2">
            <w:pPr>
              <w:pStyle w:val="ConsPlusNormal"/>
              <w:rPr>
                <w:sz w:val="28"/>
                <w:szCs w:val="28"/>
              </w:rPr>
            </w:pPr>
          </w:p>
        </w:tc>
        <w:tc>
          <w:tcPr>
            <w:tcW w:w="5640" w:type="dxa"/>
          </w:tcPr>
          <w:p w:rsidR="006262D2" w:rsidRPr="00C9260A" w:rsidRDefault="006262D2" w:rsidP="006262D2">
            <w:pPr>
              <w:pStyle w:val="ConsPlusNormal"/>
              <w:rPr>
                <w:sz w:val="28"/>
                <w:szCs w:val="28"/>
              </w:rPr>
            </w:pPr>
            <w:r w:rsidRPr="00C9260A">
              <w:rPr>
                <w:sz w:val="28"/>
                <w:szCs w:val="28"/>
              </w:rPr>
              <w:t>село Николаевка 2-я</w:t>
            </w:r>
          </w:p>
          <w:p w:rsidR="006262D2" w:rsidRPr="00C9260A" w:rsidRDefault="006262D2" w:rsidP="006262D2">
            <w:pPr>
              <w:pStyle w:val="ConsPlusNormal"/>
              <w:rPr>
                <w:sz w:val="28"/>
                <w:szCs w:val="28"/>
              </w:rPr>
            </w:pPr>
            <w:r w:rsidRPr="00C9260A">
              <w:rPr>
                <w:sz w:val="28"/>
                <w:szCs w:val="28"/>
              </w:rPr>
              <w:t xml:space="preserve">деревня </w:t>
            </w:r>
            <w:proofErr w:type="spellStart"/>
            <w:r w:rsidRPr="00C9260A">
              <w:rPr>
                <w:sz w:val="28"/>
                <w:szCs w:val="28"/>
              </w:rPr>
              <w:t>Мелехино</w:t>
            </w:r>
            <w:proofErr w:type="spellEnd"/>
          </w:p>
          <w:p w:rsidR="006262D2" w:rsidRPr="00C9260A" w:rsidRDefault="006262D2" w:rsidP="006262D2">
            <w:pPr>
              <w:pStyle w:val="ConsPlusNormal"/>
              <w:rPr>
                <w:sz w:val="28"/>
                <w:szCs w:val="28"/>
              </w:rPr>
            </w:pPr>
            <w:r w:rsidRPr="00C9260A">
              <w:rPr>
                <w:sz w:val="28"/>
                <w:szCs w:val="28"/>
              </w:rPr>
              <w:t xml:space="preserve">село </w:t>
            </w:r>
            <w:proofErr w:type="spellStart"/>
            <w:r w:rsidRPr="00C9260A">
              <w:rPr>
                <w:sz w:val="28"/>
                <w:szCs w:val="28"/>
              </w:rPr>
              <w:t>Рубино</w:t>
            </w:r>
            <w:proofErr w:type="spellEnd"/>
          </w:p>
          <w:p w:rsidR="006262D2" w:rsidRPr="00C9260A" w:rsidRDefault="006262D2" w:rsidP="006262D2">
            <w:pPr>
              <w:pStyle w:val="ConsPlusNormal"/>
              <w:rPr>
                <w:sz w:val="28"/>
                <w:szCs w:val="28"/>
              </w:rPr>
            </w:pPr>
            <w:r w:rsidRPr="00C9260A">
              <w:rPr>
                <w:sz w:val="28"/>
                <w:szCs w:val="28"/>
              </w:rPr>
              <w:t>поселок Первомайский</w:t>
            </w:r>
          </w:p>
          <w:p w:rsidR="006262D2" w:rsidRPr="00C9260A" w:rsidRDefault="006262D2" w:rsidP="006262D2">
            <w:pPr>
              <w:pStyle w:val="ConsPlusNormal"/>
              <w:rPr>
                <w:sz w:val="28"/>
                <w:szCs w:val="28"/>
              </w:rPr>
            </w:pPr>
            <w:r w:rsidRPr="00C9260A">
              <w:rPr>
                <w:sz w:val="28"/>
                <w:szCs w:val="28"/>
              </w:rPr>
              <w:t>деревня Константиновка</w:t>
            </w:r>
          </w:p>
          <w:p w:rsidR="006262D2" w:rsidRPr="00C9260A" w:rsidRDefault="006262D2" w:rsidP="006262D2">
            <w:pPr>
              <w:pStyle w:val="ConsPlusNormal"/>
              <w:rPr>
                <w:sz w:val="28"/>
                <w:szCs w:val="28"/>
              </w:rPr>
            </w:pPr>
            <w:r w:rsidRPr="00C9260A">
              <w:rPr>
                <w:sz w:val="28"/>
                <w:szCs w:val="28"/>
              </w:rPr>
              <w:t xml:space="preserve">поселок </w:t>
            </w:r>
            <w:proofErr w:type="spellStart"/>
            <w:r w:rsidRPr="00C9260A">
              <w:rPr>
                <w:sz w:val="28"/>
                <w:szCs w:val="28"/>
              </w:rPr>
              <w:t>Чистопольский</w:t>
            </w:r>
            <w:proofErr w:type="spellEnd"/>
          </w:p>
          <w:p w:rsidR="006262D2" w:rsidRPr="00C9260A" w:rsidRDefault="006262D2" w:rsidP="006262D2">
            <w:pPr>
              <w:pStyle w:val="ConsPlusNormal"/>
              <w:rPr>
                <w:sz w:val="28"/>
                <w:szCs w:val="28"/>
              </w:rPr>
            </w:pPr>
            <w:r w:rsidRPr="00C9260A">
              <w:rPr>
                <w:sz w:val="28"/>
                <w:szCs w:val="28"/>
              </w:rPr>
              <w:t>поселок 10-й разъезд</w:t>
            </w:r>
          </w:p>
          <w:p w:rsidR="006262D2" w:rsidRPr="00C9260A" w:rsidRDefault="006262D2" w:rsidP="006262D2">
            <w:pPr>
              <w:pStyle w:val="ConsPlusNormal"/>
              <w:rPr>
                <w:sz w:val="28"/>
                <w:szCs w:val="28"/>
              </w:rPr>
            </w:pPr>
            <w:r w:rsidRPr="00C9260A">
              <w:rPr>
                <w:sz w:val="28"/>
                <w:szCs w:val="28"/>
              </w:rPr>
              <w:t xml:space="preserve">село </w:t>
            </w:r>
            <w:proofErr w:type="spellStart"/>
            <w:r w:rsidRPr="00C9260A">
              <w:rPr>
                <w:sz w:val="28"/>
                <w:szCs w:val="28"/>
              </w:rPr>
              <w:t>Суслово</w:t>
            </w:r>
            <w:proofErr w:type="spellEnd"/>
          </w:p>
          <w:p w:rsidR="006262D2" w:rsidRPr="00C9260A" w:rsidRDefault="006262D2" w:rsidP="006262D2">
            <w:pPr>
              <w:pStyle w:val="ConsPlusNormal"/>
              <w:rPr>
                <w:sz w:val="28"/>
                <w:szCs w:val="28"/>
              </w:rPr>
            </w:pPr>
            <w:r w:rsidRPr="00C9260A">
              <w:rPr>
                <w:sz w:val="28"/>
                <w:szCs w:val="28"/>
              </w:rPr>
              <w:t>деревня Знаменка</w:t>
            </w:r>
          </w:p>
          <w:p w:rsidR="006262D2" w:rsidRPr="00C9260A" w:rsidRDefault="006262D2" w:rsidP="006262D2">
            <w:pPr>
              <w:pStyle w:val="ConsPlusNormal"/>
              <w:rPr>
                <w:sz w:val="28"/>
                <w:szCs w:val="28"/>
              </w:rPr>
            </w:pPr>
            <w:r w:rsidRPr="00C9260A">
              <w:rPr>
                <w:sz w:val="28"/>
                <w:szCs w:val="28"/>
              </w:rPr>
              <w:t>деревня Ивановка</w:t>
            </w:r>
          </w:p>
          <w:p w:rsidR="006262D2" w:rsidRPr="00C9260A" w:rsidRDefault="006262D2" w:rsidP="006262D2">
            <w:pPr>
              <w:pStyle w:val="ConsPlusNormal"/>
              <w:rPr>
                <w:sz w:val="28"/>
                <w:szCs w:val="28"/>
              </w:rPr>
            </w:pPr>
            <w:r w:rsidRPr="00C9260A">
              <w:rPr>
                <w:sz w:val="28"/>
                <w:szCs w:val="28"/>
              </w:rPr>
              <w:t xml:space="preserve">деревня </w:t>
            </w:r>
            <w:proofErr w:type="spellStart"/>
            <w:r w:rsidRPr="00C9260A">
              <w:rPr>
                <w:sz w:val="28"/>
                <w:szCs w:val="28"/>
              </w:rPr>
              <w:t>Святогорка</w:t>
            </w:r>
            <w:proofErr w:type="spellEnd"/>
          </w:p>
          <w:p w:rsidR="006262D2" w:rsidRPr="00C9260A" w:rsidRDefault="006262D2" w:rsidP="006262D2">
            <w:pPr>
              <w:pStyle w:val="ConsPlusNormal"/>
              <w:rPr>
                <w:sz w:val="28"/>
                <w:szCs w:val="28"/>
              </w:rPr>
            </w:pPr>
            <w:r w:rsidRPr="00C9260A">
              <w:rPr>
                <w:sz w:val="28"/>
                <w:szCs w:val="28"/>
              </w:rPr>
              <w:t>деревня Федоровка</w:t>
            </w:r>
          </w:p>
          <w:p w:rsidR="006262D2" w:rsidRPr="00C9260A" w:rsidRDefault="006262D2" w:rsidP="006262D2">
            <w:pPr>
              <w:pStyle w:val="ConsPlusNormal"/>
              <w:rPr>
                <w:sz w:val="28"/>
                <w:szCs w:val="28"/>
              </w:rPr>
            </w:pPr>
            <w:r w:rsidRPr="00C9260A">
              <w:rPr>
                <w:sz w:val="28"/>
                <w:szCs w:val="28"/>
              </w:rPr>
              <w:t>разъезд 3747 км</w:t>
            </w:r>
          </w:p>
          <w:p w:rsidR="006262D2" w:rsidRPr="00C9260A" w:rsidRDefault="006262D2" w:rsidP="006262D2">
            <w:pPr>
              <w:pStyle w:val="ConsPlusNormal"/>
              <w:rPr>
                <w:sz w:val="28"/>
                <w:szCs w:val="28"/>
              </w:rPr>
            </w:pPr>
            <w:r w:rsidRPr="00C9260A">
              <w:rPr>
                <w:sz w:val="28"/>
                <w:szCs w:val="28"/>
              </w:rPr>
              <w:t xml:space="preserve">село </w:t>
            </w:r>
            <w:proofErr w:type="gramStart"/>
            <w:r w:rsidRPr="00C9260A">
              <w:rPr>
                <w:sz w:val="28"/>
                <w:szCs w:val="28"/>
              </w:rPr>
              <w:t>Таежно-Михайловка</w:t>
            </w:r>
            <w:proofErr w:type="gramEnd"/>
          </w:p>
          <w:p w:rsidR="006262D2" w:rsidRPr="00C9260A" w:rsidRDefault="006262D2" w:rsidP="006262D2">
            <w:pPr>
              <w:pStyle w:val="ConsPlusNormal"/>
              <w:rPr>
                <w:sz w:val="28"/>
                <w:szCs w:val="28"/>
              </w:rPr>
            </w:pPr>
            <w:r w:rsidRPr="00C9260A">
              <w:rPr>
                <w:sz w:val="28"/>
                <w:szCs w:val="28"/>
              </w:rPr>
              <w:t>поселок Заборье</w:t>
            </w:r>
          </w:p>
          <w:p w:rsidR="006262D2" w:rsidRPr="00C9260A" w:rsidRDefault="006262D2" w:rsidP="006262D2">
            <w:pPr>
              <w:pStyle w:val="ConsPlusNormal"/>
              <w:rPr>
                <w:sz w:val="28"/>
                <w:szCs w:val="28"/>
              </w:rPr>
            </w:pPr>
            <w:r w:rsidRPr="00C9260A">
              <w:rPr>
                <w:sz w:val="28"/>
                <w:szCs w:val="28"/>
              </w:rPr>
              <w:t xml:space="preserve">поселок </w:t>
            </w:r>
            <w:proofErr w:type="gramStart"/>
            <w:r w:rsidRPr="00C9260A">
              <w:rPr>
                <w:sz w:val="28"/>
                <w:szCs w:val="28"/>
              </w:rPr>
              <w:t>Таежно-Александровка</w:t>
            </w:r>
            <w:proofErr w:type="gramEnd"/>
          </w:p>
          <w:p w:rsidR="006262D2" w:rsidRPr="00C9260A" w:rsidRDefault="006262D2" w:rsidP="006262D2">
            <w:pPr>
              <w:pStyle w:val="ConsPlusNormal"/>
              <w:rPr>
                <w:sz w:val="28"/>
                <w:szCs w:val="28"/>
              </w:rPr>
            </w:pPr>
            <w:r w:rsidRPr="00C9260A">
              <w:rPr>
                <w:sz w:val="28"/>
                <w:szCs w:val="28"/>
              </w:rPr>
              <w:t xml:space="preserve">село </w:t>
            </w:r>
            <w:proofErr w:type="spellStart"/>
            <w:r w:rsidRPr="00C9260A">
              <w:rPr>
                <w:sz w:val="28"/>
                <w:szCs w:val="28"/>
              </w:rPr>
              <w:t>Туйла</w:t>
            </w:r>
            <w:proofErr w:type="spellEnd"/>
          </w:p>
        </w:tc>
      </w:tr>
    </w:tbl>
    <w:p w:rsidR="006262D2" w:rsidRPr="00C9260A" w:rsidRDefault="006262D2" w:rsidP="006262D2">
      <w:pPr>
        <w:pStyle w:val="ConsPlusNormal"/>
        <w:ind w:firstLine="540"/>
        <w:jc w:val="both"/>
        <w:rPr>
          <w:sz w:val="28"/>
          <w:szCs w:val="28"/>
        </w:rPr>
      </w:pPr>
      <w:r>
        <w:rPr>
          <w:sz w:val="28"/>
          <w:szCs w:val="28"/>
        </w:rPr>
        <w:t xml:space="preserve">                                                                                                                   </w:t>
      </w:r>
    </w:p>
    <w:p w:rsidR="006262D2" w:rsidRDefault="006262D2" w:rsidP="006262D2">
      <w:pPr>
        <w:pStyle w:val="ConsPlusNormal"/>
        <w:ind w:firstLine="540"/>
        <w:jc w:val="both"/>
        <w:rPr>
          <w:sz w:val="28"/>
          <w:szCs w:val="28"/>
        </w:rPr>
      </w:pPr>
    </w:p>
    <w:p w:rsidR="006262D2" w:rsidRDefault="006262D2" w:rsidP="006262D2">
      <w:pPr>
        <w:pStyle w:val="ConsPlusNormal"/>
        <w:ind w:firstLine="540"/>
        <w:jc w:val="both"/>
        <w:rPr>
          <w:sz w:val="28"/>
          <w:szCs w:val="28"/>
        </w:rPr>
      </w:pPr>
    </w:p>
    <w:p w:rsidR="006262D2" w:rsidRDefault="006262D2" w:rsidP="006262D2">
      <w:pPr>
        <w:pStyle w:val="ConsPlusNormal"/>
        <w:ind w:firstLine="540"/>
        <w:jc w:val="both"/>
        <w:rPr>
          <w:sz w:val="28"/>
          <w:szCs w:val="28"/>
        </w:rPr>
      </w:pPr>
    </w:p>
    <w:p w:rsidR="006262D2" w:rsidRDefault="006262D2" w:rsidP="006262D2">
      <w:pPr>
        <w:pStyle w:val="ConsPlusNormal"/>
        <w:ind w:firstLine="540"/>
        <w:jc w:val="both"/>
        <w:rPr>
          <w:sz w:val="28"/>
          <w:szCs w:val="28"/>
        </w:rPr>
      </w:pPr>
    </w:p>
    <w:p w:rsidR="006262D2" w:rsidRDefault="006262D2" w:rsidP="006262D2">
      <w:pPr>
        <w:pStyle w:val="ConsPlusNormal"/>
        <w:ind w:firstLine="540"/>
        <w:jc w:val="both"/>
        <w:rPr>
          <w:sz w:val="28"/>
          <w:szCs w:val="28"/>
        </w:rPr>
      </w:pPr>
    </w:p>
    <w:p w:rsidR="006262D2" w:rsidRDefault="006262D2" w:rsidP="006262D2">
      <w:pPr>
        <w:pStyle w:val="ConsPlusNormal"/>
        <w:ind w:firstLine="540"/>
        <w:jc w:val="both"/>
        <w:rPr>
          <w:sz w:val="28"/>
          <w:szCs w:val="28"/>
        </w:rPr>
      </w:pPr>
    </w:p>
    <w:p w:rsidR="006262D2" w:rsidRDefault="006262D2" w:rsidP="006262D2">
      <w:pPr>
        <w:pStyle w:val="ConsPlusNormal"/>
        <w:ind w:firstLine="540"/>
        <w:jc w:val="both"/>
        <w:rPr>
          <w:sz w:val="28"/>
          <w:szCs w:val="28"/>
        </w:rPr>
      </w:pPr>
    </w:p>
    <w:p w:rsidR="006262D2" w:rsidRDefault="006262D2" w:rsidP="006262D2">
      <w:pPr>
        <w:pStyle w:val="ConsPlusNormal"/>
        <w:ind w:firstLine="540"/>
        <w:jc w:val="both"/>
        <w:rPr>
          <w:sz w:val="28"/>
          <w:szCs w:val="28"/>
        </w:rPr>
      </w:pPr>
    </w:p>
    <w:p w:rsidR="006262D2" w:rsidRDefault="006262D2" w:rsidP="006262D2">
      <w:pPr>
        <w:pStyle w:val="ConsPlusNormal"/>
        <w:ind w:firstLine="540"/>
        <w:jc w:val="both"/>
        <w:rPr>
          <w:sz w:val="28"/>
          <w:szCs w:val="28"/>
        </w:rPr>
      </w:pPr>
    </w:p>
    <w:p w:rsidR="006262D2" w:rsidRDefault="006262D2" w:rsidP="006262D2">
      <w:pPr>
        <w:pStyle w:val="ConsPlusNormal"/>
        <w:ind w:firstLine="540"/>
        <w:jc w:val="both"/>
        <w:rPr>
          <w:sz w:val="28"/>
          <w:szCs w:val="28"/>
        </w:rPr>
      </w:pPr>
    </w:p>
    <w:p w:rsidR="006262D2" w:rsidRDefault="006262D2" w:rsidP="006262D2">
      <w:pPr>
        <w:pStyle w:val="ConsPlusNormal"/>
        <w:ind w:firstLine="540"/>
        <w:jc w:val="both"/>
        <w:rPr>
          <w:sz w:val="28"/>
          <w:szCs w:val="28"/>
        </w:rPr>
      </w:pPr>
    </w:p>
    <w:p w:rsidR="00C01577" w:rsidRDefault="00C01577" w:rsidP="006262D2">
      <w:pPr>
        <w:pStyle w:val="ConsPlusNormal"/>
        <w:ind w:firstLine="540"/>
        <w:jc w:val="right"/>
        <w:rPr>
          <w:sz w:val="28"/>
          <w:szCs w:val="28"/>
        </w:rPr>
      </w:pPr>
    </w:p>
    <w:p w:rsidR="006262D2" w:rsidRDefault="006262D2" w:rsidP="006262D2">
      <w:pPr>
        <w:pStyle w:val="ConsPlusNormal"/>
        <w:ind w:firstLine="540"/>
        <w:jc w:val="right"/>
        <w:rPr>
          <w:sz w:val="28"/>
          <w:szCs w:val="28"/>
        </w:rPr>
      </w:pPr>
      <w:r>
        <w:rPr>
          <w:sz w:val="28"/>
          <w:szCs w:val="28"/>
        </w:rPr>
        <w:lastRenderedPageBreak/>
        <w:t>Приложение № 15</w:t>
      </w:r>
    </w:p>
    <w:p w:rsidR="006262D2" w:rsidRDefault="006262D2" w:rsidP="006262D2">
      <w:pPr>
        <w:pStyle w:val="ConsPlusNormal"/>
        <w:jc w:val="right"/>
        <w:rPr>
          <w:sz w:val="28"/>
          <w:szCs w:val="28"/>
        </w:rPr>
      </w:pPr>
      <w:r w:rsidRPr="00266782">
        <w:rPr>
          <w:sz w:val="28"/>
          <w:szCs w:val="28"/>
        </w:rPr>
        <w:t xml:space="preserve">к </w:t>
      </w:r>
      <w:r>
        <w:rPr>
          <w:sz w:val="28"/>
          <w:szCs w:val="28"/>
        </w:rPr>
        <w:t xml:space="preserve">примерному </w:t>
      </w:r>
      <w:r w:rsidRPr="00266782">
        <w:rPr>
          <w:sz w:val="28"/>
          <w:szCs w:val="28"/>
        </w:rPr>
        <w:t>положению об оплате</w:t>
      </w:r>
      <w:r>
        <w:rPr>
          <w:sz w:val="28"/>
          <w:szCs w:val="28"/>
        </w:rPr>
        <w:t xml:space="preserve"> </w:t>
      </w:r>
      <w:r w:rsidRPr="00266782">
        <w:rPr>
          <w:sz w:val="28"/>
          <w:szCs w:val="28"/>
        </w:rPr>
        <w:t xml:space="preserve">труда работников </w:t>
      </w:r>
    </w:p>
    <w:p w:rsidR="006262D2" w:rsidRDefault="006262D2" w:rsidP="006262D2">
      <w:pPr>
        <w:pStyle w:val="ConsPlusNormal"/>
        <w:jc w:val="right"/>
        <w:rPr>
          <w:sz w:val="28"/>
          <w:szCs w:val="28"/>
        </w:rPr>
      </w:pPr>
      <w:r>
        <w:rPr>
          <w:sz w:val="28"/>
          <w:szCs w:val="28"/>
        </w:rPr>
        <w:t xml:space="preserve">муниципальных </w:t>
      </w:r>
      <w:r w:rsidRPr="00266782">
        <w:rPr>
          <w:sz w:val="28"/>
          <w:szCs w:val="28"/>
        </w:rPr>
        <w:t>организаций</w:t>
      </w:r>
      <w:r>
        <w:rPr>
          <w:sz w:val="28"/>
          <w:szCs w:val="28"/>
        </w:rPr>
        <w:t xml:space="preserve">, подведомственных </w:t>
      </w:r>
    </w:p>
    <w:p w:rsidR="006262D2" w:rsidRDefault="006262D2" w:rsidP="006262D2">
      <w:pPr>
        <w:pStyle w:val="ConsPlusNormal"/>
        <w:jc w:val="right"/>
        <w:rPr>
          <w:sz w:val="28"/>
          <w:szCs w:val="28"/>
        </w:rPr>
      </w:pPr>
      <w:r>
        <w:rPr>
          <w:sz w:val="28"/>
          <w:szCs w:val="28"/>
        </w:rPr>
        <w:t xml:space="preserve">управлению образования администрации </w:t>
      </w:r>
    </w:p>
    <w:p w:rsidR="006262D2" w:rsidRDefault="006262D2" w:rsidP="006262D2">
      <w:pPr>
        <w:pStyle w:val="ConsPlusNormal"/>
        <w:jc w:val="right"/>
        <w:rPr>
          <w:sz w:val="28"/>
          <w:szCs w:val="28"/>
        </w:rPr>
      </w:pPr>
      <w:r>
        <w:rPr>
          <w:sz w:val="28"/>
          <w:szCs w:val="28"/>
        </w:rPr>
        <w:t>Мариинского муниципального района</w:t>
      </w:r>
      <w:r w:rsidRPr="00266782">
        <w:rPr>
          <w:sz w:val="28"/>
          <w:szCs w:val="28"/>
        </w:rPr>
        <w:t xml:space="preserve">, </w:t>
      </w:r>
    </w:p>
    <w:p w:rsidR="006262D2" w:rsidRDefault="006262D2" w:rsidP="006262D2">
      <w:pPr>
        <w:pStyle w:val="ConsPlusNormal"/>
        <w:ind w:firstLine="540"/>
        <w:jc w:val="right"/>
        <w:rPr>
          <w:sz w:val="28"/>
          <w:szCs w:val="28"/>
        </w:rPr>
      </w:pPr>
      <w:r>
        <w:rPr>
          <w:sz w:val="28"/>
          <w:szCs w:val="28"/>
        </w:rPr>
        <w:t xml:space="preserve">                                                                    </w:t>
      </w:r>
      <w:r w:rsidRPr="00266782">
        <w:rPr>
          <w:sz w:val="28"/>
          <w:szCs w:val="28"/>
        </w:rPr>
        <w:t>созданных в форме учреждений</w:t>
      </w:r>
    </w:p>
    <w:p w:rsidR="006262D2" w:rsidRDefault="006262D2" w:rsidP="006262D2">
      <w:pPr>
        <w:pStyle w:val="ConsPlusNormal"/>
        <w:ind w:firstLine="540"/>
        <w:jc w:val="right"/>
        <w:rPr>
          <w:sz w:val="28"/>
          <w:szCs w:val="28"/>
        </w:rPr>
      </w:pPr>
    </w:p>
    <w:p w:rsidR="00575B1C" w:rsidRPr="00EA451A" w:rsidRDefault="00575B1C" w:rsidP="00575B1C">
      <w:pPr>
        <w:widowControl w:val="0"/>
        <w:autoSpaceDE w:val="0"/>
        <w:autoSpaceDN w:val="0"/>
        <w:adjustRightInd w:val="0"/>
        <w:spacing w:after="0" w:line="240" w:lineRule="auto"/>
        <w:jc w:val="center"/>
        <w:rPr>
          <w:rFonts w:ascii="Times New Roman" w:hAnsi="Times New Roman" w:cs="Times New Roman"/>
          <w:b/>
          <w:sz w:val="28"/>
          <w:szCs w:val="28"/>
        </w:rPr>
      </w:pPr>
      <w:r w:rsidRPr="00EA451A">
        <w:rPr>
          <w:rFonts w:ascii="Times New Roman" w:hAnsi="Times New Roman" w:cs="Times New Roman"/>
          <w:b/>
          <w:sz w:val="28"/>
          <w:szCs w:val="28"/>
        </w:rPr>
        <w:t>Перечень</w:t>
      </w:r>
    </w:p>
    <w:p w:rsidR="00575B1C" w:rsidRPr="00EA451A" w:rsidRDefault="00575B1C" w:rsidP="00575B1C">
      <w:pPr>
        <w:widowControl w:val="0"/>
        <w:autoSpaceDE w:val="0"/>
        <w:autoSpaceDN w:val="0"/>
        <w:adjustRightInd w:val="0"/>
        <w:spacing w:after="0" w:line="240" w:lineRule="auto"/>
        <w:jc w:val="center"/>
        <w:rPr>
          <w:rFonts w:ascii="Times New Roman" w:hAnsi="Times New Roman" w:cs="Times New Roman"/>
          <w:b/>
          <w:sz w:val="28"/>
          <w:szCs w:val="28"/>
        </w:rPr>
      </w:pPr>
      <w:r w:rsidRPr="00EA451A">
        <w:rPr>
          <w:rFonts w:ascii="Times New Roman" w:hAnsi="Times New Roman" w:cs="Times New Roman"/>
          <w:b/>
          <w:sz w:val="28"/>
          <w:szCs w:val="28"/>
        </w:rPr>
        <w:t>учреждений, организаций и должностей, время работы</w:t>
      </w:r>
    </w:p>
    <w:p w:rsidR="00575B1C" w:rsidRPr="00EA451A" w:rsidRDefault="00575B1C" w:rsidP="00575B1C">
      <w:pPr>
        <w:widowControl w:val="0"/>
        <w:autoSpaceDE w:val="0"/>
        <w:autoSpaceDN w:val="0"/>
        <w:adjustRightInd w:val="0"/>
        <w:spacing w:after="0" w:line="240" w:lineRule="auto"/>
        <w:jc w:val="center"/>
        <w:rPr>
          <w:rFonts w:ascii="Times New Roman" w:hAnsi="Times New Roman" w:cs="Times New Roman"/>
          <w:b/>
          <w:sz w:val="28"/>
          <w:szCs w:val="28"/>
        </w:rPr>
      </w:pPr>
      <w:r w:rsidRPr="00EA451A">
        <w:rPr>
          <w:rFonts w:ascii="Times New Roman" w:hAnsi="Times New Roman" w:cs="Times New Roman"/>
          <w:b/>
          <w:sz w:val="28"/>
          <w:szCs w:val="28"/>
        </w:rPr>
        <w:t xml:space="preserve">в </w:t>
      </w:r>
      <w:proofErr w:type="gramStart"/>
      <w:r w:rsidRPr="00EA451A">
        <w:rPr>
          <w:rFonts w:ascii="Times New Roman" w:hAnsi="Times New Roman" w:cs="Times New Roman"/>
          <w:b/>
          <w:sz w:val="28"/>
          <w:szCs w:val="28"/>
        </w:rPr>
        <w:t>которых</w:t>
      </w:r>
      <w:proofErr w:type="gramEnd"/>
      <w:r w:rsidRPr="00EA451A">
        <w:rPr>
          <w:rFonts w:ascii="Times New Roman" w:hAnsi="Times New Roman" w:cs="Times New Roman"/>
          <w:b/>
          <w:sz w:val="28"/>
          <w:szCs w:val="28"/>
        </w:rPr>
        <w:t xml:space="preserve"> засчитывается в педагогический стаж</w:t>
      </w:r>
    </w:p>
    <w:p w:rsidR="00575B1C" w:rsidRPr="00EA451A" w:rsidRDefault="00575B1C" w:rsidP="00575B1C">
      <w:pPr>
        <w:widowControl w:val="0"/>
        <w:autoSpaceDE w:val="0"/>
        <w:autoSpaceDN w:val="0"/>
        <w:adjustRightInd w:val="0"/>
        <w:spacing w:after="0" w:line="240" w:lineRule="auto"/>
        <w:jc w:val="center"/>
        <w:rPr>
          <w:rFonts w:ascii="Times New Roman" w:hAnsi="Times New Roman" w:cs="Times New Roman"/>
          <w:b/>
          <w:sz w:val="28"/>
          <w:szCs w:val="28"/>
        </w:rPr>
      </w:pPr>
      <w:r w:rsidRPr="00EA451A">
        <w:rPr>
          <w:rFonts w:ascii="Times New Roman" w:hAnsi="Times New Roman" w:cs="Times New Roman"/>
          <w:b/>
          <w:sz w:val="28"/>
          <w:szCs w:val="28"/>
        </w:rPr>
        <w:t>работников образования</w:t>
      </w:r>
    </w:p>
    <w:p w:rsidR="00575B1C" w:rsidRPr="00755072" w:rsidRDefault="00575B1C" w:rsidP="00575B1C">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4641"/>
        <w:gridCol w:w="4867"/>
      </w:tblGrid>
      <w:tr w:rsidR="00575B1C" w:rsidRPr="00755072" w:rsidTr="001078FF">
        <w:trPr>
          <w:tblCellSpacing w:w="5" w:type="nil"/>
        </w:trPr>
        <w:tc>
          <w:tcPr>
            <w:tcW w:w="4641" w:type="dxa"/>
            <w:tcBorders>
              <w:top w:val="single" w:sz="4" w:space="0" w:color="auto"/>
              <w:left w:val="single" w:sz="4" w:space="0" w:color="auto"/>
              <w:bottom w:val="single" w:sz="4" w:space="0" w:color="auto"/>
              <w:right w:val="single" w:sz="4" w:space="0" w:color="auto"/>
            </w:tcBorders>
          </w:tcPr>
          <w:p w:rsidR="00575B1C" w:rsidRDefault="00575B1C" w:rsidP="001078FF">
            <w:pPr>
              <w:pStyle w:val="ConsPlusCell0"/>
              <w:jc w:val="center"/>
              <w:rPr>
                <w:rFonts w:ascii="Times New Roman" w:hAnsi="Times New Roman" w:cs="Times New Roman"/>
                <w:sz w:val="28"/>
                <w:szCs w:val="28"/>
              </w:rPr>
            </w:pPr>
            <w:r w:rsidRPr="00755072">
              <w:rPr>
                <w:rFonts w:ascii="Times New Roman" w:hAnsi="Times New Roman" w:cs="Times New Roman"/>
                <w:sz w:val="28"/>
                <w:szCs w:val="28"/>
              </w:rPr>
              <w:t xml:space="preserve">Наименование учреждений и </w:t>
            </w:r>
          </w:p>
          <w:p w:rsidR="00575B1C" w:rsidRPr="00755072" w:rsidRDefault="00575B1C" w:rsidP="001078FF">
            <w:pPr>
              <w:pStyle w:val="ConsPlusCell0"/>
              <w:jc w:val="center"/>
              <w:rPr>
                <w:rFonts w:ascii="Times New Roman" w:hAnsi="Times New Roman" w:cs="Times New Roman"/>
                <w:sz w:val="28"/>
                <w:szCs w:val="28"/>
              </w:rPr>
            </w:pPr>
            <w:r w:rsidRPr="00755072">
              <w:rPr>
                <w:rFonts w:ascii="Times New Roman" w:hAnsi="Times New Roman" w:cs="Times New Roman"/>
                <w:sz w:val="28"/>
                <w:szCs w:val="28"/>
              </w:rPr>
              <w:t>организаций</w:t>
            </w:r>
          </w:p>
        </w:tc>
        <w:tc>
          <w:tcPr>
            <w:tcW w:w="4867" w:type="dxa"/>
            <w:tcBorders>
              <w:top w:val="single" w:sz="4" w:space="0" w:color="auto"/>
              <w:left w:val="single" w:sz="4" w:space="0" w:color="auto"/>
              <w:bottom w:val="single" w:sz="4" w:space="0" w:color="auto"/>
              <w:right w:val="single" w:sz="4" w:space="0" w:color="auto"/>
            </w:tcBorders>
          </w:tcPr>
          <w:p w:rsidR="00575B1C" w:rsidRPr="00755072" w:rsidRDefault="00575B1C" w:rsidP="001078FF">
            <w:pPr>
              <w:pStyle w:val="ConsPlusCell0"/>
              <w:jc w:val="center"/>
              <w:rPr>
                <w:rFonts w:ascii="Times New Roman" w:hAnsi="Times New Roman" w:cs="Times New Roman"/>
                <w:sz w:val="28"/>
                <w:szCs w:val="28"/>
              </w:rPr>
            </w:pPr>
            <w:r w:rsidRPr="00755072">
              <w:rPr>
                <w:rFonts w:ascii="Times New Roman" w:hAnsi="Times New Roman" w:cs="Times New Roman"/>
                <w:sz w:val="28"/>
                <w:szCs w:val="28"/>
              </w:rPr>
              <w:t>Наименование должностей</w:t>
            </w:r>
          </w:p>
        </w:tc>
      </w:tr>
      <w:tr w:rsidR="00575B1C" w:rsidRPr="00755072" w:rsidTr="001078FF">
        <w:trPr>
          <w:tblCellSpacing w:w="5" w:type="nil"/>
        </w:trPr>
        <w:tc>
          <w:tcPr>
            <w:tcW w:w="4641" w:type="dxa"/>
            <w:tcBorders>
              <w:left w:val="single" w:sz="4" w:space="0" w:color="auto"/>
              <w:bottom w:val="single" w:sz="4" w:space="0" w:color="auto"/>
              <w:right w:val="single" w:sz="4" w:space="0" w:color="auto"/>
            </w:tcBorders>
          </w:tcPr>
          <w:p w:rsidR="00575B1C" w:rsidRPr="00755072" w:rsidRDefault="00575B1C" w:rsidP="001078FF">
            <w:pPr>
              <w:pStyle w:val="ConsPlusCell0"/>
              <w:jc w:val="center"/>
              <w:rPr>
                <w:rFonts w:ascii="Times New Roman" w:hAnsi="Times New Roman" w:cs="Times New Roman"/>
                <w:sz w:val="28"/>
                <w:szCs w:val="28"/>
              </w:rPr>
            </w:pPr>
            <w:r w:rsidRPr="00755072">
              <w:rPr>
                <w:rFonts w:ascii="Times New Roman" w:hAnsi="Times New Roman" w:cs="Times New Roman"/>
                <w:sz w:val="28"/>
                <w:szCs w:val="28"/>
              </w:rPr>
              <w:t>1</w:t>
            </w:r>
          </w:p>
        </w:tc>
        <w:tc>
          <w:tcPr>
            <w:tcW w:w="4867" w:type="dxa"/>
            <w:tcBorders>
              <w:left w:val="single" w:sz="4" w:space="0" w:color="auto"/>
              <w:bottom w:val="single" w:sz="4" w:space="0" w:color="auto"/>
              <w:right w:val="single" w:sz="4" w:space="0" w:color="auto"/>
            </w:tcBorders>
          </w:tcPr>
          <w:p w:rsidR="00575B1C" w:rsidRPr="00755072" w:rsidRDefault="00575B1C" w:rsidP="001078FF">
            <w:pPr>
              <w:pStyle w:val="ConsPlusCell0"/>
              <w:jc w:val="center"/>
              <w:rPr>
                <w:rFonts w:ascii="Times New Roman" w:hAnsi="Times New Roman" w:cs="Times New Roman"/>
                <w:sz w:val="28"/>
                <w:szCs w:val="28"/>
              </w:rPr>
            </w:pPr>
            <w:r w:rsidRPr="00755072">
              <w:rPr>
                <w:rFonts w:ascii="Times New Roman" w:hAnsi="Times New Roman" w:cs="Times New Roman"/>
                <w:sz w:val="28"/>
                <w:szCs w:val="28"/>
              </w:rPr>
              <w:t>2</w:t>
            </w:r>
          </w:p>
        </w:tc>
      </w:tr>
      <w:tr w:rsidR="00575B1C" w:rsidRPr="00755072" w:rsidTr="001078FF">
        <w:trPr>
          <w:trHeight w:val="1629"/>
          <w:tblCellSpacing w:w="5" w:type="nil"/>
        </w:trPr>
        <w:tc>
          <w:tcPr>
            <w:tcW w:w="4641" w:type="dxa"/>
            <w:tcBorders>
              <w:top w:val="single" w:sz="4" w:space="0" w:color="auto"/>
              <w:left w:val="single" w:sz="4" w:space="0" w:color="auto"/>
              <w:bottom w:val="single" w:sz="4" w:space="0" w:color="auto"/>
              <w:right w:val="single" w:sz="4" w:space="0" w:color="auto"/>
            </w:tcBorders>
          </w:tcPr>
          <w:p w:rsidR="00575B1C" w:rsidRPr="00755072" w:rsidRDefault="00575B1C" w:rsidP="001078FF">
            <w:pPr>
              <w:pStyle w:val="ConsPlusCell0"/>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Образовательные учреждения (в том    </w:t>
            </w:r>
            <w:r w:rsidRPr="00755072">
              <w:rPr>
                <w:rFonts w:ascii="Times New Roman" w:hAnsi="Times New Roman" w:cs="Times New Roman"/>
                <w:sz w:val="28"/>
                <w:szCs w:val="28"/>
              </w:rPr>
              <w:br/>
              <w:t>числе образовательные учреждения высшег</w:t>
            </w:r>
            <w:r>
              <w:rPr>
                <w:rFonts w:ascii="Times New Roman" w:hAnsi="Times New Roman" w:cs="Times New Roman"/>
                <w:sz w:val="28"/>
                <w:szCs w:val="28"/>
              </w:rPr>
              <w:t>о профессионального</w:t>
            </w:r>
            <w:r w:rsidRPr="006004BD">
              <w:rPr>
                <w:rFonts w:ascii="Times New Roman" w:hAnsi="Times New Roman" w:cs="Times New Roman"/>
                <w:sz w:val="28"/>
                <w:szCs w:val="28"/>
              </w:rPr>
              <w:t xml:space="preserve"> </w:t>
            </w:r>
            <w:r>
              <w:rPr>
                <w:rFonts w:ascii="Times New Roman" w:hAnsi="Times New Roman" w:cs="Times New Roman"/>
                <w:sz w:val="28"/>
                <w:szCs w:val="28"/>
              </w:rPr>
              <w:t>о</w:t>
            </w:r>
            <w:r w:rsidRPr="00755072">
              <w:rPr>
                <w:rFonts w:ascii="Times New Roman" w:hAnsi="Times New Roman" w:cs="Times New Roman"/>
                <w:sz w:val="28"/>
                <w:szCs w:val="28"/>
              </w:rPr>
              <w:t>бразования, высшие и средние военные об</w:t>
            </w:r>
            <w:r>
              <w:rPr>
                <w:rFonts w:ascii="Times New Roman" w:hAnsi="Times New Roman" w:cs="Times New Roman"/>
                <w:sz w:val="28"/>
                <w:szCs w:val="28"/>
              </w:rPr>
              <w:t xml:space="preserve">разовательные учреждения, </w:t>
            </w:r>
            <w:r w:rsidRPr="00755072">
              <w:rPr>
                <w:rFonts w:ascii="Times New Roman" w:hAnsi="Times New Roman" w:cs="Times New Roman"/>
                <w:sz w:val="28"/>
                <w:szCs w:val="28"/>
              </w:rPr>
              <w:t>образовательные учреждения дополнительного профессионального образования (повышения квалифика</w:t>
            </w:r>
            <w:r>
              <w:rPr>
                <w:rFonts w:ascii="Times New Roman" w:hAnsi="Times New Roman" w:cs="Times New Roman"/>
                <w:sz w:val="28"/>
                <w:szCs w:val="28"/>
              </w:rPr>
              <w:t>ции</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специалистов); уч</w:t>
            </w:r>
            <w:r>
              <w:rPr>
                <w:rFonts w:ascii="Times New Roman" w:hAnsi="Times New Roman" w:cs="Times New Roman"/>
                <w:sz w:val="28"/>
                <w:szCs w:val="28"/>
              </w:rPr>
              <w:t>реждения</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здраво</w:t>
            </w:r>
            <w:r>
              <w:rPr>
                <w:rFonts w:ascii="Times New Roman" w:hAnsi="Times New Roman" w:cs="Times New Roman"/>
                <w:sz w:val="28"/>
                <w:szCs w:val="28"/>
              </w:rPr>
              <w:t>охранения и социального</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обеспече</w:t>
            </w:r>
            <w:r>
              <w:rPr>
                <w:rFonts w:ascii="Times New Roman" w:hAnsi="Times New Roman" w:cs="Times New Roman"/>
                <w:sz w:val="28"/>
                <w:szCs w:val="28"/>
              </w:rPr>
              <w:t>ния: дома ребенка, детские</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санатории, клиники, поликли</w:t>
            </w:r>
            <w:r>
              <w:rPr>
                <w:rFonts w:ascii="Times New Roman" w:hAnsi="Times New Roman" w:cs="Times New Roman"/>
                <w:sz w:val="28"/>
                <w:szCs w:val="28"/>
              </w:rPr>
              <w:t xml:space="preserve">ники, </w:t>
            </w:r>
            <w:r w:rsidRPr="00755072">
              <w:rPr>
                <w:rFonts w:ascii="Times New Roman" w:hAnsi="Times New Roman" w:cs="Times New Roman"/>
                <w:sz w:val="28"/>
                <w:szCs w:val="28"/>
              </w:rPr>
              <w:t xml:space="preserve">больницы и другие, а также отделения, палаты для детей в учреждениях для взрослых </w:t>
            </w:r>
            <w:proofErr w:type="gramEnd"/>
          </w:p>
        </w:tc>
        <w:tc>
          <w:tcPr>
            <w:tcW w:w="4867" w:type="dxa"/>
            <w:tcBorders>
              <w:top w:val="single" w:sz="4" w:space="0" w:color="auto"/>
              <w:left w:val="single" w:sz="4" w:space="0" w:color="auto"/>
              <w:bottom w:val="single" w:sz="4" w:space="0" w:color="auto"/>
              <w:right w:val="single" w:sz="4" w:space="0" w:color="auto"/>
            </w:tcBorders>
          </w:tcPr>
          <w:p w:rsidR="00575B1C" w:rsidRPr="00755072" w:rsidRDefault="00575B1C" w:rsidP="001078FF">
            <w:pPr>
              <w:pStyle w:val="ConsPlusCell0"/>
              <w:jc w:val="both"/>
              <w:rPr>
                <w:rFonts w:ascii="Times New Roman" w:hAnsi="Times New Roman" w:cs="Times New Roman"/>
                <w:sz w:val="28"/>
                <w:szCs w:val="28"/>
              </w:rPr>
            </w:pPr>
            <w:r w:rsidRPr="00755072">
              <w:rPr>
                <w:rFonts w:ascii="Times New Roman" w:hAnsi="Times New Roman" w:cs="Times New Roman"/>
                <w:sz w:val="28"/>
                <w:szCs w:val="28"/>
              </w:rPr>
              <w:t>Учителя, преподаватели, учител</w:t>
            </w:r>
            <w:proofErr w:type="gramStart"/>
            <w:r w:rsidRPr="00755072">
              <w:rPr>
                <w:rFonts w:ascii="Times New Roman" w:hAnsi="Times New Roman" w:cs="Times New Roman"/>
                <w:sz w:val="28"/>
                <w:szCs w:val="28"/>
              </w:rPr>
              <w:t>я-</w:t>
            </w:r>
            <w:proofErr w:type="gram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дефе</w:t>
            </w:r>
            <w:r>
              <w:rPr>
                <w:rFonts w:ascii="Times New Roman" w:hAnsi="Times New Roman" w:cs="Times New Roman"/>
                <w:sz w:val="28"/>
                <w:szCs w:val="28"/>
              </w:rPr>
              <w:t>ктологи, учителя-логопеды,</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логопеды, преподавате</w:t>
            </w:r>
            <w:r>
              <w:rPr>
                <w:rFonts w:ascii="Times New Roman" w:hAnsi="Times New Roman" w:cs="Times New Roman"/>
                <w:sz w:val="28"/>
                <w:szCs w:val="28"/>
              </w:rPr>
              <w:t>ли-</w:t>
            </w:r>
            <w:r w:rsidRPr="00755072">
              <w:rPr>
                <w:rFonts w:ascii="Times New Roman" w:hAnsi="Times New Roman" w:cs="Times New Roman"/>
                <w:sz w:val="28"/>
                <w:szCs w:val="28"/>
              </w:rPr>
              <w:t>органи</w:t>
            </w:r>
            <w:r>
              <w:rPr>
                <w:rFonts w:ascii="Times New Roman" w:hAnsi="Times New Roman" w:cs="Times New Roman"/>
                <w:sz w:val="28"/>
                <w:szCs w:val="28"/>
              </w:rPr>
              <w:t>заторы (основ безопасности</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жизне</w:t>
            </w:r>
            <w:r>
              <w:rPr>
                <w:rFonts w:ascii="Times New Roman" w:hAnsi="Times New Roman" w:cs="Times New Roman"/>
                <w:sz w:val="28"/>
                <w:szCs w:val="28"/>
              </w:rPr>
              <w:t xml:space="preserve">деятельности, допризывной </w:t>
            </w:r>
            <w:r w:rsidRPr="00755072">
              <w:rPr>
                <w:rFonts w:ascii="Times New Roman" w:hAnsi="Times New Roman" w:cs="Times New Roman"/>
                <w:sz w:val="28"/>
                <w:szCs w:val="28"/>
              </w:rPr>
              <w:t>подг</w:t>
            </w:r>
            <w:r>
              <w:rPr>
                <w:rFonts w:ascii="Times New Roman" w:hAnsi="Times New Roman" w:cs="Times New Roman"/>
                <w:sz w:val="28"/>
                <w:szCs w:val="28"/>
              </w:rPr>
              <w:t>отовки), руководители</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физическо</w:t>
            </w:r>
            <w:r>
              <w:rPr>
                <w:rFonts w:ascii="Times New Roman" w:hAnsi="Times New Roman" w:cs="Times New Roman"/>
                <w:sz w:val="28"/>
                <w:szCs w:val="28"/>
              </w:rPr>
              <w:t>го воспитания, старшие</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машинках</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 xml:space="preserve">и другой организационной технике), старшие методисты, </w:t>
            </w:r>
            <w:r>
              <w:rPr>
                <w:rFonts w:ascii="Times New Roman" w:hAnsi="Times New Roman" w:cs="Times New Roman"/>
                <w:sz w:val="28"/>
                <w:szCs w:val="28"/>
              </w:rPr>
              <w:t xml:space="preserve">          </w:t>
            </w:r>
            <w:r w:rsidRPr="00755072">
              <w:rPr>
                <w:rFonts w:ascii="Times New Roman" w:hAnsi="Times New Roman" w:cs="Times New Roman"/>
                <w:sz w:val="28"/>
                <w:szCs w:val="28"/>
              </w:rPr>
              <w:t>методисты,  старшие инструкторы-методисты, инструкторы-</w:t>
            </w:r>
            <w:r>
              <w:rPr>
                <w:rFonts w:ascii="Times New Roman" w:hAnsi="Times New Roman" w:cs="Times New Roman"/>
                <w:sz w:val="28"/>
                <w:szCs w:val="28"/>
              </w:rPr>
              <w:t>м</w:t>
            </w:r>
            <w:r w:rsidRPr="00755072">
              <w:rPr>
                <w:rFonts w:ascii="Times New Roman" w:hAnsi="Times New Roman" w:cs="Times New Roman"/>
                <w:sz w:val="28"/>
                <w:szCs w:val="28"/>
              </w:rPr>
              <w:t>етоди</w:t>
            </w:r>
            <w:r>
              <w:rPr>
                <w:rFonts w:ascii="Times New Roman" w:hAnsi="Times New Roman" w:cs="Times New Roman"/>
                <w:sz w:val="28"/>
                <w:szCs w:val="28"/>
              </w:rPr>
              <w:t xml:space="preserve">сты (в том числе </w:t>
            </w:r>
            <w:r w:rsidRPr="00755072">
              <w:rPr>
                <w:rFonts w:ascii="Times New Roman" w:hAnsi="Times New Roman" w:cs="Times New Roman"/>
                <w:sz w:val="28"/>
                <w:szCs w:val="28"/>
              </w:rPr>
              <w:t xml:space="preserve">по физической культуре и спорту, </w:t>
            </w:r>
            <w:r>
              <w:rPr>
                <w:rFonts w:ascii="Times New Roman" w:hAnsi="Times New Roman" w:cs="Times New Roman"/>
                <w:sz w:val="28"/>
                <w:szCs w:val="28"/>
              </w:rPr>
              <w:t xml:space="preserve">по туризму), концертмейстеры, </w:t>
            </w:r>
            <w:r w:rsidRPr="00755072">
              <w:rPr>
                <w:rFonts w:ascii="Times New Roman" w:hAnsi="Times New Roman" w:cs="Times New Roman"/>
                <w:sz w:val="28"/>
                <w:szCs w:val="28"/>
              </w:rPr>
              <w:t xml:space="preserve">музыкальные руководители, старшие воспитатели, </w:t>
            </w:r>
            <w:proofErr w:type="gramStart"/>
            <w:r w:rsidRPr="00755072">
              <w:rPr>
                <w:rFonts w:ascii="Times New Roman" w:hAnsi="Times New Roman" w:cs="Times New Roman"/>
                <w:sz w:val="28"/>
                <w:szCs w:val="28"/>
              </w:rPr>
              <w:t>воспитатели, классные воспитатели, социальные педагоги, педагоги-психологи, пе</w:t>
            </w:r>
            <w:r>
              <w:rPr>
                <w:rFonts w:ascii="Times New Roman" w:hAnsi="Times New Roman" w:cs="Times New Roman"/>
                <w:sz w:val="28"/>
                <w:szCs w:val="28"/>
              </w:rPr>
              <w:t>дагоги-</w:t>
            </w:r>
            <w:r w:rsidRPr="00755072">
              <w:rPr>
                <w:rFonts w:ascii="Times New Roman" w:hAnsi="Times New Roman" w:cs="Times New Roman"/>
                <w:sz w:val="28"/>
                <w:szCs w:val="28"/>
              </w:rPr>
              <w:t>орга</w:t>
            </w:r>
            <w:r>
              <w:rPr>
                <w:rFonts w:ascii="Times New Roman" w:hAnsi="Times New Roman" w:cs="Times New Roman"/>
                <w:sz w:val="28"/>
                <w:szCs w:val="28"/>
              </w:rPr>
              <w:t xml:space="preserve">низаторы,   педагоги  </w:t>
            </w:r>
            <w:r w:rsidRPr="00755072">
              <w:rPr>
                <w:rFonts w:ascii="Times New Roman" w:hAnsi="Times New Roman" w:cs="Times New Roman"/>
                <w:sz w:val="28"/>
                <w:szCs w:val="28"/>
              </w:rPr>
              <w:t>дополнитель</w:t>
            </w:r>
            <w:r>
              <w:rPr>
                <w:rFonts w:ascii="Times New Roman" w:hAnsi="Times New Roman" w:cs="Times New Roman"/>
                <w:sz w:val="28"/>
                <w:szCs w:val="28"/>
              </w:rPr>
              <w:t xml:space="preserve">ного   образования,   </w:t>
            </w:r>
            <w:r w:rsidRPr="00755072">
              <w:rPr>
                <w:rFonts w:ascii="Times New Roman" w:hAnsi="Times New Roman" w:cs="Times New Roman"/>
                <w:sz w:val="28"/>
                <w:szCs w:val="28"/>
              </w:rPr>
              <w:t xml:space="preserve">старшие </w:t>
            </w:r>
            <w:r>
              <w:rPr>
                <w:rFonts w:ascii="Times New Roman" w:hAnsi="Times New Roman" w:cs="Times New Roman"/>
                <w:sz w:val="28"/>
                <w:szCs w:val="28"/>
              </w:rPr>
              <w:t xml:space="preserve">    </w:t>
            </w:r>
            <w:r w:rsidRPr="00755072">
              <w:rPr>
                <w:rFonts w:ascii="Times New Roman" w:hAnsi="Times New Roman" w:cs="Times New Roman"/>
                <w:sz w:val="28"/>
                <w:szCs w:val="28"/>
              </w:rPr>
              <w:t>тренеры-преподаватели,</w:t>
            </w:r>
            <w:r>
              <w:rPr>
                <w:rFonts w:ascii="Times New Roman" w:hAnsi="Times New Roman" w:cs="Times New Roman"/>
                <w:sz w:val="28"/>
                <w:szCs w:val="28"/>
              </w:rPr>
              <w:t xml:space="preserve"> </w:t>
            </w:r>
            <w:r w:rsidRPr="00755072">
              <w:rPr>
                <w:rFonts w:ascii="Times New Roman" w:hAnsi="Times New Roman" w:cs="Times New Roman"/>
                <w:sz w:val="28"/>
                <w:szCs w:val="28"/>
              </w:rPr>
              <w:t>тренеры</w:t>
            </w:r>
            <w:r>
              <w:rPr>
                <w:rFonts w:ascii="Times New Roman" w:hAnsi="Times New Roman" w:cs="Times New Roman"/>
                <w:sz w:val="28"/>
                <w:szCs w:val="28"/>
              </w:rPr>
              <w:t>-</w:t>
            </w:r>
            <w:r w:rsidRPr="00755072">
              <w:rPr>
                <w:rFonts w:ascii="Times New Roman" w:hAnsi="Times New Roman" w:cs="Times New Roman"/>
                <w:sz w:val="28"/>
                <w:szCs w:val="28"/>
              </w:rPr>
              <w:t xml:space="preserve">преподаватели, </w:t>
            </w:r>
            <w:r>
              <w:rPr>
                <w:rFonts w:ascii="Times New Roman" w:hAnsi="Times New Roman" w:cs="Times New Roman"/>
                <w:sz w:val="28"/>
                <w:szCs w:val="28"/>
              </w:rPr>
              <w:t xml:space="preserve">  </w:t>
            </w:r>
            <w:r w:rsidRPr="00755072">
              <w:rPr>
                <w:rFonts w:ascii="Times New Roman" w:hAnsi="Times New Roman" w:cs="Times New Roman"/>
                <w:sz w:val="28"/>
                <w:szCs w:val="28"/>
              </w:rPr>
              <w:t>старшие</w:t>
            </w:r>
            <w:r>
              <w:rPr>
                <w:rFonts w:ascii="Times New Roman" w:hAnsi="Times New Roman" w:cs="Times New Roman"/>
                <w:sz w:val="28"/>
                <w:szCs w:val="28"/>
              </w:rPr>
              <w:t xml:space="preserve">      в</w:t>
            </w:r>
            <w:r w:rsidRPr="00755072">
              <w:rPr>
                <w:rFonts w:ascii="Times New Roman" w:hAnsi="Times New Roman" w:cs="Times New Roman"/>
                <w:sz w:val="28"/>
                <w:szCs w:val="28"/>
              </w:rPr>
              <w:t>ожа</w:t>
            </w:r>
            <w:r>
              <w:rPr>
                <w:rFonts w:ascii="Times New Roman" w:hAnsi="Times New Roman" w:cs="Times New Roman"/>
                <w:sz w:val="28"/>
                <w:szCs w:val="28"/>
              </w:rPr>
              <w:t>тые (пионервожатые),</w:t>
            </w:r>
            <w:r w:rsidRPr="007550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5072">
              <w:rPr>
                <w:rFonts w:ascii="Times New Roman" w:hAnsi="Times New Roman" w:cs="Times New Roman"/>
                <w:sz w:val="28"/>
                <w:szCs w:val="28"/>
              </w:rPr>
              <w:t>инст</w:t>
            </w:r>
            <w:r>
              <w:rPr>
                <w:rFonts w:ascii="Times New Roman" w:hAnsi="Times New Roman" w:cs="Times New Roman"/>
                <w:sz w:val="28"/>
                <w:szCs w:val="28"/>
              </w:rPr>
              <w:t xml:space="preserve">рукторы       по   физкультуре, </w:t>
            </w:r>
            <w:r w:rsidRPr="00755072">
              <w:rPr>
                <w:rFonts w:ascii="Times New Roman" w:hAnsi="Times New Roman" w:cs="Times New Roman"/>
                <w:sz w:val="28"/>
                <w:szCs w:val="28"/>
              </w:rPr>
              <w:t>инструкторы</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 труду,</w:t>
            </w:r>
            <w:r>
              <w:rPr>
                <w:rFonts w:ascii="Times New Roman" w:hAnsi="Times New Roman" w:cs="Times New Roman"/>
                <w:sz w:val="28"/>
                <w:szCs w:val="28"/>
              </w:rPr>
              <w:t xml:space="preserve">   </w:t>
            </w:r>
            <w:r w:rsidRPr="00755072">
              <w:rPr>
                <w:rFonts w:ascii="Times New Roman" w:hAnsi="Times New Roman" w:cs="Times New Roman"/>
                <w:sz w:val="28"/>
                <w:szCs w:val="28"/>
              </w:rPr>
              <w:t>директора</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(начальники,   заведующие),   </w:t>
            </w:r>
            <w:r w:rsidRPr="00755072">
              <w:rPr>
                <w:rFonts w:ascii="Times New Roman" w:hAnsi="Times New Roman" w:cs="Times New Roman"/>
                <w:sz w:val="28"/>
                <w:szCs w:val="28"/>
              </w:rPr>
              <w:t xml:space="preserve">заместители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директоров </w:t>
            </w:r>
            <w:proofErr w:type="gramEnd"/>
          </w:p>
        </w:tc>
      </w:tr>
    </w:tbl>
    <w:tbl>
      <w:tblPr>
        <w:tblpPr w:leftFromText="180" w:rightFromText="180" w:vertAnchor="text" w:horzAnchor="margin" w:tblpY="-28"/>
        <w:tblW w:w="0" w:type="auto"/>
        <w:tblCellSpacing w:w="5" w:type="nil"/>
        <w:tblLayout w:type="fixed"/>
        <w:tblCellMar>
          <w:left w:w="75" w:type="dxa"/>
          <w:right w:w="75" w:type="dxa"/>
        </w:tblCellMar>
        <w:tblLook w:val="0000" w:firstRow="0" w:lastRow="0" w:firstColumn="0" w:lastColumn="0" w:noHBand="0" w:noVBand="0"/>
      </w:tblPr>
      <w:tblGrid>
        <w:gridCol w:w="4641"/>
        <w:gridCol w:w="4867"/>
      </w:tblGrid>
      <w:tr w:rsidR="00C01577" w:rsidRPr="00755072" w:rsidTr="00C01577">
        <w:trPr>
          <w:trHeight w:val="171"/>
          <w:tblCellSpacing w:w="5" w:type="nil"/>
        </w:trPr>
        <w:tc>
          <w:tcPr>
            <w:tcW w:w="4641" w:type="dxa"/>
            <w:tcBorders>
              <w:top w:val="single" w:sz="4" w:space="0" w:color="auto"/>
              <w:left w:val="single" w:sz="4" w:space="0" w:color="auto"/>
              <w:bottom w:val="single" w:sz="4" w:space="0" w:color="auto"/>
              <w:right w:val="single" w:sz="4" w:space="0" w:color="auto"/>
            </w:tcBorders>
          </w:tcPr>
          <w:p w:rsidR="00C01577" w:rsidRPr="00755072" w:rsidRDefault="00C01577" w:rsidP="00C01577">
            <w:pPr>
              <w:pStyle w:val="ConsPlusCell0"/>
              <w:jc w:val="both"/>
              <w:rPr>
                <w:rFonts w:ascii="Times New Roman" w:hAnsi="Times New Roman" w:cs="Times New Roman"/>
                <w:sz w:val="28"/>
                <w:szCs w:val="28"/>
              </w:rPr>
            </w:pPr>
          </w:p>
        </w:tc>
        <w:tc>
          <w:tcPr>
            <w:tcW w:w="4867" w:type="dxa"/>
            <w:tcBorders>
              <w:top w:val="single" w:sz="4" w:space="0" w:color="auto"/>
              <w:left w:val="single" w:sz="4" w:space="0" w:color="auto"/>
              <w:bottom w:val="single" w:sz="4" w:space="0" w:color="auto"/>
              <w:right w:val="single" w:sz="4" w:space="0" w:color="auto"/>
            </w:tcBorders>
          </w:tcPr>
          <w:p w:rsidR="00C01577" w:rsidRPr="00755072" w:rsidRDefault="00C01577" w:rsidP="00C01577">
            <w:pPr>
              <w:pStyle w:val="ConsPlusCell0"/>
              <w:jc w:val="both"/>
              <w:rPr>
                <w:rFonts w:ascii="Times New Roman" w:hAnsi="Times New Roman" w:cs="Times New Roman"/>
                <w:sz w:val="28"/>
                <w:szCs w:val="28"/>
              </w:rPr>
            </w:pPr>
            <w:proofErr w:type="gramStart"/>
            <w:r w:rsidRPr="00755072">
              <w:rPr>
                <w:rFonts w:ascii="Times New Roman" w:hAnsi="Times New Roman" w:cs="Times New Roman"/>
                <w:sz w:val="28"/>
                <w:szCs w:val="28"/>
              </w:rPr>
              <w:t>(начальни</w:t>
            </w:r>
            <w:r>
              <w:rPr>
                <w:rFonts w:ascii="Times New Roman" w:hAnsi="Times New Roman" w:cs="Times New Roman"/>
                <w:sz w:val="28"/>
                <w:szCs w:val="28"/>
              </w:rPr>
              <w:t xml:space="preserve">ков, заведующих) по </w:t>
            </w:r>
            <w:r w:rsidRPr="00755072">
              <w:rPr>
                <w:rFonts w:ascii="Times New Roman" w:hAnsi="Times New Roman" w:cs="Times New Roman"/>
                <w:sz w:val="28"/>
                <w:szCs w:val="28"/>
              </w:rPr>
              <w:t>учебной, учеб</w:t>
            </w:r>
            <w:r>
              <w:rPr>
                <w:rFonts w:ascii="Times New Roman" w:hAnsi="Times New Roman" w:cs="Times New Roman"/>
                <w:sz w:val="28"/>
                <w:szCs w:val="28"/>
              </w:rPr>
              <w:t xml:space="preserve">но-воспитательной, </w:t>
            </w:r>
            <w:r w:rsidRPr="00755072">
              <w:rPr>
                <w:rFonts w:ascii="Times New Roman" w:hAnsi="Times New Roman" w:cs="Times New Roman"/>
                <w:sz w:val="28"/>
                <w:szCs w:val="28"/>
              </w:rPr>
              <w:t>уче</w:t>
            </w:r>
            <w:r>
              <w:rPr>
                <w:rFonts w:ascii="Times New Roman" w:hAnsi="Times New Roman" w:cs="Times New Roman"/>
                <w:sz w:val="28"/>
                <w:szCs w:val="28"/>
              </w:rPr>
              <w:t xml:space="preserve">бно-производственной, </w:t>
            </w:r>
            <w:r w:rsidRPr="00755072">
              <w:rPr>
                <w:rFonts w:ascii="Times New Roman" w:hAnsi="Times New Roman" w:cs="Times New Roman"/>
                <w:sz w:val="28"/>
                <w:szCs w:val="28"/>
              </w:rPr>
              <w:t>воспитатель</w:t>
            </w:r>
            <w:r>
              <w:rPr>
                <w:rFonts w:ascii="Times New Roman" w:hAnsi="Times New Roman" w:cs="Times New Roman"/>
                <w:sz w:val="28"/>
                <w:szCs w:val="28"/>
              </w:rPr>
              <w:t>ной, культурно-</w:t>
            </w:r>
            <w:r w:rsidRPr="00755072">
              <w:rPr>
                <w:rFonts w:ascii="Times New Roman" w:hAnsi="Times New Roman" w:cs="Times New Roman"/>
                <w:sz w:val="28"/>
                <w:szCs w:val="28"/>
              </w:rPr>
              <w:t>воспитатель</w:t>
            </w:r>
            <w:r>
              <w:rPr>
                <w:rFonts w:ascii="Times New Roman" w:hAnsi="Times New Roman" w:cs="Times New Roman"/>
                <w:sz w:val="28"/>
                <w:szCs w:val="28"/>
              </w:rPr>
              <w:t xml:space="preserve">ной работе, по </w:t>
            </w:r>
            <w:r w:rsidRPr="00755072">
              <w:rPr>
                <w:rFonts w:ascii="Times New Roman" w:hAnsi="Times New Roman" w:cs="Times New Roman"/>
                <w:sz w:val="28"/>
                <w:szCs w:val="28"/>
              </w:rPr>
              <w:t>производственному обу</w:t>
            </w:r>
            <w:r>
              <w:rPr>
                <w:rFonts w:ascii="Times New Roman" w:hAnsi="Times New Roman" w:cs="Times New Roman"/>
                <w:sz w:val="28"/>
                <w:szCs w:val="28"/>
              </w:rPr>
              <w:t xml:space="preserve">чению </w:t>
            </w:r>
            <w:r w:rsidRPr="00755072">
              <w:rPr>
                <w:rFonts w:ascii="Times New Roman" w:hAnsi="Times New Roman" w:cs="Times New Roman"/>
                <w:sz w:val="28"/>
                <w:szCs w:val="28"/>
              </w:rPr>
              <w:t>(работе), по иностранному языку, по учебно</w:t>
            </w:r>
            <w:r>
              <w:rPr>
                <w:rFonts w:ascii="Times New Roman" w:hAnsi="Times New Roman" w:cs="Times New Roman"/>
                <w:sz w:val="28"/>
                <w:szCs w:val="28"/>
              </w:rPr>
              <w:t>-лётной</w:t>
            </w:r>
            <w:r w:rsidRPr="00755072">
              <w:rPr>
                <w:rFonts w:ascii="Times New Roman" w:hAnsi="Times New Roman" w:cs="Times New Roman"/>
                <w:sz w:val="28"/>
                <w:szCs w:val="28"/>
              </w:rPr>
              <w:t xml:space="preserve"> подготов</w:t>
            </w:r>
            <w:r>
              <w:rPr>
                <w:rFonts w:ascii="Times New Roman" w:hAnsi="Times New Roman" w:cs="Times New Roman"/>
                <w:sz w:val="28"/>
                <w:szCs w:val="28"/>
              </w:rPr>
              <w:t xml:space="preserve">ке, по </w:t>
            </w:r>
            <w:r w:rsidRPr="00755072">
              <w:rPr>
                <w:rFonts w:ascii="Times New Roman" w:hAnsi="Times New Roman" w:cs="Times New Roman"/>
                <w:sz w:val="28"/>
                <w:szCs w:val="28"/>
              </w:rPr>
              <w:t>общеобразовательной подготовке, по режиму, заведующие учебной частью, заведующие (начальники): практикой, учеб</w:t>
            </w:r>
            <w:r>
              <w:rPr>
                <w:rFonts w:ascii="Times New Roman" w:hAnsi="Times New Roman" w:cs="Times New Roman"/>
                <w:sz w:val="28"/>
                <w:szCs w:val="28"/>
              </w:rPr>
              <w:t xml:space="preserve">но-консультационными пунктами, </w:t>
            </w:r>
            <w:r w:rsidRPr="00755072">
              <w:rPr>
                <w:rFonts w:ascii="Times New Roman" w:hAnsi="Times New Roman" w:cs="Times New Roman"/>
                <w:sz w:val="28"/>
                <w:szCs w:val="28"/>
              </w:rPr>
              <w:t>лого</w:t>
            </w:r>
            <w:r>
              <w:rPr>
                <w:rFonts w:ascii="Times New Roman" w:hAnsi="Times New Roman" w:cs="Times New Roman"/>
                <w:sz w:val="28"/>
                <w:szCs w:val="28"/>
              </w:rPr>
              <w:t xml:space="preserve">педическими пунктами, </w:t>
            </w:r>
            <w:r w:rsidRPr="00755072">
              <w:rPr>
                <w:rFonts w:ascii="Times New Roman" w:hAnsi="Times New Roman" w:cs="Times New Roman"/>
                <w:sz w:val="28"/>
                <w:szCs w:val="28"/>
              </w:rPr>
              <w:t>интернатами, отделениями, отделами, лабораториями, кабинетами, секциями, филиалами, курсами и друг</w:t>
            </w:r>
            <w:r>
              <w:rPr>
                <w:rFonts w:ascii="Times New Roman" w:hAnsi="Times New Roman" w:cs="Times New Roman"/>
                <w:sz w:val="28"/>
                <w:szCs w:val="28"/>
              </w:rPr>
              <w:t xml:space="preserve">ими структурными </w:t>
            </w:r>
            <w:r w:rsidRPr="00755072">
              <w:rPr>
                <w:rFonts w:ascii="Times New Roman" w:hAnsi="Times New Roman" w:cs="Times New Roman"/>
                <w:sz w:val="28"/>
                <w:szCs w:val="28"/>
              </w:rPr>
              <w:t>подразделе</w:t>
            </w:r>
            <w:r>
              <w:rPr>
                <w:rFonts w:ascii="Times New Roman" w:hAnsi="Times New Roman" w:cs="Times New Roman"/>
                <w:sz w:val="28"/>
                <w:szCs w:val="28"/>
              </w:rPr>
              <w:t xml:space="preserve">ниями, деятельность </w:t>
            </w:r>
            <w:r w:rsidRPr="00755072">
              <w:rPr>
                <w:rFonts w:ascii="Times New Roman" w:hAnsi="Times New Roman" w:cs="Times New Roman"/>
                <w:sz w:val="28"/>
                <w:szCs w:val="28"/>
              </w:rPr>
              <w:t>которых связана с образовательным (воспита</w:t>
            </w:r>
            <w:r>
              <w:rPr>
                <w:rFonts w:ascii="Times New Roman" w:hAnsi="Times New Roman" w:cs="Times New Roman"/>
                <w:sz w:val="28"/>
                <w:szCs w:val="28"/>
              </w:rPr>
              <w:t xml:space="preserve">тельным) процессом, </w:t>
            </w:r>
            <w:r w:rsidRPr="00755072">
              <w:rPr>
                <w:rFonts w:ascii="Times New Roman" w:hAnsi="Times New Roman" w:cs="Times New Roman"/>
                <w:sz w:val="28"/>
                <w:szCs w:val="28"/>
              </w:rPr>
              <w:t>методическим обеспечением;</w:t>
            </w:r>
            <w:proofErr w:type="gramEnd"/>
            <w:r w:rsidRPr="00755072">
              <w:rPr>
                <w:rFonts w:ascii="Times New Roman" w:hAnsi="Times New Roman" w:cs="Times New Roman"/>
                <w:sz w:val="28"/>
                <w:szCs w:val="28"/>
              </w:rPr>
              <w:t xml:space="preserve"> старшие дежурные по режиму, дежурные по режиму, аккомпаниаторы, </w:t>
            </w:r>
            <w:proofErr w:type="spellStart"/>
            <w:r w:rsidRPr="00755072">
              <w:rPr>
                <w:rFonts w:ascii="Times New Roman" w:hAnsi="Times New Roman" w:cs="Times New Roman"/>
                <w:sz w:val="28"/>
                <w:szCs w:val="28"/>
              </w:rPr>
              <w:t>культорганизаторы</w:t>
            </w:r>
            <w:proofErr w:type="spellEnd"/>
            <w:r w:rsidRPr="00755072">
              <w:rPr>
                <w:rFonts w:ascii="Times New Roman" w:hAnsi="Times New Roman" w:cs="Times New Roman"/>
                <w:sz w:val="28"/>
                <w:szCs w:val="28"/>
              </w:rPr>
              <w:t>, экскурсо</w:t>
            </w:r>
            <w:r>
              <w:rPr>
                <w:rFonts w:ascii="Times New Roman" w:hAnsi="Times New Roman" w:cs="Times New Roman"/>
                <w:sz w:val="28"/>
                <w:szCs w:val="28"/>
              </w:rPr>
              <w:t xml:space="preserve">воды; </w:t>
            </w:r>
            <w:r w:rsidRPr="00755072">
              <w:rPr>
                <w:rFonts w:ascii="Times New Roman" w:hAnsi="Times New Roman" w:cs="Times New Roman"/>
                <w:sz w:val="28"/>
                <w:szCs w:val="28"/>
              </w:rPr>
              <w:t>профессор</w:t>
            </w:r>
            <w:r>
              <w:rPr>
                <w:rFonts w:ascii="Times New Roman" w:hAnsi="Times New Roman" w:cs="Times New Roman"/>
                <w:sz w:val="28"/>
                <w:szCs w:val="28"/>
              </w:rPr>
              <w:t>ско-</w:t>
            </w:r>
            <w:r w:rsidRPr="00755072">
              <w:rPr>
                <w:rFonts w:ascii="Times New Roman" w:hAnsi="Times New Roman" w:cs="Times New Roman"/>
                <w:sz w:val="28"/>
                <w:szCs w:val="28"/>
              </w:rPr>
              <w:t>преподава</w:t>
            </w:r>
            <w:r>
              <w:rPr>
                <w:rFonts w:ascii="Times New Roman" w:hAnsi="Times New Roman" w:cs="Times New Roman"/>
                <w:sz w:val="28"/>
                <w:szCs w:val="28"/>
              </w:rPr>
              <w:t xml:space="preserve">тельский </w:t>
            </w:r>
            <w:r w:rsidRPr="00755072">
              <w:rPr>
                <w:rFonts w:ascii="Times New Roman" w:hAnsi="Times New Roman" w:cs="Times New Roman"/>
                <w:sz w:val="28"/>
                <w:szCs w:val="28"/>
              </w:rPr>
              <w:t xml:space="preserve">состав (работа, служба) </w:t>
            </w:r>
          </w:p>
        </w:tc>
      </w:tr>
      <w:tr w:rsidR="00C01577" w:rsidRPr="00755072" w:rsidTr="00C01577">
        <w:trPr>
          <w:trHeight w:val="1956"/>
          <w:tblCellSpacing w:w="5" w:type="nil"/>
        </w:trPr>
        <w:tc>
          <w:tcPr>
            <w:tcW w:w="4641" w:type="dxa"/>
            <w:tcBorders>
              <w:top w:val="single" w:sz="4" w:space="0" w:color="auto"/>
              <w:left w:val="single" w:sz="4" w:space="0" w:color="auto"/>
              <w:bottom w:val="single" w:sz="4" w:space="0" w:color="auto"/>
              <w:right w:val="single" w:sz="4" w:space="0" w:color="auto"/>
            </w:tcBorders>
          </w:tcPr>
          <w:p w:rsidR="00C01577" w:rsidRDefault="00C01577" w:rsidP="00C01577">
            <w:pPr>
              <w:pStyle w:val="ConsPlusCell0"/>
              <w:jc w:val="both"/>
              <w:rPr>
                <w:rFonts w:ascii="Times New Roman" w:hAnsi="Times New Roman" w:cs="Times New Roman"/>
                <w:sz w:val="28"/>
                <w:szCs w:val="28"/>
              </w:rPr>
            </w:pPr>
            <w:r>
              <w:rPr>
                <w:rFonts w:ascii="Times New Roman" w:hAnsi="Times New Roman" w:cs="Times New Roman"/>
                <w:sz w:val="28"/>
                <w:szCs w:val="28"/>
              </w:rPr>
              <w:t>Методические (учебно</w:t>
            </w:r>
            <w:r w:rsidRPr="006004BD">
              <w:rPr>
                <w:rFonts w:ascii="Times New Roman" w:hAnsi="Times New Roman" w:cs="Times New Roman"/>
                <w:sz w:val="28"/>
                <w:szCs w:val="28"/>
              </w:rPr>
              <w:t>-</w:t>
            </w:r>
            <w:r w:rsidRPr="00755072">
              <w:rPr>
                <w:rFonts w:ascii="Times New Roman" w:hAnsi="Times New Roman" w:cs="Times New Roman"/>
                <w:sz w:val="28"/>
                <w:szCs w:val="28"/>
              </w:rPr>
              <w:t xml:space="preserve">методические) учреждения всех наименований (независимо от ведомственной подчиненности)                       </w:t>
            </w:r>
          </w:p>
        </w:tc>
        <w:tc>
          <w:tcPr>
            <w:tcW w:w="4867" w:type="dxa"/>
            <w:tcBorders>
              <w:top w:val="single" w:sz="4" w:space="0" w:color="auto"/>
              <w:left w:val="single" w:sz="4" w:space="0" w:color="auto"/>
              <w:bottom w:val="single" w:sz="4" w:space="0" w:color="auto"/>
              <w:right w:val="single" w:sz="4" w:space="0" w:color="auto"/>
            </w:tcBorders>
          </w:tcPr>
          <w:p w:rsidR="00C01577" w:rsidRPr="00755072" w:rsidRDefault="00C01577" w:rsidP="00C01577">
            <w:pPr>
              <w:pStyle w:val="ConsPlusCell0"/>
              <w:jc w:val="both"/>
              <w:rPr>
                <w:rFonts w:ascii="Times New Roman" w:hAnsi="Times New Roman" w:cs="Times New Roman"/>
                <w:sz w:val="28"/>
                <w:szCs w:val="28"/>
              </w:rPr>
            </w:pPr>
            <w:proofErr w:type="gramStart"/>
            <w:r w:rsidRPr="00755072">
              <w:rPr>
                <w:rFonts w:ascii="Times New Roman" w:hAnsi="Times New Roman" w:cs="Times New Roman"/>
                <w:sz w:val="28"/>
                <w:szCs w:val="28"/>
              </w:rPr>
              <w:t>Руководители, их заместители,</w:t>
            </w:r>
            <w:r>
              <w:rPr>
                <w:rFonts w:ascii="Times New Roman" w:hAnsi="Times New Roman" w:cs="Times New Roman"/>
                <w:sz w:val="28"/>
                <w:szCs w:val="28"/>
              </w:rPr>
              <w:t xml:space="preserve"> </w:t>
            </w:r>
            <w:r w:rsidRPr="00755072">
              <w:rPr>
                <w:rFonts w:ascii="Times New Roman" w:hAnsi="Times New Roman" w:cs="Times New Roman"/>
                <w:sz w:val="28"/>
                <w:szCs w:val="28"/>
              </w:rPr>
              <w:t>зав</w:t>
            </w:r>
            <w:r>
              <w:rPr>
                <w:rFonts w:ascii="Times New Roman" w:hAnsi="Times New Roman" w:cs="Times New Roman"/>
                <w:sz w:val="28"/>
                <w:szCs w:val="28"/>
              </w:rPr>
              <w:t>е</w:t>
            </w:r>
            <w:r w:rsidRPr="00755072">
              <w:rPr>
                <w:rFonts w:ascii="Times New Roman" w:hAnsi="Times New Roman" w:cs="Times New Roman"/>
                <w:sz w:val="28"/>
                <w:szCs w:val="28"/>
              </w:rPr>
              <w:t>дующие: секторами, кабинетами, лабораториями, отделами; научные сотрудники, деятельность которых связ</w:t>
            </w:r>
            <w:r>
              <w:rPr>
                <w:rFonts w:ascii="Times New Roman" w:hAnsi="Times New Roman" w:cs="Times New Roman"/>
                <w:sz w:val="28"/>
                <w:szCs w:val="28"/>
              </w:rPr>
              <w:t xml:space="preserve">ана с методическим обеспечением </w:t>
            </w:r>
            <w:r w:rsidRPr="00755072">
              <w:rPr>
                <w:rFonts w:ascii="Times New Roman" w:hAnsi="Times New Roman" w:cs="Times New Roman"/>
                <w:sz w:val="28"/>
                <w:szCs w:val="28"/>
              </w:rPr>
              <w:t>старшие методисты, методисты</w:t>
            </w:r>
            <w:proofErr w:type="gramEnd"/>
          </w:p>
        </w:tc>
      </w:tr>
      <w:tr w:rsidR="00C01577" w:rsidRPr="00755072" w:rsidTr="00C01577">
        <w:trPr>
          <w:trHeight w:val="1956"/>
          <w:tblCellSpacing w:w="5" w:type="nil"/>
        </w:trPr>
        <w:tc>
          <w:tcPr>
            <w:tcW w:w="4641" w:type="dxa"/>
            <w:tcBorders>
              <w:top w:val="single" w:sz="4" w:space="0" w:color="auto"/>
              <w:left w:val="single" w:sz="4" w:space="0" w:color="auto"/>
              <w:bottom w:val="single" w:sz="4" w:space="0" w:color="auto"/>
              <w:right w:val="single" w:sz="4" w:space="0" w:color="auto"/>
            </w:tcBorders>
          </w:tcPr>
          <w:p w:rsidR="00C01577" w:rsidRPr="00755072" w:rsidRDefault="00C01577" w:rsidP="00C01577">
            <w:pPr>
              <w:pStyle w:val="ConsPlusCell0"/>
              <w:jc w:val="both"/>
              <w:rPr>
                <w:rFonts w:ascii="Times New Roman" w:hAnsi="Times New Roman" w:cs="Times New Roman"/>
                <w:sz w:val="28"/>
                <w:szCs w:val="28"/>
              </w:rPr>
            </w:pPr>
            <w:r w:rsidRPr="00755072">
              <w:rPr>
                <w:rFonts w:ascii="Times New Roman" w:hAnsi="Times New Roman" w:cs="Times New Roman"/>
                <w:sz w:val="28"/>
                <w:szCs w:val="28"/>
              </w:rPr>
              <w:t xml:space="preserve">Органы управления образованием и     </w:t>
            </w:r>
            <w:r w:rsidRPr="00755072">
              <w:rPr>
                <w:rFonts w:ascii="Times New Roman" w:hAnsi="Times New Roman" w:cs="Times New Roman"/>
                <w:sz w:val="28"/>
                <w:szCs w:val="28"/>
              </w:rPr>
              <w:br/>
              <w:t>органы (структурные подразделения), осущес</w:t>
            </w:r>
            <w:r>
              <w:rPr>
                <w:rFonts w:ascii="Times New Roman" w:hAnsi="Times New Roman" w:cs="Times New Roman"/>
                <w:sz w:val="28"/>
                <w:szCs w:val="28"/>
              </w:rPr>
              <w:t>твляющие руководство</w:t>
            </w:r>
            <w:r w:rsidRPr="005734DB">
              <w:rPr>
                <w:rFonts w:ascii="Times New Roman" w:hAnsi="Times New Roman" w:cs="Times New Roman"/>
                <w:sz w:val="28"/>
                <w:szCs w:val="28"/>
              </w:rPr>
              <w:t xml:space="preserve"> </w:t>
            </w:r>
            <w:r w:rsidRPr="00755072">
              <w:rPr>
                <w:rFonts w:ascii="Times New Roman" w:hAnsi="Times New Roman" w:cs="Times New Roman"/>
                <w:sz w:val="28"/>
                <w:szCs w:val="28"/>
              </w:rPr>
              <w:t xml:space="preserve">образовательными учреждениями     </w:t>
            </w:r>
          </w:p>
        </w:tc>
        <w:tc>
          <w:tcPr>
            <w:tcW w:w="4867" w:type="dxa"/>
            <w:tcBorders>
              <w:top w:val="single" w:sz="4" w:space="0" w:color="auto"/>
              <w:left w:val="single" w:sz="4" w:space="0" w:color="auto"/>
              <w:bottom w:val="single" w:sz="4" w:space="0" w:color="auto"/>
              <w:right w:val="single" w:sz="4" w:space="0" w:color="auto"/>
            </w:tcBorders>
          </w:tcPr>
          <w:p w:rsidR="00C01577" w:rsidRDefault="00C01577" w:rsidP="00C01577">
            <w:pPr>
              <w:pStyle w:val="ConsPlusCell0"/>
              <w:jc w:val="both"/>
              <w:rPr>
                <w:rFonts w:ascii="Times New Roman" w:hAnsi="Times New Roman" w:cs="Times New Roman"/>
                <w:sz w:val="28"/>
                <w:szCs w:val="28"/>
              </w:rPr>
            </w:pPr>
            <w:proofErr w:type="gramStart"/>
            <w:r w:rsidRPr="00755072">
              <w:rPr>
                <w:rFonts w:ascii="Times New Roman" w:hAnsi="Times New Roman" w:cs="Times New Roman"/>
                <w:sz w:val="28"/>
                <w:szCs w:val="28"/>
              </w:rPr>
              <w:t>Руко</w:t>
            </w:r>
            <w:r>
              <w:rPr>
                <w:rFonts w:ascii="Times New Roman" w:hAnsi="Times New Roman" w:cs="Times New Roman"/>
                <w:sz w:val="28"/>
                <w:szCs w:val="28"/>
              </w:rPr>
              <w:t>водящие, инспекторские,</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мето</w:t>
            </w:r>
            <w:r>
              <w:rPr>
                <w:rFonts w:ascii="Times New Roman" w:hAnsi="Times New Roman" w:cs="Times New Roman"/>
                <w:sz w:val="28"/>
                <w:szCs w:val="28"/>
              </w:rPr>
              <w:t>дические должности,</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инструкторские, а также дру</w:t>
            </w:r>
            <w:r>
              <w:rPr>
                <w:rFonts w:ascii="Times New Roman" w:hAnsi="Times New Roman" w:cs="Times New Roman"/>
                <w:sz w:val="28"/>
                <w:szCs w:val="28"/>
              </w:rPr>
              <w:t xml:space="preserve">гие </w:t>
            </w:r>
            <w:r w:rsidRPr="00755072">
              <w:rPr>
                <w:rFonts w:ascii="Times New Roman" w:hAnsi="Times New Roman" w:cs="Times New Roman"/>
                <w:sz w:val="28"/>
                <w:szCs w:val="28"/>
              </w:rPr>
              <w:t>должно</w:t>
            </w:r>
            <w:r>
              <w:rPr>
                <w:rFonts w:ascii="Times New Roman" w:hAnsi="Times New Roman" w:cs="Times New Roman"/>
                <w:sz w:val="28"/>
                <w:szCs w:val="28"/>
              </w:rPr>
              <w:t>сти специалистов (за</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p w:rsidR="00C01577" w:rsidRDefault="00C01577" w:rsidP="00C01577">
            <w:pPr>
              <w:pStyle w:val="ConsPlusCell0"/>
              <w:jc w:val="both"/>
              <w:rPr>
                <w:rFonts w:ascii="Times New Roman" w:hAnsi="Times New Roman" w:cs="Times New Roman"/>
                <w:sz w:val="28"/>
                <w:szCs w:val="28"/>
              </w:rPr>
            </w:pPr>
          </w:p>
          <w:p w:rsidR="00C01577" w:rsidRDefault="00C01577" w:rsidP="00C01577">
            <w:pPr>
              <w:pStyle w:val="ConsPlusCell0"/>
              <w:jc w:val="both"/>
              <w:rPr>
                <w:rFonts w:ascii="Times New Roman" w:hAnsi="Times New Roman" w:cs="Times New Roman"/>
                <w:sz w:val="28"/>
                <w:szCs w:val="28"/>
              </w:rPr>
            </w:pPr>
          </w:p>
          <w:p w:rsidR="00C01577" w:rsidRPr="00755072" w:rsidRDefault="00C01577" w:rsidP="00C01577">
            <w:pPr>
              <w:pStyle w:val="ConsPlusCell0"/>
              <w:jc w:val="both"/>
              <w:rPr>
                <w:rFonts w:ascii="Times New Roman" w:hAnsi="Times New Roman" w:cs="Times New Roman"/>
                <w:sz w:val="28"/>
                <w:szCs w:val="28"/>
              </w:rPr>
            </w:pPr>
          </w:p>
        </w:tc>
      </w:tr>
    </w:tbl>
    <w:p w:rsidR="00575B1C" w:rsidRDefault="00575B1C" w:rsidP="00575B1C"/>
    <w:tbl>
      <w:tblPr>
        <w:tblpPr w:leftFromText="180" w:rightFromText="180" w:vertAnchor="text" w:horzAnchor="margin" w:tblpY="-13"/>
        <w:tblW w:w="0" w:type="auto"/>
        <w:tblCellSpacing w:w="5" w:type="nil"/>
        <w:tblLayout w:type="fixed"/>
        <w:tblCellMar>
          <w:left w:w="75" w:type="dxa"/>
          <w:right w:w="75" w:type="dxa"/>
        </w:tblCellMar>
        <w:tblLook w:val="0000" w:firstRow="0" w:lastRow="0" w:firstColumn="0" w:lastColumn="0" w:noHBand="0" w:noVBand="0"/>
      </w:tblPr>
      <w:tblGrid>
        <w:gridCol w:w="4641"/>
        <w:gridCol w:w="4867"/>
      </w:tblGrid>
      <w:tr w:rsidR="00C01577" w:rsidRPr="00755072" w:rsidTr="00C01577">
        <w:trPr>
          <w:trHeight w:val="2278"/>
          <w:tblCellSpacing w:w="5" w:type="nil"/>
        </w:trPr>
        <w:tc>
          <w:tcPr>
            <w:tcW w:w="4641" w:type="dxa"/>
            <w:tcBorders>
              <w:top w:val="single" w:sz="4" w:space="0" w:color="auto"/>
              <w:left w:val="single" w:sz="4" w:space="0" w:color="auto"/>
              <w:bottom w:val="single" w:sz="4" w:space="0" w:color="auto"/>
              <w:right w:val="single" w:sz="4" w:space="0" w:color="auto"/>
            </w:tcBorders>
          </w:tcPr>
          <w:p w:rsidR="00C01577" w:rsidRPr="00755072" w:rsidRDefault="00C01577" w:rsidP="00C01577">
            <w:pPr>
              <w:pStyle w:val="ConsPlusCell0"/>
              <w:jc w:val="both"/>
              <w:rPr>
                <w:rFonts w:ascii="Times New Roman" w:hAnsi="Times New Roman" w:cs="Times New Roman"/>
                <w:sz w:val="28"/>
                <w:szCs w:val="28"/>
              </w:rPr>
            </w:pPr>
            <w:r w:rsidRPr="00755072">
              <w:rPr>
                <w:rFonts w:ascii="Times New Roman" w:hAnsi="Times New Roman" w:cs="Times New Roman"/>
                <w:sz w:val="28"/>
                <w:szCs w:val="28"/>
              </w:rPr>
              <w:t>Отделы (бюро) технического обучения, отделы кадров организаций, подразделений министерств (ве</w:t>
            </w:r>
            <w:r>
              <w:rPr>
                <w:rFonts w:ascii="Times New Roman" w:hAnsi="Times New Roman" w:cs="Times New Roman"/>
                <w:sz w:val="28"/>
                <w:szCs w:val="28"/>
              </w:rPr>
              <w:t>домств),</w:t>
            </w:r>
            <w:r w:rsidRPr="005734DB">
              <w:rPr>
                <w:rFonts w:ascii="Times New Roman" w:hAnsi="Times New Roman" w:cs="Times New Roman"/>
                <w:sz w:val="28"/>
                <w:szCs w:val="28"/>
              </w:rPr>
              <w:t xml:space="preserve"> </w:t>
            </w:r>
            <w:r w:rsidRPr="00755072">
              <w:rPr>
                <w:rFonts w:ascii="Times New Roman" w:hAnsi="Times New Roman" w:cs="Times New Roman"/>
                <w:sz w:val="28"/>
                <w:szCs w:val="28"/>
              </w:rPr>
              <w:t>занимающиеся вопросами подготовки и повышения квалификации кадр</w:t>
            </w:r>
            <w:r>
              <w:rPr>
                <w:rFonts w:ascii="Times New Roman" w:hAnsi="Times New Roman" w:cs="Times New Roman"/>
                <w:sz w:val="28"/>
                <w:szCs w:val="28"/>
              </w:rPr>
              <w:t>ов на производстве</w:t>
            </w:r>
            <w:r w:rsidRPr="00755072">
              <w:rPr>
                <w:rFonts w:ascii="Times New Roman" w:hAnsi="Times New Roman" w:cs="Times New Roman"/>
                <w:sz w:val="28"/>
                <w:szCs w:val="28"/>
              </w:rPr>
              <w:t xml:space="preserve">                </w:t>
            </w:r>
          </w:p>
        </w:tc>
        <w:tc>
          <w:tcPr>
            <w:tcW w:w="4867" w:type="dxa"/>
            <w:tcBorders>
              <w:top w:val="single" w:sz="4" w:space="0" w:color="auto"/>
              <w:left w:val="single" w:sz="4" w:space="0" w:color="auto"/>
              <w:bottom w:val="single" w:sz="4" w:space="0" w:color="auto"/>
              <w:right w:val="single" w:sz="4" w:space="0" w:color="auto"/>
            </w:tcBorders>
          </w:tcPr>
          <w:p w:rsidR="00C01577" w:rsidRPr="00755072" w:rsidRDefault="00C01577" w:rsidP="00C01577">
            <w:pPr>
              <w:pStyle w:val="ConsPlusCell0"/>
              <w:jc w:val="both"/>
              <w:rPr>
                <w:rFonts w:ascii="Times New Roman" w:hAnsi="Times New Roman" w:cs="Times New Roman"/>
                <w:sz w:val="28"/>
                <w:szCs w:val="28"/>
              </w:rPr>
            </w:pPr>
            <w:r w:rsidRPr="00755072">
              <w:rPr>
                <w:rFonts w:ascii="Times New Roman" w:hAnsi="Times New Roman" w:cs="Times New Roman"/>
                <w:sz w:val="28"/>
                <w:szCs w:val="28"/>
              </w:rPr>
              <w:t>Штатные преподаватели, мастера</w:t>
            </w:r>
            <w:r w:rsidRPr="00755072">
              <w:rPr>
                <w:rFonts w:ascii="Times New Roman" w:hAnsi="Times New Roman" w:cs="Times New Roman"/>
                <w:sz w:val="28"/>
                <w:szCs w:val="28"/>
              </w:rPr>
              <w:br/>
              <w:t>производственного обучения рабочих на производстве, руководящие, инспекторские, инженерные, методические должности</w:t>
            </w:r>
            <w:r w:rsidRPr="005734DB">
              <w:rPr>
                <w:rFonts w:ascii="Times New Roman" w:hAnsi="Times New Roman" w:cs="Times New Roman"/>
                <w:sz w:val="28"/>
                <w:szCs w:val="28"/>
              </w:rPr>
              <w:t xml:space="preserve">, </w:t>
            </w:r>
            <w:r w:rsidRPr="00755072">
              <w:rPr>
                <w:rFonts w:ascii="Times New Roman" w:hAnsi="Times New Roman" w:cs="Times New Roman"/>
                <w:sz w:val="28"/>
                <w:szCs w:val="28"/>
              </w:rPr>
              <w:t>деятель</w:t>
            </w:r>
            <w:r>
              <w:rPr>
                <w:rFonts w:ascii="Times New Roman" w:hAnsi="Times New Roman" w:cs="Times New Roman"/>
                <w:sz w:val="28"/>
                <w:szCs w:val="28"/>
              </w:rPr>
              <w:t xml:space="preserve">ность которых связана с </w:t>
            </w:r>
            <w:r w:rsidRPr="00755072">
              <w:rPr>
                <w:rFonts w:ascii="Times New Roman" w:hAnsi="Times New Roman" w:cs="Times New Roman"/>
                <w:sz w:val="28"/>
                <w:szCs w:val="28"/>
              </w:rPr>
              <w:t xml:space="preserve">вопросами подготовки и повышения квалификации кадров                </w:t>
            </w:r>
          </w:p>
        </w:tc>
      </w:tr>
      <w:tr w:rsidR="00C01577" w:rsidRPr="00755072" w:rsidTr="00C01577">
        <w:trPr>
          <w:trHeight w:val="1400"/>
          <w:tblCellSpacing w:w="5" w:type="nil"/>
        </w:trPr>
        <w:tc>
          <w:tcPr>
            <w:tcW w:w="4641" w:type="dxa"/>
            <w:tcBorders>
              <w:top w:val="single" w:sz="4" w:space="0" w:color="auto"/>
              <w:left w:val="single" w:sz="4" w:space="0" w:color="auto"/>
              <w:bottom w:val="single" w:sz="4" w:space="0" w:color="auto"/>
              <w:right w:val="single" w:sz="4" w:space="0" w:color="auto"/>
            </w:tcBorders>
          </w:tcPr>
          <w:p w:rsidR="00C01577" w:rsidRPr="00755072" w:rsidRDefault="00C01577" w:rsidP="00C01577">
            <w:pPr>
              <w:pStyle w:val="ConsPlusCell0"/>
              <w:jc w:val="both"/>
              <w:rPr>
                <w:rFonts w:ascii="Times New Roman" w:hAnsi="Times New Roman" w:cs="Times New Roman"/>
                <w:sz w:val="28"/>
                <w:szCs w:val="28"/>
              </w:rPr>
            </w:pPr>
            <w:r w:rsidRPr="00755072">
              <w:rPr>
                <w:rFonts w:ascii="Times New Roman" w:hAnsi="Times New Roman" w:cs="Times New Roman"/>
                <w:sz w:val="28"/>
                <w:szCs w:val="28"/>
              </w:rPr>
              <w:t xml:space="preserve">Образовательные учреждения РОСТО (ДОСААФ) и гражданской авиации       </w:t>
            </w:r>
          </w:p>
        </w:tc>
        <w:tc>
          <w:tcPr>
            <w:tcW w:w="4867" w:type="dxa"/>
            <w:tcBorders>
              <w:top w:val="single" w:sz="4" w:space="0" w:color="auto"/>
              <w:left w:val="single" w:sz="4" w:space="0" w:color="auto"/>
              <w:bottom w:val="single" w:sz="4" w:space="0" w:color="auto"/>
              <w:right w:val="single" w:sz="4" w:space="0" w:color="auto"/>
            </w:tcBorders>
          </w:tcPr>
          <w:p w:rsidR="00C01577" w:rsidRPr="00755072" w:rsidRDefault="00C01577" w:rsidP="00C01577">
            <w:pPr>
              <w:pStyle w:val="ConsPlusCell0"/>
              <w:jc w:val="both"/>
              <w:rPr>
                <w:rFonts w:ascii="Times New Roman" w:hAnsi="Times New Roman" w:cs="Times New Roman"/>
                <w:sz w:val="28"/>
                <w:szCs w:val="28"/>
              </w:rPr>
            </w:pPr>
            <w:proofErr w:type="gramStart"/>
            <w:r w:rsidRPr="00755072">
              <w:rPr>
                <w:rFonts w:ascii="Times New Roman" w:hAnsi="Times New Roman" w:cs="Times New Roman"/>
                <w:sz w:val="28"/>
                <w:szCs w:val="28"/>
              </w:rPr>
              <w:t>Руководящий, командно-л</w:t>
            </w:r>
            <w:r>
              <w:rPr>
                <w:rFonts w:ascii="Times New Roman" w:hAnsi="Times New Roman" w:cs="Times New Roman"/>
                <w:sz w:val="28"/>
                <w:szCs w:val="28"/>
              </w:rPr>
              <w:t>ё</w:t>
            </w:r>
            <w:r w:rsidRPr="00755072">
              <w:rPr>
                <w:rFonts w:ascii="Times New Roman" w:hAnsi="Times New Roman" w:cs="Times New Roman"/>
                <w:sz w:val="28"/>
                <w:szCs w:val="28"/>
              </w:rPr>
              <w:t xml:space="preserve">тный,      </w:t>
            </w:r>
            <w:r w:rsidRPr="00755072">
              <w:rPr>
                <w:rFonts w:ascii="Times New Roman" w:hAnsi="Times New Roman" w:cs="Times New Roman"/>
                <w:sz w:val="28"/>
                <w:szCs w:val="28"/>
              </w:rPr>
              <w:br/>
              <w:t>командно-инструкторский, инженерно-инструкторский, инструк</w:t>
            </w:r>
            <w:r>
              <w:rPr>
                <w:rFonts w:ascii="Times New Roman" w:hAnsi="Times New Roman" w:cs="Times New Roman"/>
                <w:sz w:val="28"/>
                <w:szCs w:val="28"/>
              </w:rPr>
              <w:t xml:space="preserve">торский и </w:t>
            </w:r>
            <w:r w:rsidRPr="00755072">
              <w:rPr>
                <w:rFonts w:ascii="Times New Roman" w:hAnsi="Times New Roman" w:cs="Times New Roman"/>
                <w:sz w:val="28"/>
                <w:szCs w:val="28"/>
              </w:rPr>
              <w:t>преподавательский составы, мастера производственного обучения, инженеры-инструкторы методисты, инженеры-летчики методисты</w:t>
            </w:r>
            <w:proofErr w:type="gramEnd"/>
          </w:p>
        </w:tc>
      </w:tr>
      <w:tr w:rsidR="00C01577" w:rsidRPr="00755072" w:rsidTr="00C01577">
        <w:trPr>
          <w:trHeight w:val="2200"/>
          <w:tblCellSpacing w:w="5" w:type="nil"/>
        </w:trPr>
        <w:tc>
          <w:tcPr>
            <w:tcW w:w="4641" w:type="dxa"/>
            <w:tcBorders>
              <w:left w:val="single" w:sz="4" w:space="0" w:color="auto"/>
              <w:bottom w:val="single" w:sz="4" w:space="0" w:color="auto"/>
              <w:right w:val="single" w:sz="4" w:space="0" w:color="auto"/>
            </w:tcBorders>
          </w:tcPr>
          <w:p w:rsidR="00C01577" w:rsidRPr="00755072" w:rsidRDefault="00C01577" w:rsidP="00C01577">
            <w:pPr>
              <w:pStyle w:val="ConsPlusCell0"/>
              <w:jc w:val="both"/>
              <w:rPr>
                <w:rFonts w:ascii="Times New Roman" w:hAnsi="Times New Roman" w:cs="Times New Roman"/>
                <w:sz w:val="28"/>
                <w:szCs w:val="28"/>
              </w:rPr>
            </w:pPr>
            <w:r w:rsidRPr="00755072">
              <w:rPr>
                <w:rFonts w:ascii="Times New Roman" w:hAnsi="Times New Roman" w:cs="Times New Roman"/>
                <w:sz w:val="28"/>
                <w:szCs w:val="28"/>
              </w:rPr>
              <w:t>Общежития учреждений, предприятий и организаций, предп</w:t>
            </w:r>
            <w:r>
              <w:rPr>
                <w:rFonts w:ascii="Times New Roman" w:hAnsi="Times New Roman" w:cs="Times New Roman"/>
                <w:sz w:val="28"/>
                <w:szCs w:val="28"/>
              </w:rPr>
              <w:t xml:space="preserve">риятий и  </w:t>
            </w:r>
            <w:r>
              <w:rPr>
                <w:rFonts w:ascii="Times New Roman" w:hAnsi="Times New Roman" w:cs="Times New Roman"/>
                <w:sz w:val="28"/>
                <w:szCs w:val="28"/>
              </w:rPr>
              <w:br/>
              <w:t>организаций, жилищно-</w:t>
            </w:r>
            <w:r w:rsidRPr="00755072">
              <w:rPr>
                <w:rFonts w:ascii="Times New Roman" w:hAnsi="Times New Roman" w:cs="Times New Roman"/>
                <w:sz w:val="28"/>
                <w:szCs w:val="28"/>
              </w:rPr>
              <w:t>эксплуатационные организации, молодежные жилищные комплексы, детские ки</w:t>
            </w:r>
            <w:r>
              <w:rPr>
                <w:rFonts w:ascii="Times New Roman" w:hAnsi="Times New Roman" w:cs="Times New Roman"/>
                <w:sz w:val="28"/>
                <w:szCs w:val="28"/>
              </w:rPr>
              <w:t xml:space="preserve">нотеатры, театры </w:t>
            </w:r>
            <w:r w:rsidRPr="00755072">
              <w:rPr>
                <w:rFonts w:ascii="Times New Roman" w:hAnsi="Times New Roman" w:cs="Times New Roman"/>
                <w:sz w:val="28"/>
                <w:szCs w:val="28"/>
              </w:rPr>
              <w:t>юного зрителя, ку</w:t>
            </w:r>
            <w:r>
              <w:rPr>
                <w:rFonts w:ascii="Times New Roman" w:hAnsi="Times New Roman" w:cs="Times New Roman"/>
                <w:sz w:val="28"/>
                <w:szCs w:val="28"/>
              </w:rPr>
              <w:t xml:space="preserve">кольные театры, </w:t>
            </w:r>
            <w:r w:rsidRPr="00755072">
              <w:rPr>
                <w:rFonts w:ascii="Times New Roman" w:hAnsi="Times New Roman" w:cs="Times New Roman"/>
                <w:sz w:val="28"/>
                <w:szCs w:val="28"/>
              </w:rPr>
              <w:t xml:space="preserve">культурно-просветительские учреждения и подразделения предприятий и организаций по работе с детьми и подростками                          </w:t>
            </w:r>
          </w:p>
        </w:tc>
        <w:tc>
          <w:tcPr>
            <w:tcW w:w="4867" w:type="dxa"/>
            <w:tcBorders>
              <w:left w:val="single" w:sz="4" w:space="0" w:color="auto"/>
              <w:bottom w:val="single" w:sz="4" w:space="0" w:color="auto"/>
              <w:right w:val="single" w:sz="4" w:space="0" w:color="auto"/>
            </w:tcBorders>
          </w:tcPr>
          <w:p w:rsidR="00C01577" w:rsidRPr="005734DB" w:rsidRDefault="00C01577" w:rsidP="00C01577">
            <w:pPr>
              <w:pStyle w:val="ConsPlusCell0"/>
              <w:jc w:val="both"/>
              <w:rPr>
                <w:rFonts w:ascii="Times New Roman" w:hAnsi="Times New Roman" w:cs="Times New Roman"/>
                <w:sz w:val="28"/>
                <w:szCs w:val="28"/>
              </w:rPr>
            </w:pPr>
            <w:r>
              <w:rPr>
                <w:rFonts w:ascii="Times New Roman" w:hAnsi="Times New Roman" w:cs="Times New Roman"/>
                <w:sz w:val="28"/>
                <w:szCs w:val="28"/>
              </w:rPr>
              <w:t>Воспитатели, педагоги</w:t>
            </w:r>
            <w:r w:rsidRPr="005734DB">
              <w:rPr>
                <w:rFonts w:ascii="Times New Roman" w:hAnsi="Times New Roman" w:cs="Times New Roman"/>
                <w:sz w:val="28"/>
                <w:szCs w:val="28"/>
              </w:rPr>
              <w:t>-</w:t>
            </w:r>
            <w:r w:rsidRPr="00755072">
              <w:rPr>
                <w:rFonts w:ascii="Times New Roman" w:hAnsi="Times New Roman" w:cs="Times New Roman"/>
                <w:sz w:val="28"/>
                <w:szCs w:val="28"/>
              </w:rPr>
              <w:t>организаторы, педагоги-психологи (психологи), преподаватели, педагоги дополнительного образования (ру</w:t>
            </w:r>
            <w:r>
              <w:rPr>
                <w:rFonts w:ascii="Times New Roman" w:hAnsi="Times New Roman" w:cs="Times New Roman"/>
                <w:sz w:val="28"/>
                <w:szCs w:val="28"/>
              </w:rPr>
              <w:t>ководители кружков) для детей и</w:t>
            </w:r>
            <w:r w:rsidRPr="005734DB">
              <w:rPr>
                <w:rFonts w:ascii="Times New Roman" w:hAnsi="Times New Roman" w:cs="Times New Roman"/>
                <w:sz w:val="28"/>
                <w:szCs w:val="28"/>
              </w:rPr>
              <w:t xml:space="preserve"> </w:t>
            </w:r>
            <w:r w:rsidRPr="00755072">
              <w:rPr>
                <w:rFonts w:ascii="Times New Roman" w:hAnsi="Times New Roman" w:cs="Times New Roman"/>
                <w:sz w:val="28"/>
                <w:szCs w:val="28"/>
              </w:rPr>
              <w:t>подр</w:t>
            </w:r>
            <w:r>
              <w:rPr>
                <w:rFonts w:ascii="Times New Roman" w:hAnsi="Times New Roman" w:cs="Times New Roman"/>
                <w:sz w:val="28"/>
                <w:szCs w:val="28"/>
              </w:rPr>
              <w:t>остков, инструкторы и</w:t>
            </w:r>
            <w:r w:rsidRPr="005734DB">
              <w:rPr>
                <w:rFonts w:ascii="Times New Roman" w:hAnsi="Times New Roman" w:cs="Times New Roman"/>
                <w:sz w:val="28"/>
                <w:szCs w:val="28"/>
              </w:rPr>
              <w:t xml:space="preserve"> </w:t>
            </w:r>
            <w:r w:rsidRPr="00755072">
              <w:rPr>
                <w:rFonts w:ascii="Times New Roman" w:hAnsi="Times New Roman" w:cs="Times New Roman"/>
                <w:sz w:val="28"/>
                <w:szCs w:val="28"/>
              </w:rPr>
              <w:t>инструкторы-ме</w:t>
            </w:r>
            <w:r>
              <w:rPr>
                <w:rFonts w:ascii="Times New Roman" w:hAnsi="Times New Roman" w:cs="Times New Roman"/>
                <w:sz w:val="28"/>
                <w:szCs w:val="28"/>
              </w:rPr>
              <w:t>тодисты, тренер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w:t>
            </w:r>
            <w:r w:rsidRPr="00755072">
              <w:rPr>
                <w:rFonts w:ascii="Times New Roman" w:hAnsi="Times New Roman" w:cs="Times New Roman"/>
                <w:sz w:val="28"/>
                <w:szCs w:val="28"/>
              </w:rPr>
              <w:t>преподаватели и другие специалисты по работе с детьми и подростками, заведующие детскими отделами, сек</w:t>
            </w:r>
            <w:r>
              <w:rPr>
                <w:rFonts w:ascii="Times New Roman" w:hAnsi="Times New Roman" w:cs="Times New Roman"/>
                <w:sz w:val="28"/>
                <w:szCs w:val="28"/>
              </w:rPr>
              <w:t xml:space="preserve">торами </w:t>
            </w:r>
          </w:p>
        </w:tc>
      </w:tr>
      <w:tr w:rsidR="00C01577" w:rsidRPr="00755072" w:rsidTr="00C01577">
        <w:trPr>
          <w:trHeight w:val="5159"/>
          <w:tblCellSpacing w:w="5" w:type="nil"/>
        </w:trPr>
        <w:tc>
          <w:tcPr>
            <w:tcW w:w="4641" w:type="dxa"/>
            <w:tcBorders>
              <w:top w:val="single" w:sz="4" w:space="0" w:color="auto"/>
              <w:left w:val="single" w:sz="4" w:space="0" w:color="auto"/>
              <w:bottom w:val="single" w:sz="4" w:space="0" w:color="auto"/>
              <w:right w:val="single" w:sz="4" w:space="0" w:color="auto"/>
            </w:tcBorders>
          </w:tcPr>
          <w:p w:rsidR="00C01577" w:rsidRPr="00755072" w:rsidRDefault="00C01577" w:rsidP="00C01577">
            <w:pPr>
              <w:pStyle w:val="ConsPlusCell0"/>
              <w:rPr>
                <w:rFonts w:ascii="Times New Roman" w:hAnsi="Times New Roman" w:cs="Times New Roman"/>
                <w:sz w:val="28"/>
                <w:szCs w:val="28"/>
              </w:rPr>
            </w:pPr>
            <w:r w:rsidRPr="00755072">
              <w:rPr>
                <w:rFonts w:ascii="Times New Roman" w:hAnsi="Times New Roman" w:cs="Times New Roman"/>
                <w:sz w:val="28"/>
                <w:szCs w:val="28"/>
              </w:rPr>
              <w:lastRenderedPageBreak/>
              <w:t xml:space="preserve">Исправительные колонии, </w:t>
            </w:r>
            <w:r>
              <w:rPr>
                <w:rFonts w:ascii="Times New Roman" w:hAnsi="Times New Roman" w:cs="Times New Roman"/>
                <w:sz w:val="28"/>
                <w:szCs w:val="28"/>
              </w:rPr>
              <w:t>в</w:t>
            </w:r>
            <w:r w:rsidRPr="00755072">
              <w:rPr>
                <w:rFonts w:ascii="Times New Roman" w:hAnsi="Times New Roman" w:cs="Times New Roman"/>
                <w:sz w:val="28"/>
                <w:szCs w:val="28"/>
              </w:rPr>
              <w:t xml:space="preserve">оспитательные колонии, следственные изоляторы и тюрьмы, лечебно-исправительные учреждения </w:t>
            </w:r>
          </w:p>
        </w:tc>
        <w:tc>
          <w:tcPr>
            <w:tcW w:w="4867" w:type="dxa"/>
            <w:tcBorders>
              <w:top w:val="single" w:sz="4" w:space="0" w:color="auto"/>
              <w:left w:val="single" w:sz="4" w:space="0" w:color="auto"/>
              <w:bottom w:val="single" w:sz="4" w:space="0" w:color="auto"/>
              <w:right w:val="single" w:sz="4" w:space="0" w:color="auto"/>
            </w:tcBorders>
          </w:tcPr>
          <w:p w:rsidR="00C01577" w:rsidRPr="00755072" w:rsidRDefault="00C01577" w:rsidP="00C01577">
            <w:pPr>
              <w:pStyle w:val="ConsPlusCell0"/>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Работа (служба) при наличии        </w:t>
            </w:r>
            <w:r w:rsidRPr="00755072">
              <w:rPr>
                <w:rFonts w:ascii="Times New Roman" w:hAnsi="Times New Roman" w:cs="Times New Roman"/>
                <w:sz w:val="28"/>
                <w:szCs w:val="28"/>
              </w:rPr>
              <w:br/>
              <w:t xml:space="preserve">педагогического образования на     </w:t>
            </w:r>
            <w:r w:rsidRPr="00755072">
              <w:rPr>
                <w:rFonts w:ascii="Times New Roman" w:hAnsi="Times New Roman" w:cs="Times New Roman"/>
                <w:sz w:val="28"/>
                <w:szCs w:val="28"/>
              </w:rPr>
              <w:br/>
              <w:t>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w:t>
            </w:r>
            <w:r>
              <w:rPr>
                <w:rFonts w:ascii="Times New Roman" w:hAnsi="Times New Roman" w:cs="Times New Roman"/>
                <w:sz w:val="28"/>
                <w:szCs w:val="28"/>
              </w:rPr>
              <w:t xml:space="preserve"> </w:t>
            </w:r>
            <w:r w:rsidRPr="00755072">
              <w:rPr>
                <w:rFonts w:ascii="Times New Roman" w:hAnsi="Times New Roman" w:cs="Times New Roman"/>
                <w:sz w:val="28"/>
                <w:szCs w:val="28"/>
              </w:rPr>
              <w:t>ин</w:t>
            </w:r>
            <w:r>
              <w:rPr>
                <w:rFonts w:ascii="Times New Roman" w:hAnsi="Times New Roman" w:cs="Times New Roman"/>
                <w:sz w:val="28"/>
                <w:szCs w:val="28"/>
              </w:rPr>
              <w:t>спектор-</w:t>
            </w:r>
            <w:r w:rsidRPr="00755072">
              <w:rPr>
                <w:rFonts w:ascii="Times New Roman" w:hAnsi="Times New Roman" w:cs="Times New Roman"/>
                <w:sz w:val="28"/>
                <w:szCs w:val="28"/>
              </w:rPr>
              <w:t>методист, старший инженер и инженер по производственно-техническому обучению, стар</w:t>
            </w:r>
            <w:r>
              <w:rPr>
                <w:rFonts w:ascii="Times New Roman" w:hAnsi="Times New Roman" w:cs="Times New Roman"/>
                <w:sz w:val="28"/>
                <w:szCs w:val="28"/>
              </w:rPr>
              <w:t>ший</w:t>
            </w:r>
            <w:r w:rsidRPr="005734DB">
              <w:rPr>
                <w:rFonts w:ascii="Times New Roman" w:hAnsi="Times New Roman" w:cs="Times New Roman"/>
                <w:sz w:val="28"/>
                <w:szCs w:val="28"/>
              </w:rPr>
              <w:t xml:space="preserve"> </w:t>
            </w:r>
            <w:r>
              <w:rPr>
                <w:rFonts w:ascii="Times New Roman" w:hAnsi="Times New Roman" w:cs="Times New Roman"/>
                <w:sz w:val="28"/>
                <w:szCs w:val="28"/>
              </w:rPr>
              <w:t xml:space="preserve">мастер и мастер </w:t>
            </w:r>
            <w:r w:rsidRPr="00755072">
              <w:rPr>
                <w:rFonts w:ascii="Times New Roman" w:hAnsi="Times New Roman" w:cs="Times New Roman"/>
                <w:sz w:val="28"/>
                <w:szCs w:val="28"/>
              </w:rPr>
              <w:t>производственного обучения, старший</w:t>
            </w:r>
            <w:r>
              <w:rPr>
                <w:rFonts w:ascii="Times New Roman" w:hAnsi="Times New Roman" w:cs="Times New Roman"/>
                <w:sz w:val="28"/>
                <w:szCs w:val="28"/>
              </w:rPr>
              <w:t xml:space="preserve"> </w:t>
            </w:r>
            <w:r w:rsidRPr="00755072">
              <w:rPr>
                <w:rFonts w:ascii="Times New Roman" w:hAnsi="Times New Roman" w:cs="Times New Roman"/>
                <w:sz w:val="28"/>
                <w:szCs w:val="28"/>
              </w:rPr>
              <w:t>инспектор и инспектор по охране и режиму, заведующий учебно-техническим кабине</w:t>
            </w:r>
            <w:r>
              <w:rPr>
                <w:rFonts w:ascii="Times New Roman" w:hAnsi="Times New Roman" w:cs="Times New Roman"/>
                <w:sz w:val="28"/>
                <w:szCs w:val="28"/>
              </w:rPr>
              <w:t>том, психолог</w:t>
            </w:r>
            <w:r w:rsidRPr="00755072">
              <w:rPr>
                <w:rFonts w:ascii="Times New Roman" w:hAnsi="Times New Roman" w:cs="Times New Roman"/>
                <w:sz w:val="28"/>
                <w:szCs w:val="28"/>
              </w:rPr>
              <w:t xml:space="preserve"> </w:t>
            </w:r>
            <w:proofErr w:type="gramEnd"/>
          </w:p>
        </w:tc>
      </w:tr>
    </w:tbl>
    <w:p w:rsidR="00575B1C" w:rsidRDefault="00575B1C" w:rsidP="00575B1C"/>
    <w:p w:rsidR="00575B1C" w:rsidRPr="00755072" w:rsidRDefault="00575B1C" w:rsidP="00575B1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5B1C" w:rsidRPr="00F062E3"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Примечание. </w:t>
      </w:r>
      <w:r w:rsidRPr="00F062E3">
        <w:rPr>
          <w:rFonts w:ascii="Times New Roman" w:hAnsi="Times New Roman" w:cs="Times New Roman"/>
          <w:sz w:val="28"/>
          <w:szCs w:val="28"/>
        </w:rPr>
        <w:t>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организационно-методических отделов республиканской, краевой, областной больницы.</w:t>
      </w: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2E180C" w:rsidRDefault="00575B1C" w:rsidP="00575B1C">
      <w:pPr>
        <w:widowControl w:val="0"/>
        <w:autoSpaceDE w:val="0"/>
        <w:autoSpaceDN w:val="0"/>
        <w:adjustRightInd w:val="0"/>
        <w:spacing w:after="0" w:line="240" w:lineRule="auto"/>
        <w:jc w:val="right"/>
      </w:pPr>
    </w:p>
    <w:p w:rsidR="00575B1C" w:rsidRPr="002E180C" w:rsidRDefault="00575B1C" w:rsidP="00575B1C">
      <w:pPr>
        <w:widowControl w:val="0"/>
        <w:autoSpaceDE w:val="0"/>
        <w:autoSpaceDN w:val="0"/>
        <w:adjustRightInd w:val="0"/>
        <w:spacing w:after="0" w:line="240" w:lineRule="auto"/>
        <w:jc w:val="right"/>
      </w:pPr>
    </w:p>
    <w:p w:rsidR="00575B1C" w:rsidRPr="002E180C" w:rsidRDefault="00575B1C" w:rsidP="00575B1C">
      <w:pPr>
        <w:widowControl w:val="0"/>
        <w:autoSpaceDE w:val="0"/>
        <w:autoSpaceDN w:val="0"/>
        <w:adjustRightInd w:val="0"/>
        <w:spacing w:after="0" w:line="240" w:lineRule="auto"/>
        <w:jc w:val="right"/>
      </w:pPr>
    </w:p>
    <w:p w:rsidR="00575B1C" w:rsidRPr="002E180C" w:rsidRDefault="00575B1C" w:rsidP="00575B1C">
      <w:pPr>
        <w:widowControl w:val="0"/>
        <w:autoSpaceDE w:val="0"/>
        <w:autoSpaceDN w:val="0"/>
        <w:adjustRightInd w:val="0"/>
        <w:spacing w:after="0" w:line="240" w:lineRule="auto"/>
        <w:jc w:val="right"/>
      </w:pPr>
    </w:p>
    <w:p w:rsidR="00575B1C" w:rsidRPr="002E180C" w:rsidRDefault="00575B1C" w:rsidP="00575B1C">
      <w:pPr>
        <w:widowControl w:val="0"/>
        <w:autoSpaceDE w:val="0"/>
        <w:autoSpaceDN w:val="0"/>
        <w:adjustRightInd w:val="0"/>
        <w:spacing w:after="0" w:line="240" w:lineRule="auto"/>
        <w:jc w:val="right"/>
      </w:pPr>
    </w:p>
    <w:p w:rsidR="00575B1C" w:rsidRPr="002E180C" w:rsidRDefault="00575B1C" w:rsidP="00575B1C">
      <w:pPr>
        <w:widowControl w:val="0"/>
        <w:autoSpaceDE w:val="0"/>
        <w:autoSpaceDN w:val="0"/>
        <w:adjustRightInd w:val="0"/>
        <w:spacing w:after="0" w:line="240" w:lineRule="auto"/>
        <w:jc w:val="right"/>
      </w:pPr>
    </w:p>
    <w:p w:rsidR="00575B1C" w:rsidRPr="002E180C"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pPr>
    </w:p>
    <w:p w:rsidR="00575B1C" w:rsidRDefault="00575B1C" w:rsidP="00575B1C">
      <w:pPr>
        <w:widowControl w:val="0"/>
        <w:autoSpaceDE w:val="0"/>
        <w:autoSpaceDN w:val="0"/>
        <w:adjustRightInd w:val="0"/>
        <w:spacing w:after="0" w:line="240" w:lineRule="auto"/>
        <w:jc w:val="right"/>
      </w:pPr>
    </w:p>
    <w:p w:rsidR="00575B1C" w:rsidRDefault="00575B1C" w:rsidP="00575B1C">
      <w:pPr>
        <w:widowControl w:val="0"/>
        <w:autoSpaceDE w:val="0"/>
        <w:autoSpaceDN w:val="0"/>
        <w:adjustRightInd w:val="0"/>
        <w:spacing w:after="0" w:line="240" w:lineRule="auto"/>
        <w:jc w:val="right"/>
      </w:pPr>
    </w:p>
    <w:p w:rsidR="00575B1C" w:rsidRPr="00755072" w:rsidRDefault="00575B1C" w:rsidP="00575B1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5507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16</w:t>
      </w:r>
    </w:p>
    <w:p w:rsidR="00575B1C" w:rsidRPr="00755072" w:rsidRDefault="00575B1C" w:rsidP="00274496">
      <w:pPr>
        <w:widowControl w:val="0"/>
        <w:autoSpaceDE w:val="0"/>
        <w:autoSpaceDN w:val="0"/>
        <w:adjustRightInd w:val="0"/>
        <w:spacing w:after="0" w:line="240" w:lineRule="auto"/>
        <w:ind w:left="4860"/>
        <w:jc w:val="right"/>
        <w:rPr>
          <w:rFonts w:ascii="Times New Roman" w:hAnsi="Times New Roman" w:cs="Times New Roman"/>
          <w:sz w:val="28"/>
          <w:szCs w:val="28"/>
        </w:rPr>
      </w:pPr>
      <w:r w:rsidRPr="00755072">
        <w:rPr>
          <w:rFonts w:ascii="Times New Roman" w:hAnsi="Times New Roman" w:cs="Times New Roman"/>
          <w:sz w:val="28"/>
          <w:szCs w:val="28"/>
        </w:rPr>
        <w:t xml:space="preserve">к </w:t>
      </w:r>
      <w:r>
        <w:rPr>
          <w:rFonts w:ascii="Times New Roman" w:hAnsi="Times New Roman" w:cs="Times New Roman"/>
          <w:sz w:val="28"/>
          <w:szCs w:val="28"/>
        </w:rPr>
        <w:t>примерному п</w:t>
      </w:r>
      <w:r w:rsidRPr="00755072">
        <w:rPr>
          <w:rFonts w:ascii="Times New Roman" w:hAnsi="Times New Roman" w:cs="Times New Roman"/>
          <w:sz w:val="28"/>
          <w:szCs w:val="28"/>
        </w:rPr>
        <w:t>оложению об оплате</w:t>
      </w:r>
    </w:p>
    <w:p w:rsidR="00575B1C" w:rsidRPr="00755072" w:rsidRDefault="00575B1C" w:rsidP="00274496">
      <w:pPr>
        <w:widowControl w:val="0"/>
        <w:autoSpaceDE w:val="0"/>
        <w:autoSpaceDN w:val="0"/>
        <w:adjustRightInd w:val="0"/>
        <w:spacing w:after="0" w:line="240" w:lineRule="auto"/>
        <w:ind w:left="4860"/>
        <w:jc w:val="right"/>
        <w:rPr>
          <w:rFonts w:ascii="Times New Roman" w:hAnsi="Times New Roman" w:cs="Times New Roman"/>
          <w:sz w:val="28"/>
          <w:szCs w:val="28"/>
        </w:rPr>
      </w:pPr>
      <w:r w:rsidRPr="00755072">
        <w:rPr>
          <w:rFonts w:ascii="Times New Roman" w:hAnsi="Times New Roman" w:cs="Times New Roman"/>
          <w:sz w:val="28"/>
          <w:szCs w:val="28"/>
        </w:rPr>
        <w:t xml:space="preserve">труда работников </w:t>
      </w:r>
      <w:r>
        <w:rPr>
          <w:rFonts w:ascii="Times New Roman" w:hAnsi="Times New Roman" w:cs="Times New Roman"/>
          <w:sz w:val="28"/>
          <w:szCs w:val="28"/>
        </w:rPr>
        <w:t>муниципальных</w:t>
      </w:r>
    </w:p>
    <w:p w:rsidR="00C55A97" w:rsidRDefault="00575B1C" w:rsidP="00C55A9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организаций, подведомственных</w:t>
      </w:r>
      <w:r w:rsidR="00274496">
        <w:rPr>
          <w:rFonts w:ascii="Times New Roman" w:hAnsi="Times New Roman" w:cs="Times New Roman"/>
          <w:sz w:val="28"/>
          <w:szCs w:val="28"/>
        </w:rPr>
        <w:t xml:space="preserve"> </w:t>
      </w:r>
      <w:r>
        <w:rPr>
          <w:rFonts w:ascii="Times New Roman" w:hAnsi="Times New Roman" w:cs="Times New Roman"/>
          <w:sz w:val="28"/>
          <w:szCs w:val="28"/>
        </w:rPr>
        <w:t>управлению</w:t>
      </w:r>
    </w:p>
    <w:p w:rsidR="00575B1C" w:rsidRPr="00755072" w:rsidRDefault="00575B1C" w:rsidP="00C55A9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образования администрации</w:t>
      </w:r>
    </w:p>
    <w:p w:rsidR="00575B1C" w:rsidRDefault="00575B1C" w:rsidP="00274496">
      <w:pPr>
        <w:widowControl w:val="0"/>
        <w:autoSpaceDE w:val="0"/>
        <w:autoSpaceDN w:val="0"/>
        <w:adjustRightInd w:val="0"/>
        <w:spacing w:after="0" w:line="240" w:lineRule="auto"/>
        <w:ind w:left="4860"/>
        <w:jc w:val="right"/>
        <w:rPr>
          <w:rFonts w:ascii="Times New Roman" w:hAnsi="Times New Roman" w:cs="Times New Roman"/>
          <w:sz w:val="28"/>
          <w:szCs w:val="28"/>
        </w:rPr>
      </w:pPr>
      <w:r>
        <w:rPr>
          <w:rFonts w:ascii="Times New Roman" w:hAnsi="Times New Roman" w:cs="Times New Roman"/>
          <w:sz w:val="28"/>
          <w:szCs w:val="28"/>
        </w:rPr>
        <w:t>Мариинского муниципального района, созданных в форме учреждений</w:t>
      </w:r>
      <w:bookmarkStart w:id="30" w:name="Par4354"/>
      <w:bookmarkEnd w:id="30"/>
    </w:p>
    <w:p w:rsidR="00575B1C" w:rsidRDefault="00575B1C" w:rsidP="00575B1C">
      <w:pPr>
        <w:widowControl w:val="0"/>
        <w:autoSpaceDE w:val="0"/>
        <w:autoSpaceDN w:val="0"/>
        <w:adjustRightInd w:val="0"/>
        <w:spacing w:after="0" w:line="240" w:lineRule="auto"/>
        <w:rPr>
          <w:rFonts w:ascii="Times New Roman" w:hAnsi="Times New Roman" w:cs="Times New Roman"/>
          <w:sz w:val="28"/>
          <w:szCs w:val="28"/>
        </w:rPr>
      </w:pPr>
    </w:p>
    <w:p w:rsidR="00575B1C" w:rsidRPr="00755072" w:rsidRDefault="00575B1C" w:rsidP="00575B1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575B1C" w:rsidRPr="00575B1C" w:rsidRDefault="00575B1C" w:rsidP="00575B1C">
      <w:pPr>
        <w:widowControl w:val="0"/>
        <w:autoSpaceDE w:val="0"/>
        <w:autoSpaceDN w:val="0"/>
        <w:adjustRightInd w:val="0"/>
        <w:spacing w:after="0" w:line="240" w:lineRule="auto"/>
        <w:jc w:val="center"/>
        <w:rPr>
          <w:rFonts w:ascii="Times New Roman" w:hAnsi="Times New Roman" w:cs="Times New Roman"/>
          <w:b/>
          <w:sz w:val="28"/>
          <w:szCs w:val="28"/>
        </w:rPr>
      </w:pPr>
      <w:r w:rsidRPr="00575B1C">
        <w:rPr>
          <w:rFonts w:ascii="Times New Roman" w:hAnsi="Times New Roman" w:cs="Times New Roman"/>
          <w:b/>
          <w:sz w:val="28"/>
          <w:szCs w:val="28"/>
        </w:rPr>
        <w:t>Условия</w:t>
      </w:r>
    </w:p>
    <w:p w:rsidR="00575B1C" w:rsidRPr="00575B1C" w:rsidRDefault="00575B1C" w:rsidP="00575B1C">
      <w:pPr>
        <w:widowControl w:val="0"/>
        <w:autoSpaceDE w:val="0"/>
        <w:autoSpaceDN w:val="0"/>
        <w:adjustRightInd w:val="0"/>
        <w:spacing w:after="0" w:line="240" w:lineRule="auto"/>
        <w:jc w:val="center"/>
        <w:rPr>
          <w:rFonts w:ascii="Times New Roman" w:hAnsi="Times New Roman" w:cs="Times New Roman"/>
          <w:b/>
          <w:sz w:val="28"/>
          <w:szCs w:val="28"/>
        </w:rPr>
      </w:pPr>
      <w:r w:rsidRPr="00575B1C">
        <w:rPr>
          <w:rFonts w:ascii="Times New Roman" w:hAnsi="Times New Roman" w:cs="Times New Roman"/>
          <w:b/>
          <w:sz w:val="28"/>
          <w:szCs w:val="28"/>
        </w:rPr>
        <w:t>включения в педагогический стаж времени работы</w:t>
      </w:r>
    </w:p>
    <w:p w:rsidR="00575B1C" w:rsidRPr="00575B1C" w:rsidRDefault="00575B1C" w:rsidP="00575B1C">
      <w:pPr>
        <w:widowControl w:val="0"/>
        <w:autoSpaceDE w:val="0"/>
        <w:autoSpaceDN w:val="0"/>
        <w:adjustRightInd w:val="0"/>
        <w:spacing w:after="0" w:line="240" w:lineRule="auto"/>
        <w:jc w:val="center"/>
        <w:rPr>
          <w:rFonts w:ascii="Times New Roman" w:hAnsi="Times New Roman" w:cs="Times New Roman"/>
          <w:b/>
          <w:sz w:val="28"/>
          <w:szCs w:val="28"/>
        </w:rPr>
      </w:pPr>
      <w:r w:rsidRPr="00575B1C">
        <w:rPr>
          <w:rFonts w:ascii="Times New Roman" w:hAnsi="Times New Roman" w:cs="Times New Roman"/>
          <w:b/>
          <w:sz w:val="28"/>
          <w:szCs w:val="28"/>
        </w:rPr>
        <w:t>в отдельных учреждениях (организациях), а также времени</w:t>
      </w:r>
    </w:p>
    <w:p w:rsidR="00575B1C" w:rsidRPr="00575B1C" w:rsidRDefault="00575B1C" w:rsidP="00575B1C">
      <w:pPr>
        <w:widowControl w:val="0"/>
        <w:autoSpaceDE w:val="0"/>
        <w:autoSpaceDN w:val="0"/>
        <w:adjustRightInd w:val="0"/>
        <w:spacing w:after="0" w:line="240" w:lineRule="auto"/>
        <w:jc w:val="center"/>
        <w:rPr>
          <w:rFonts w:ascii="Times New Roman" w:hAnsi="Times New Roman" w:cs="Times New Roman"/>
          <w:b/>
          <w:sz w:val="28"/>
          <w:szCs w:val="28"/>
        </w:rPr>
      </w:pPr>
      <w:r w:rsidRPr="00575B1C">
        <w:rPr>
          <w:rFonts w:ascii="Times New Roman" w:hAnsi="Times New Roman" w:cs="Times New Roman"/>
          <w:b/>
          <w:sz w:val="28"/>
          <w:szCs w:val="28"/>
        </w:rPr>
        <w:t>обучения в организациях профессионального</w:t>
      </w:r>
    </w:p>
    <w:p w:rsidR="00575B1C" w:rsidRPr="00575B1C" w:rsidRDefault="00575B1C" w:rsidP="00575B1C">
      <w:pPr>
        <w:widowControl w:val="0"/>
        <w:autoSpaceDE w:val="0"/>
        <w:autoSpaceDN w:val="0"/>
        <w:adjustRightInd w:val="0"/>
        <w:spacing w:after="0" w:line="240" w:lineRule="auto"/>
        <w:jc w:val="center"/>
        <w:rPr>
          <w:rFonts w:ascii="Times New Roman" w:hAnsi="Times New Roman" w:cs="Times New Roman"/>
          <w:b/>
          <w:sz w:val="28"/>
          <w:szCs w:val="28"/>
        </w:rPr>
      </w:pPr>
      <w:r w:rsidRPr="00575B1C">
        <w:rPr>
          <w:rFonts w:ascii="Times New Roman" w:hAnsi="Times New Roman" w:cs="Times New Roman"/>
          <w:b/>
          <w:sz w:val="28"/>
          <w:szCs w:val="28"/>
        </w:rPr>
        <w:t>образования и службы в Вооруженных Силах СССР</w:t>
      </w:r>
    </w:p>
    <w:p w:rsidR="00575B1C" w:rsidRPr="00575B1C" w:rsidRDefault="00575B1C" w:rsidP="00575B1C">
      <w:pPr>
        <w:widowControl w:val="0"/>
        <w:autoSpaceDE w:val="0"/>
        <w:autoSpaceDN w:val="0"/>
        <w:adjustRightInd w:val="0"/>
        <w:spacing w:after="0" w:line="240" w:lineRule="auto"/>
        <w:jc w:val="center"/>
        <w:rPr>
          <w:rFonts w:ascii="Times New Roman" w:hAnsi="Times New Roman" w:cs="Times New Roman"/>
          <w:b/>
          <w:sz w:val="28"/>
          <w:szCs w:val="28"/>
        </w:rPr>
      </w:pPr>
      <w:r w:rsidRPr="00575B1C">
        <w:rPr>
          <w:rFonts w:ascii="Times New Roman" w:hAnsi="Times New Roman" w:cs="Times New Roman"/>
          <w:b/>
          <w:sz w:val="28"/>
          <w:szCs w:val="28"/>
        </w:rPr>
        <w:t>и Российской Федерации</w:t>
      </w:r>
      <w:bookmarkStart w:id="31" w:name="Par4361"/>
      <w:bookmarkEnd w:id="31"/>
    </w:p>
    <w:p w:rsidR="00575B1C" w:rsidRDefault="00575B1C" w:rsidP="00575B1C">
      <w:pPr>
        <w:widowControl w:val="0"/>
        <w:autoSpaceDE w:val="0"/>
        <w:autoSpaceDN w:val="0"/>
        <w:adjustRightInd w:val="0"/>
        <w:spacing w:after="0" w:line="240" w:lineRule="auto"/>
        <w:jc w:val="center"/>
        <w:rPr>
          <w:rFonts w:ascii="Times New Roman" w:hAnsi="Times New Roman" w:cs="Times New Roman"/>
          <w:sz w:val="28"/>
          <w:szCs w:val="28"/>
        </w:rPr>
      </w:pP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1. Педагогическим работникам в стаж педагогической работы засчитывается без всяких условий и ограничений:</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2" w:name="Par4362"/>
      <w:bookmarkEnd w:id="32"/>
      <w:r w:rsidRPr="00755072">
        <w:rPr>
          <w:rFonts w:ascii="Times New Roman" w:hAnsi="Times New Roman" w:cs="Times New Roman"/>
          <w:sz w:val="28"/>
          <w:szCs w:val="28"/>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1.2. Время работы в должности заведующего фильмотекой и методиста фильмотеки.</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3" w:name="Par4364"/>
      <w:bookmarkEnd w:id="33"/>
      <w:r w:rsidRPr="00755072">
        <w:rPr>
          <w:rFonts w:ascii="Times New Roman" w:hAnsi="Times New Roman" w:cs="Times New Roman"/>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w:t>
      </w:r>
      <w:r>
        <w:rPr>
          <w:rFonts w:ascii="Times New Roman" w:hAnsi="Times New Roman" w:cs="Times New Roman"/>
          <w:sz w:val="28"/>
          <w:szCs w:val="28"/>
        </w:rPr>
        <w:t xml:space="preserve"> России</w:t>
      </w:r>
      <w:r w:rsidRPr="00755072">
        <w:rPr>
          <w:rFonts w:ascii="Times New Roman" w:hAnsi="Times New Roman" w:cs="Times New Roman"/>
          <w:sz w:val="28"/>
          <w:szCs w:val="28"/>
        </w:rPr>
        <w:t xml:space="preserve">, в войсках органов безопасности), кроме периодов, предусмотренных в </w:t>
      </w:r>
      <w:hyperlink w:anchor="Par4362" w:history="1">
        <w:r w:rsidRPr="00755072">
          <w:rPr>
            <w:rFonts w:ascii="Times New Roman" w:hAnsi="Times New Roman" w:cs="Times New Roman"/>
            <w:sz w:val="28"/>
            <w:szCs w:val="28"/>
          </w:rPr>
          <w:t>пункте 1.1</w:t>
        </w:r>
      </w:hyperlink>
      <w:r w:rsidRPr="00755072">
        <w:rPr>
          <w:rFonts w:ascii="Times New Roman" w:hAnsi="Times New Roman" w:cs="Times New Roman"/>
          <w:sz w:val="28"/>
          <w:szCs w:val="28"/>
        </w:rPr>
        <w:t xml:space="preserve"> настоя</w:t>
      </w:r>
      <w:r>
        <w:rPr>
          <w:rFonts w:ascii="Times New Roman" w:hAnsi="Times New Roman" w:cs="Times New Roman"/>
          <w:sz w:val="28"/>
          <w:szCs w:val="28"/>
        </w:rPr>
        <w:t>щих У</w:t>
      </w:r>
      <w:r w:rsidRPr="00755072">
        <w:rPr>
          <w:rFonts w:ascii="Times New Roman" w:hAnsi="Times New Roman" w:cs="Times New Roman"/>
          <w:sz w:val="28"/>
          <w:szCs w:val="28"/>
        </w:rPr>
        <w:t>словий.</w:t>
      </w:r>
    </w:p>
    <w:p w:rsidR="00575B1C"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 xml:space="preserve">2.2. </w:t>
      </w:r>
      <w:proofErr w:type="gramStart"/>
      <w:r w:rsidRPr="00755072">
        <w:rPr>
          <w:rFonts w:ascii="Times New Roman" w:hAnsi="Times New Roman" w:cs="Times New Roman"/>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w:t>
      </w:r>
      <w:r>
        <w:rPr>
          <w:rFonts w:ascii="Times New Roman" w:hAnsi="Times New Roman" w:cs="Times New Roman"/>
          <w:sz w:val="28"/>
          <w:szCs w:val="28"/>
        </w:rPr>
        <w:t>П</w:t>
      </w:r>
      <w:r w:rsidRPr="00755072">
        <w:rPr>
          <w:rFonts w:ascii="Times New Roman" w:hAnsi="Times New Roman" w:cs="Times New Roman"/>
          <w:sz w:val="28"/>
          <w:szCs w:val="28"/>
        </w:rPr>
        <w:t xml:space="preserve">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755072">
        <w:rPr>
          <w:rFonts w:ascii="Times New Roman" w:hAnsi="Times New Roman" w:cs="Times New Roman"/>
          <w:sz w:val="28"/>
          <w:szCs w:val="28"/>
        </w:rPr>
        <w:t>профтехобразования</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t xml:space="preserve"> </w:t>
      </w:r>
      <w:proofErr w:type="gramStart"/>
      <w:r w:rsidRPr="00755072">
        <w:rPr>
          <w:rFonts w:ascii="Times New Roman" w:hAnsi="Times New Roman" w:cs="Times New Roman"/>
          <w:sz w:val="28"/>
          <w:szCs w:val="28"/>
        </w:rPr>
        <w:t>комиссиях</w:t>
      </w:r>
      <w:proofErr w:type="gramEnd"/>
      <w:r w:rsidRPr="00755072">
        <w:rPr>
          <w:rFonts w:ascii="Times New Roman" w:hAnsi="Times New Roman" w:cs="Times New Roman"/>
          <w:sz w:val="28"/>
          <w:szCs w:val="28"/>
        </w:rPr>
        <w:t xml:space="preserve">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w:t>
      </w:r>
      <w:r w:rsidRPr="00755072">
        <w:rPr>
          <w:rFonts w:ascii="Times New Roman" w:hAnsi="Times New Roman" w:cs="Times New Roman"/>
          <w:sz w:val="28"/>
          <w:szCs w:val="28"/>
        </w:rPr>
        <w:lastRenderedPageBreak/>
        <w:t>милиции) органов внутренних дел.</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2.3. Время обучения (по очной форме) в аспирантуре, организациях профессионального образования, имеющих государственную аккредитацию.</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 xml:space="preserve">3. В стаж педагогической работы отдельных категорий педагогических работников помимо периодов, предусмотренных </w:t>
      </w:r>
      <w:hyperlink w:anchor="Par4361" w:history="1">
        <w:r w:rsidRPr="00755072">
          <w:rPr>
            <w:rFonts w:ascii="Times New Roman" w:hAnsi="Times New Roman" w:cs="Times New Roman"/>
            <w:sz w:val="28"/>
            <w:szCs w:val="28"/>
          </w:rPr>
          <w:t>пунктами 1</w:t>
        </w:r>
      </w:hyperlink>
      <w:r w:rsidRPr="00755072">
        <w:rPr>
          <w:rFonts w:ascii="Times New Roman" w:hAnsi="Times New Roman" w:cs="Times New Roman"/>
          <w:sz w:val="28"/>
          <w:szCs w:val="28"/>
        </w:rPr>
        <w:t xml:space="preserve"> и </w:t>
      </w:r>
      <w:hyperlink w:anchor="Par4364" w:history="1">
        <w:r w:rsidRPr="00755072">
          <w:rPr>
            <w:rFonts w:ascii="Times New Roman" w:hAnsi="Times New Roman" w:cs="Times New Roman"/>
            <w:sz w:val="28"/>
            <w:szCs w:val="28"/>
          </w:rPr>
          <w:t>2</w:t>
        </w:r>
      </w:hyperlink>
      <w:r w:rsidRPr="00755072">
        <w:rPr>
          <w:rFonts w:ascii="Times New Roman" w:hAnsi="Times New Roman" w:cs="Times New Roman"/>
          <w:sz w:val="28"/>
          <w:szCs w:val="28"/>
        </w:rPr>
        <w:t xml:space="preserve"> настоящих </w:t>
      </w:r>
      <w:r>
        <w:rPr>
          <w:rFonts w:ascii="Times New Roman" w:hAnsi="Times New Roman" w:cs="Times New Roman"/>
          <w:sz w:val="28"/>
          <w:szCs w:val="28"/>
        </w:rPr>
        <w:t>У</w:t>
      </w:r>
      <w:r w:rsidRPr="00755072">
        <w:rPr>
          <w:rFonts w:ascii="Times New Roman" w:hAnsi="Times New Roman" w:cs="Times New Roman"/>
          <w:sz w:val="28"/>
          <w:szCs w:val="28"/>
        </w:rPr>
        <w:t>словий,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преподавателям-организаторам (основ безопасности жизнедеятельности, допризывной подготовки);</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55072">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мастерам производственного обучения;</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педагогам дополнительного образования;</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педагогическим работникам экспериментальных образовательных организаций;</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педагогам-психологам;</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методистам;</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преподавателям образовательных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w:t>
      </w:r>
      <w:r>
        <w:rPr>
          <w:rFonts w:ascii="Times New Roman" w:hAnsi="Times New Roman" w:cs="Times New Roman"/>
          <w:sz w:val="28"/>
          <w:szCs w:val="28"/>
        </w:rPr>
        <w:t xml:space="preserve"> </w:t>
      </w:r>
      <w:r w:rsidRPr="00755072">
        <w:rPr>
          <w:rFonts w:ascii="Times New Roman" w:hAnsi="Times New Roman" w:cs="Times New Roman"/>
          <w:sz w:val="28"/>
          <w:szCs w:val="28"/>
        </w:rPr>
        <w:lastRenderedPageBreak/>
        <w:t>организации по согласованию с профсоюзным органом.</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 xml:space="preserve">6. </w:t>
      </w:r>
      <w:proofErr w:type="gramStart"/>
      <w:r w:rsidRPr="00755072">
        <w:rPr>
          <w:rFonts w:ascii="Times New Roman" w:hAnsi="Times New Roman" w:cs="Times New Roman"/>
          <w:sz w:val="28"/>
          <w:szCs w:val="28"/>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образовательном организации высшего или среднего профессионального (педагогического) образования.</w:t>
      </w:r>
      <w:proofErr w:type="gramEnd"/>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7.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При этом в педагогический стаж засчитываются только те месяцы, в течение которых выполнялась педагогическая работа.</w:t>
      </w:r>
    </w:p>
    <w:p w:rsidR="00575B1C" w:rsidRPr="00755072" w:rsidRDefault="00575B1C" w:rsidP="00575B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55072">
        <w:rPr>
          <w:rFonts w:ascii="Times New Roman" w:hAnsi="Times New Roman" w:cs="Times New Roman"/>
          <w:sz w:val="28"/>
          <w:szCs w:val="28"/>
        </w:rPr>
        <w:t>8. В случаях уменьшения стажа педагогической работы, исчисленного в соответствии с настоящим</w:t>
      </w:r>
      <w:r>
        <w:rPr>
          <w:rFonts w:ascii="Times New Roman" w:hAnsi="Times New Roman" w:cs="Times New Roman"/>
          <w:sz w:val="28"/>
          <w:szCs w:val="28"/>
        </w:rPr>
        <w:t>и</w:t>
      </w:r>
      <w:r w:rsidRPr="00755072">
        <w:rPr>
          <w:rFonts w:ascii="Times New Roman" w:hAnsi="Times New Roman" w:cs="Times New Roman"/>
          <w:sz w:val="28"/>
          <w:szCs w:val="28"/>
        </w:rPr>
        <w:t xml:space="preserve"> </w:t>
      </w:r>
      <w:r>
        <w:rPr>
          <w:rFonts w:ascii="Times New Roman" w:hAnsi="Times New Roman" w:cs="Times New Roman"/>
          <w:sz w:val="28"/>
          <w:szCs w:val="28"/>
        </w:rPr>
        <w:t>Условиями</w:t>
      </w:r>
      <w:r w:rsidRPr="00755072">
        <w:rPr>
          <w:rFonts w:ascii="Times New Roman" w:hAnsi="Times New Roman" w:cs="Times New Roman"/>
          <w:sz w:val="28"/>
          <w:szCs w:val="28"/>
        </w:rPr>
        <w:t>,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0C41FE" w:rsidRPr="00C9260A" w:rsidRDefault="00575B1C" w:rsidP="00B11C21">
      <w:pPr>
        <w:widowControl w:val="0"/>
        <w:autoSpaceDE w:val="0"/>
        <w:autoSpaceDN w:val="0"/>
        <w:adjustRightInd w:val="0"/>
        <w:spacing w:after="0" w:line="240" w:lineRule="auto"/>
        <w:ind w:firstLine="720"/>
        <w:jc w:val="both"/>
        <w:rPr>
          <w:sz w:val="28"/>
          <w:szCs w:val="28"/>
        </w:rPr>
      </w:pPr>
      <w:r w:rsidRPr="00755072">
        <w:rPr>
          <w:rFonts w:ascii="Times New Roman" w:hAnsi="Times New Roman" w:cs="Times New Roman"/>
          <w:sz w:val="28"/>
          <w:szCs w:val="28"/>
        </w:rPr>
        <w:t>Кроме того, если педагогическим работникам в период применения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r w:rsidR="000C41FE" w:rsidRPr="0088552D">
        <w:rPr>
          <w:sz w:val="28"/>
          <w:szCs w:val="28"/>
        </w:rPr>
        <w:t xml:space="preserve">                                                </w:t>
      </w:r>
    </w:p>
    <w:p w:rsidR="00F32281" w:rsidRDefault="00F32281" w:rsidP="00F32281">
      <w:pPr>
        <w:spacing w:after="0" w:line="240" w:lineRule="auto"/>
        <w:ind w:firstLine="720"/>
        <w:jc w:val="right"/>
        <w:rPr>
          <w:rFonts w:ascii="Times New Roman" w:eastAsia="Times New Roman" w:hAnsi="Times New Roman" w:cs="Times New Roman"/>
          <w:color w:val="000000"/>
          <w:sz w:val="28"/>
          <w:szCs w:val="28"/>
          <w:shd w:val="clear" w:color="auto" w:fill="FFFFFF"/>
          <w:lang w:eastAsia="ru-RU"/>
        </w:rPr>
      </w:pPr>
    </w:p>
    <w:sectPr w:rsidR="00F32281" w:rsidSect="00236CE2">
      <w:headerReference w:type="default" r:id="rId38"/>
      <w:pgSz w:w="11906" w:h="16838" w:code="9"/>
      <w:pgMar w:top="1276" w:right="851" w:bottom="1135" w:left="1418" w:header="284" w:footer="1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8D0" w:rsidRDefault="002508D0" w:rsidP="00583B02">
      <w:pPr>
        <w:spacing w:after="0" w:line="240" w:lineRule="auto"/>
      </w:pPr>
      <w:r>
        <w:separator/>
      </w:r>
    </w:p>
  </w:endnote>
  <w:endnote w:type="continuationSeparator" w:id="0">
    <w:p w:rsidR="002508D0" w:rsidRDefault="002508D0" w:rsidP="0058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8D0" w:rsidRDefault="002508D0" w:rsidP="00583B02">
      <w:pPr>
        <w:spacing w:after="0" w:line="240" w:lineRule="auto"/>
      </w:pPr>
      <w:r>
        <w:separator/>
      </w:r>
    </w:p>
  </w:footnote>
  <w:footnote w:type="continuationSeparator" w:id="0">
    <w:p w:rsidR="002508D0" w:rsidRDefault="002508D0" w:rsidP="00583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FF" w:rsidRDefault="001078FF" w:rsidP="008D4EB2">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078FF" w:rsidRDefault="001078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FF" w:rsidRDefault="001078FF" w:rsidP="008D4EB2">
    <w:pPr>
      <w:pStyle w:val="a7"/>
      <w:framePr w:wrap="around" w:vAnchor="text" w:hAnchor="page" w:x="6432" w:y="421"/>
      <w:rPr>
        <w:rStyle w:val="af"/>
      </w:rPr>
    </w:pPr>
    <w:r>
      <w:rPr>
        <w:rStyle w:val="af"/>
      </w:rPr>
      <w:fldChar w:fldCharType="begin"/>
    </w:r>
    <w:r>
      <w:rPr>
        <w:rStyle w:val="af"/>
      </w:rPr>
      <w:instrText xml:space="preserve">PAGE  </w:instrText>
    </w:r>
    <w:r>
      <w:rPr>
        <w:rStyle w:val="af"/>
      </w:rPr>
      <w:fldChar w:fldCharType="separate"/>
    </w:r>
    <w:r w:rsidR="00CE4B2B">
      <w:rPr>
        <w:rStyle w:val="af"/>
        <w:noProof/>
      </w:rPr>
      <w:t>2</w:t>
    </w:r>
    <w:r>
      <w:rPr>
        <w:rStyle w:val="af"/>
      </w:rPr>
      <w:fldChar w:fldCharType="end"/>
    </w:r>
  </w:p>
  <w:p w:rsidR="001078FF" w:rsidRDefault="001078F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FF" w:rsidRDefault="001078FF" w:rsidP="008D4EB2">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078FF" w:rsidRDefault="001078F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FF" w:rsidRDefault="001078FF" w:rsidP="008D4EB2">
    <w:pPr>
      <w:pStyle w:val="a7"/>
      <w:framePr w:wrap="around" w:vAnchor="text" w:hAnchor="page" w:x="6432" w:y="421"/>
      <w:rPr>
        <w:rStyle w:val="af"/>
      </w:rPr>
    </w:pPr>
    <w:r>
      <w:rPr>
        <w:rStyle w:val="af"/>
      </w:rPr>
      <w:fldChar w:fldCharType="begin"/>
    </w:r>
    <w:r>
      <w:rPr>
        <w:rStyle w:val="af"/>
      </w:rPr>
      <w:instrText xml:space="preserve">PAGE  </w:instrText>
    </w:r>
    <w:r>
      <w:rPr>
        <w:rStyle w:val="af"/>
      </w:rPr>
      <w:fldChar w:fldCharType="separate"/>
    </w:r>
    <w:r w:rsidR="00CE4B2B">
      <w:rPr>
        <w:rStyle w:val="af"/>
        <w:noProof/>
      </w:rPr>
      <w:t>29</w:t>
    </w:r>
    <w:r>
      <w:rPr>
        <w:rStyle w:val="af"/>
      </w:rPr>
      <w:fldChar w:fldCharType="end"/>
    </w:r>
  </w:p>
  <w:p w:rsidR="001078FF" w:rsidRDefault="001078FF">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8376"/>
      <w:docPartObj>
        <w:docPartGallery w:val="Page Numbers (Top of Page)"/>
        <w:docPartUnique/>
      </w:docPartObj>
    </w:sdtPr>
    <w:sdtEndPr/>
    <w:sdtContent>
      <w:p w:rsidR="001078FF" w:rsidRDefault="001078FF" w:rsidP="002B2CD6">
        <w:pPr>
          <w:pStyle w:val="a7"/>
          <w:jc w:val="center"/>
        </w:pPr>
        <w:r>
          <w:fldChar w:fldCharType="begin"/>
        </w:r>
        <w:r>
          <w:instrText xml:space="preserve"> PAGE   \* MERGEFORMAT </w:instrText>
        </w:r>
        <w:r>
          <w:fldChar w:fldCharType="separate"/>
        </w:r>
        <w:r w:rsidR="00CE4B2B">
          <w:rPr>
            <w:noProof/>
          </w:rPr>
          <w:t>58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0CC"/>
    <w:multiLevelType w:val="multilevel"/>
    <w:tmpl w:val="714284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38B74CE"/>
    <w:multiLevelType w:val="multilevel"/>
    <w:tmpl w:val="27288622"/>
    <w:lvl w:ilvl="0">
      <w:start w:val="1"/>
      <w:numFmt w:val="decimal"/>
      <w:lvlText w:val="%1."/>
      <w:lvlJc w:val="left"/>
      <w:pPr>
        <w:ind w:left="1778" w:hanging="360"/>
      </w:pPr>
      <w:rPr>
        <w:rFonts w:hint="default"/>
      </w:rPr>
    </w:lvl>
    <w:lvl w:ilvl="1">
      <w:start w:val="3"/>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nsid w:val="27285DF2"/>
    <w:multiLevelType w:val="hybridMultilevel"/>
    <w:tmpl w:val="A14EA866"/>
    <w:lvl w:ilvl="0" w:tplc="313E6784">
      <w:start w:val="15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01EB5"/>
    <w:multiLevelType w:val="hybridMultilevel"/>
    <w:tmpl w:val="CDB2CE26"/>
    <w:lvl w:ilvl="0" w:tplc="0DA82E3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47F329A"/>
    <w:multiLevelType w:val="multilevel"/>
    <w:tmpl w:val="AE26570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696514B1"/>
    <w:multiLevelType w:val="hybridMultilevel"/>
    <w:tmpl w:val="798EACA2"/>
    <w:lvl w:ilvl="0" w:tplc="9C420DD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nsid w:val="6C2472BA"/>
    <w:multiLevelType w:val="hybridMultilevel"/>
    <w:tmpl w:val="1750CCCE"/>
    <w:lvl w:ilvl="0" w:tplc="A300E086">
      <w:start w:val="4"/>
      <w:numFmt w:val="decimal"/>
      <w:lvlText w:val="%1."/>
      <w:lvlJc w:val="left"/>
      <w:pPr>
        <w:ind w:left="1068" w:hanging="360"/>
      </w:pPr>
      <w:rPr>
        <w:rFonts w:eastAsia="SimSu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61"/>
    <w:rsid w:val="00000118"/>
    <w:rsid w:val="00011942"/>
    <w:rsid w:val="00014E30"/>
    <w:rsid w:val="00023664"/>
    <w:rsid w:val="00037B57"/>
    <w:rsid w:val="0004502F"/>
    <w:rsid w:val="00051CFF"/>
    <w:rsid w:val="00052ADC"/>
    <w:rsid w:val="000A58B9"/>
    <w:rsid w:val="000B0444"/>
    <w:rsid w:val="000B25B8"/>
    <w:rsid w:val="000C41FE"/>
    <w:rsid w:val="000C451C"/>
    <w:rsid w:val="000C78CC"/>
    <w:rsid w:val="000D4006"/>
    <w:rsid w:val="000E1EAA"/>
    <w:rsid w:val="000E7161"/>
    <w:rsid w:val="000F3B07"/>
    <w:rsid w:val="00104D48"/>
    <w:rsid w:val="001078FF"/>
    <w:rsid w:val="0011142C"/>
    <w:rsid w:val="00115C94"/>
    <w:rsid w:val="00121EFF"/>
    <w:rsid w:val="00136B5D"/>
    <w:rsid w:val="001424CC"/>
    <w:rsid w:val="00157988"/>
    <w:rsid w:val="00172BEB"/>
    <w:rsid w:val="00174E52"/>
    <w:rsid w:val="0017760A"/>
    <w:rsid w:val="00180A0C"/>
    <w:rsid w:val="00180F3A"/>
    <w:rsid w:val="00181E3A"/>
    <w:rsid w:val="00183174"/>
    <w:rsid w:val="00184E24"/>
    <w:rsid w:val="00195648"/>
    <w:rsid w:val="001A55E1"/>
    <w:rsid w:val="001B6AF7"/>
    <w:rsid w:val="001C0E3E"/>
    <w:rsid w:val="001C701F"/>
    <w:rsid w:val="001E0FD9"/>
    <w:rsid w:val="001E7197"/>
    <w:rsid w:val="001E7997"/>
    <w:rsid w:val="001E7E92"/>
    <w:rsid w:val="001E7EA8"/>
    <w:rsid w:val="001F0061"/>
    <w:rsid w:val="001F3584"/>
    <w:rsid w:val="0020262E"/>
    <w:rsid w:val="002103D8"/>
    <w:rsid w:val="00212F69"/>
    <w:rsid w:val="00231929"/>
    <w:rsid w:val="00233001"/>
    <w:rsid w:val="00236CE2"/>
    <w:rsid w:val="00240694"/>
    <w:rsid w:val="002508D0"/>
    <w:rsid w:val="00253650"/>
    <w:rsid w:val="00254A24"/>
    <w:rsid w:val="00261302"/>
    <w:rsid w:val="00266F79"/>
    <w:rsid w:val="00274496"/>
    <w:rsid w:val="002A68C4"/>
    <w:rsid w:val="002B2CD6"/>
    <w:rsid w:val="002C07CA"/>
    <w:rsid w:val="002C7CB2"/>
    <w:rsid w:val="002E2E2A"/>
    <w:rsid w:val="002E4494"/>
    <w:rsid w:val="002E56F6"/>
    <w:rsid w:val="00305EB6"/>
    <w:rsid w:val="003106CE"/>
    <w:rsid w:val="003132CD"/>
    <w:rsid w:val="003140A0"/>
    <w:rsid w:val="003356AC"/>
    <w:rsid w:val="00345C49"/>
    <w:rsid w:val="00346D32"/>
    <w:rsid w:val="0035038F"/>
    <w:rsid w:val="00352E34"/>
    <w:rsid w:val="00356C45"/>
    <w:rsid w:val="00357308"/>
    <w:rsid w:val="00361431"/>
    <w:rsid w:val="00363CD5"/>
    <w:rsid w:val="00367B4A"/>
    <w:rsid w:val="003831C6"/>
    <w:rsid w:val="003843FA"/>
    <w:rsid w:val="0038679B"/>
    <w:rsid w:val="003A0BC5"/>
    <w:rsid w:val="003C0806"/>
    <w:rsid w:val="003C4B1A"/>
    <w:rsid w:val="003C7B13"/>
    <w:rsid w:val="003D6B98"/>
    <w:rsid w:val="003E341A"/>
    <w:rsid w:val="003E7068"/>
    <w:rsid w:val="003E7733"/>
    <w:rsid w:val="003E7B25"/>
    <w:rsid w:val="004051B0"/>
    <w:rsid w:val="00405941"/>
    <w:rsid w:val="00411040"/>
    <w:rsid w:val="0041483D"/>
    <w:rsid w:val="00432DD2"/>
    <w:rsid w:val="00435274"/>
    <w:rsid w:val="00475C82"/>
    <w:rsid w:val="00482836"/>
    <w:rsid w:val="004866B6"/>
    <w:rsid w:val="004A35B3"/>
    <w:rsid w:val="004B16B9"/>
    <w:rsid w:val="004C33C6"/>
    <w:rsid w:val="004C4AF6"/>
    <w:rsid w:val="004E1EC6"/>
    <w:rsid w:val="004E2016"/>
    <w:rsid w:val="004E731F"/>
    <w:rsid w:val="004F15C8"/>
    <w:rsid w:val="005003D6"/>
    <w:rsid w:val="005016B6"/>
    <w:rsid w:val="00503C44"/>
    <w:rsid w:val="00523421"/>
    <w:rsid w:val="00523FF3"/>
    <w:rsid w:val="00532E24"/>
    <w:rsid w:val="00541198"/>
    <w:rsid w:val="00564FA0"/>
    <w:rsid w:val="00566A77"/>
    <w:rsid w:val="005670ED"/>
    <w:rsid w:val="00570B0C"/>
    <w:rsid w:val="00571C74"/>
    <w:rsid w:val="0057262A"/>
    <w:rsid w:val="00573E94"/>
    <w:rsid w:val="00575B1C"/>
    <w:rsid w:val="00583B02"/>
    <w:rsid w:val="0058588A"/>
    <w:rsid w:val="00593183"/>
    <w:rsid w:val="00596FD7"/>
    <w:rsid w:val="005B14DA"/>
    <w:rsid w:val="005B5000"/>
    <w:rsid w:val="005B6938"/>
    <w:rsid w:val="005E195B"/>
    <w:rsid w:val="005F79F4"/>
    <w:rsid w:val="0061064D"/>
    <w:rsid w:val="006131D7"/>
    <w:rsid w:val="006170A4"/>
    <w:rsid w:val="00624406"/>
    <w:rsid w:val="006262D2"/>
    <w:rsid w:val="0065331E"/>
    <w:rsid w:val="0066003B"/>
    <w:rsid w:val="00665AE5"/>
    <w:rsid w:val="00674131"/>
    <w:rsid w:val="006879AD"/>
    <w:rsid w:val="006941FD"/>
    <w:rsid w:val="006A0340"/>
    <w:rsid w:val="006A6250"/>
    <w:rsid w:val="006C4ADC"/>
    <w:rsid w:val="006D18CE"/>
    <w:rsid w:val="006D4B04"/>
    <w:rsid w:val="006E067C"/>
    <w:rsid w:val="006E7AA2"/>
    <w:rsid w:val="006F034D"/>
    <w:rsid w:val="00701454"/>
    <w:rsid w:val="00713065"/>
    <w:rsid w:val="007151D2"/>
    <w:rsid w:val="00744857"/>
    <w:rsid w:val="007561A1"/>
    <w:rsid w:val="00756238"/>
    <w:rsid w:val="007665D9"/>
    <w:rsid w:val="00772172"/>
    <w:rsid w:val="00773A07"/>
    <w:rsid w:val="00780546"/>
    <w:rsid w:val="00787FA5"/>
    <w:rsid w:val="007A3159"/>
    <w:rsid w:val="007A3DB8"/>
    <w:rsid w:val="007B468B"/>
    <w:rsid w:val="007C359D"/>
    <w:rsid w:val="007D6059"/>
    <w:rsid w:val="007F410E"/>
    <w:rsid w:val="007F678C"/>
    <w:rsid w:val="007F7203"/>
    <w:rsid w:val="00803683"/>
    <w:rsid w:val="00805AF2"/>
    <w:rsid w:val="00807517"/>
    <w:rsid w:val="00816D81"/>
    <w:rsid w:val="008373E3"/>
    <w:rsid w:val="00847FCF"/>
    <w:rsid w:val="008675E4"/>
    <w:rsid w:val="008757FB"/>
    <w:rsid w:val="00876DFE"/>
    <w:rsid w:val="0087704B"/>
    <w:rsid w:val="00884734"/>
    <w:rsid w:val="00893542"/>
    <w:rsid w:val="008977B8"/>
    <w:rsid w:val="008A3BEE"/>
    <w:rsid w:val="008A498C"/>
    <w:rsid w:val="008B594F"/>
    <w:rsid w:val="008D21D7"/>
    <w:rsid w:val="008D4EB2"/>
    <w:rsid w:val="008D75DC"/>
    <w:rsid w:val="008E1CF0"/>
    <w:rsid w:val="008F20DC"/>
    <w:rsid w:val="008F281C"/>
    <w:rsid w:val="008F423F"/>
    <w:rsid w:val="00907404"/>
    <w:rsid w:val="00916BAD"/>
    <w:rsid w:val="009177FB"/>
    <w:rsid w:val="00920264"/>
    <w:rsid w:val="0092410E"/>
    <w:rsid w:val="00924B36"/>
    <w:rsid w:val="00933002"/>
    <w:rsid w:val="0095642F"/>
    <w:rsid w:val="0095722E"/>
    <w:rsid w:val="00973BE1"/>
    <w:rsid w:val="00974BF6"/>
    <w:rsid w:val="0097719C"/>
    <w:rsid w:val="0098576C"/>
    <w:rsid w:val="00993297"/>
    <w:rsid w:val="009A31C0"/>
    <w:rsid w:val="009A3EE0"/>
    <w:rsid w:val="009A6DB2"/>
    <w:rsid w:val="009B05AC"/>
    <w:rsid w:val="009B4BAB"/>
    <w:rsid w:val="009B634E"/>
    <w:rsid w:val="009C628C"/>
    <w:rsid w:val="009D48C4"/>
    <w:rsid w:val="009E7EF9"/>
    <w:rsid w:val="009F7FAF"/>
    <w:rsid w:val="00A02BC8"/>
    <w:rsid w:val="00A205F1"/>
    <w:rsid w:val="00A30435"/>
    <w:rsid w:val="00A37488"/>
    <w:rsid w:val="00A43FA6"/>
    <w:rsid w:val="00A44786"/>
    <w:rsid w:val="00A44C94"/>
    <w:rsid w:val="00A4731D"/>
    <w:rsid w:val="00A579B2"/>
    <w:rsid w:val="00A57A61"/>
    <w:rsid w:val="00A72AA5"/>
    <w:rsid w:val="00A82078"/>
    <w:rsid w:val="00A92F61"/>
    <w:rsid w:val="00A93A48"/>
    <w:rsid w:val="00A93A77"/>
    <w:rsid w:val="00A9454C"/>
    <w:rsid w:val="00AA2B46"/>
    <w:rsid w:val="00AA69FE"/>
    <w:rsid w:val="00AB5751"/>
    <w:rsid w:val="00AD7A5A"/>
    <w:rsid w:val="00AD7F1A"/>
    <w:rsid w:val="00B0062A"/>
    <w:rsid w:val="00B018A5"/>
    <w:rsid w:val="00B02C77"/>
    <w:rsid w:val="00B05F2A"/>
    <w:rsid w:val="00B11C21"/>
    <w:rsid w:val="00B13173"/>
    <w:rsid w:val="00B13365"/>
    <w:rsid w:val="00B231A8"/>
    <w:rsid w:val="00B278D1"/>
    <w:rsid w:val="00B50BDE"/>
    <w:rsid w:val="00B61FF6"/>
    <w:rsid w:val="00B73BF2"/>
    <w:rsid w:val="00B80A08"/>
    <w:rsid w:val="00B8146A"/>
    <w:rsid w:val="00B8233B"/>
    <w:rsid w:val="00BA6DD1"/>
    <w:rsid w:val="00BB7BE0"/>
    <w:rsid w:val="00BC2207"/>
    <w:rsid w:val="00BC6C62"/>
    <w:rsid w:val="00BD6C67"/>
    <w:rsid w:val="00BD76BE"/>
    <w:rsid w:val="00BE0336"/>
    <w:rsid w:val="00BE0912"/>
    <w:rsid w:val="00BF2BB8"/>
    <w:rsid w:val="00C005A1"/>
    <w:rsid w:val="00C01577"/>
    <w:rsid w:val="00C03F5D"/>
    <w:rsid w:val="00C166CF"/>
    <w:rsid w:val="00C23ADE"/>
    <w:rsid w:val="00C27A22"/>
    <w:rsid w:val="00C304DF"/>
    <w:rsid w:val="00C31E55"/>
    <w:rsid w:val="00C43549"/>
    <w:rsid w:val="00C46E3C"/>
    <w:rsid w:val="00C5018E"/>
    <w:rsid w:val="00C539CE"/>
    <w:rsid w:val="00C55A97"/>
    <w:rsid w:val="00C60487"/>
    <w:rsid w:val="00C74EB5"/>
    <w:rsid w:val="00C80EE8"/>
    <w:rsid w:val="00C95DFC"/>
    <w:rsid w:val="00CA3A9B"/>
    <w:rsid w:val="00CA5268"/>
    <w:rsid w:val="00CB0DA9"/>
    <w:rsid w:val="00CB74F7"/>
    <w:rsid w:val="00CC3CF3"/>
    <w:rsid w:val="00CC631D"/>
    <w:rsid w:val="00CD095D"/>
    <w:rsid w:val="00CD59D8"/>
    <w:rsid w:val="00CD5AB9"/>
    <w:rsid w:val="00CE1B33"/>
    <w:rsid w:val="00CE2A2B"/>
    <w:rsid w:val="00CE4B2B"/>
    <w:rsid w:val="00CF2E2E"/>
    <w:rsid w:val="00CF4D30"/>
    <w:rsid w:val="00D047BF"/>
    <w:rsid w:val="00D061E0"/>
    <w:rsid w:val="00D06E4D"/>
    <w:rsid w:val="00D3096D"/>
    <w:rsid w:val="00D35438"/>
    <w:rsid w:val="00D36962"/>
    <w:rsid w:val="00D36E5C"/>
    <w:rsid w:val="00D47B26"/>
    <w:rsid w:val="00D51A39"/>
    <w:rsid w:val="00D90FCE"/>
    <w:rsid w:val="00D9387C"/>
    <w:rsid w:val="00D965F6"/>
    <w:rsid w:val="00DA431B"/>
    <w:rsid w:val="00DA5682"/>
    <w:rsid w:val="00DB5102"/>
    <w:rsid w:val="00DC06A4"/>
    <w:rsid w:val="00DC1497"/>
    <w:rsid w:val="00DC14BD"/>
    <w:rsid w:val="00DC1F6A"/>
    <w:rsid w:val="00DC736B"/>
    <w:rsid w:val="00DE32D1"/>
    <w:rsid w:val="00DE5AB6"/>
    <w:rsid w:val="00DF772E"/>
    <w:rsid w:val="00E004BD"/>
    <w:rsid w:val="00E03FDE"/>
    <w:rsid w:val="00E049A1"/>
    <w:rsid w:val="00E06CC2"/>
    <w:rsid w:val="00E300FD"/>
    <w:rsid w:val="00E3646E"/>
    <w:rsid w:val="00E36B61"/>
    <w:rsid w:val="00E36CD4"/>
    <w:rsid w:val="00E44487"/>
    <w:rsid w:val="00E47BAE"/>
    <w:rsid w:val="00E50A1C"/>
    <w:rsid w:val="00E60244"/>
    <w:rsid w:val="00E926C1"/>
    <w:rsid w:val="00EA451A"/>
    <w:rsid w:val="00EA4659"/>
    <w:rsid w:val="00EB3F0A"/>
    <w:rsid w:val="00EC0C88"/>
    <w:rsid w:val="00EE5E3F"/>
    <w:rsid w:val="00F04B7F"/>
    <w:rsid w:val="00F23D9C"/>
    <w:rsid w:val="00F30E45"/>
    <w:rsid w:val="00F32281"/>
    <w:rsid w:val="00F3359B"/>
    <w:rsid w:val="00F36D85"/>
    <w:rsid w:val="00F3773B"/>
    <w:rsid w:val="00F410F0"/>
    <w:rsid w:val="00F452EA"/>
    <w:rsid w:val="00F56150"/>
    <w:rsid w:val="00F61312"/>
    <w:rsid w:val="00F643F7"/>
    <w:rsid w:val="00F702B4"/>
    <w:rsid w:val="00FA7516"/>
    <w:rsid w:val="00FC6245"/>
    <w:rsid w:val="00FC6933"/>
    <w:rsid w:val="00FE4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61"/>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F61"/>
    <w:pPr>
      <w:ind w:left="720"/>
      <w:contextualSpacing/>
    </w:pPr>
  </w:style>
  <w:style w:type="paragraph" w:styleId="a4">
    <w:name w:val="Normal (Web)"/>
    <w:basedOn w:val="a"/>
    <w:uiPriority w:val="99"/>
    <w:semiHidden/>
    <w:unhideWhenUsed/>
    <w:rsid w:val="00A92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7151D2"/>
    <w:rPr>
      <w:color w:val="0000FF"/>
      <w:u w:val="single"/>
    </w:rPr>
  </w:style>
  <w:style w:type="character" w:customStyle="1" w:styleId="apple-converted-space">
    <w:name w:val="apple-converted-space"/>
    <w:basedOn w:val="a0"/>
    <w:rsid w:val="007151D2"/>
  </w:style>
  <w:style w:type="paragraph" w:customStyle="1" w:styleId="conspluscell">
    <w:name w:val="conspluscell"/>
    <w:basedOn w:val="a"/>
    <w:rsid w:val="000E1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0E1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nhideWhenUsed/>
    <w:rsid w:val="00583B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3B02"/>
    <w:rPr>
      <w:rFonts w:ascii="Calibri" w:eastAsia="SimSun" w:hAnsi="Calibri" w:cs="Calibri"/>
    </w:rPr>
  </w:style>
  <w:style w:type="paragraph" w:styleId="a9">
    <w:name w:val="footer"/>
    <w:basedOn w:val="a"/>
    <w:link w:val="aa"/>
    <w:unhideWhenUsed/>
    <w:rsid w:val="00583B0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83B02"/>
    <w:rPr>
      <w:rFonts w:ascii="Calibri" w:eastAsia="SimSun" w:hAnsi="Calibri" w:cs="Calibri"/>
    </w:rPr>
  </w:style>
  <w:style w:type="character" w:customStyle="1" w:styleId="ab">
    <w:name w:val="Название Знак"/>
    <w:basedOn w:val="a0"/>
    <w:link w:val="ac"/>
    <w:rsid w:val="000C41FE"/>
    <w:rPr>
      <w:rFonts w:ascii="Cambria" w:eastAsia="Times New Roman" w:hAnsi="Cambria" w:cs="Times New Roman"/>
      <w:b/>
      <w:bCs/>
      <w:kern w:val="28"/>
      <w:sz w:val="32"/>
      <w:szCs w:val="32"/>
      <w:lang w:eastAsia="ru-RU"/>
    </w:rPr>
  </w:style>
  <w:style w:type="paragraph" w:styleId="ac">
    <w:name w:val="Title"/>
    <w:basedOn w:val="a"/>
    <w:next w:val="a"/>
    <w:link w:val="ab"/>
    <w:qFormat/>
    <w:rsid w:val="000C41F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d">
    <w:name w:val="Текст выноски Знак"/>
    <w:basedOn w:val="a0"/>
    <w:link w:val="ae"/>
    <w:rsid w:val="000C41FE"/>
    <w:rPr>
      <w:rFonts w:ascii="Tahoma" w:eastAsia="Times New Roman" w:hAnsi="Tahoma" w:cs="Tahoma"/>
      <w:sz w:val="16"/>
      <w:szCs w:val="16"/>
      <w:lang w:eastAsia="ru-RU"/>
    </w:rPr>
  </w:style>
  <w:style w:type="paragraph" w:styleId="ae">
    <w:name w:val="Balloon Text"/>
    <w:basedOn w:val="a"/>
    <w:link w:val="ad"/>
    <w:rsid w:val="000C41FE"/>
    <w:pPr>
      <w:spacing w:after="0" w:line="240" w:lineRule="auto"/>
    </w:pPr>
    <w:rPr>
      <w:rFonts w:ascii="Tahoma" w:eastAsia="Times New Roman" w:hAnsi="Tahoma" w:cs="Tahoma"/>
      <w:sz w:val="16"/>
      <w:szCs w:val="16"/>
      <w:lang w:eastAsia="ru-RU"/>
    </w:rPr>
  </w:style>
  <w:style w:type="paragraph" w:customStyle="1" w:styleId="ConsPlusNormal">
    <w:name w:val="ConsPlusNormal"/>
    <w:rsid w:val="000C41F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
    <w:name w:val="page number"/>
    <w:basedOn w:val="a0"/>
    <w:rsid w:val="000C41FE"/>
  </w:style>
  <w:style w:type="paragraph" w:customStyle="1" w:styleId="ConsPlusCell0">
    <w:name w:val="ConsPlusCell"/>
    <w:rsid w:val="00575B1C"/>
    <w:pPr>
      <w:widowControl w:val="0"/>
      <w:autoSpaceDE w:val="0"/>
      <w:autoSpaceDN w:val="0"/>
      <w:adjustRightInd w:val="0"/>
      <w:spacing w:after="0" w:line="240" w:lineRule="auto"/>
    </w:pPr>
    <w:rPr>
      <w:rFonts w:ascii="Calibri" w:eastAsia="SimSun" w:hAnsi="Calibri" w:cs="Calibri"/>
      <w:lang w:eastAsia="ru-RU"/>
    </w:rPr>
  </w:style>
  <w:style w:type="paragraph" w:customStyle="1" w:styleId="ConsPlusNonformat">
    <w:name w:val="ConsPlusNonformat"/>
    <w:uiPriority w:val="99"/>
    <w:rsid w:val="004E2016"/>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Subhead">
    <w:name w:val="Subhead"/>
    <w:uiPriority w:val="99"/>
    <w:rsid w:val="004E2016"/>
    <w:pPr>
      <w:widowControl w:val="0"/>
      <w:spacing w:before="72" w:after="72" w:line="240" w:lineRule="auto"/>
      <w:jc w:val="center"/>
    </w:pPr>
    <w:rPr>
      <w:rFonts w:ascii="Times New Roman" w:eastAsia="Calibri" w:hAnsi="Times New Roman" w:cs="Times New Roman"/>
      <w:b/>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61"/>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F61"/>
    <w:pPr>
      <w:ind w:left="720"/>
      <w:contextualSpacing/>
    </w:pPr>
  </w:style>
  <w:style w:type="paragraph" w:styleId="a4">
    <w:name w:val="Normal (Web)"/>
    <w:basedOn w:val="a"/>
    <w:uiPriority w:val="99"/>
    <w:semiHidden/>
    <w:unhideWhenUsed/>
    <w:rsid w:val="00A92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7151D2"/>
    <w:rPr>
      <w:color w:val="0000FF"/>
      <w:u w:val="single"/>
    </w:rPr>
  </w:style>
  <w:style w:type="character" w:customStyle="1" w:styleId="apple-converted-space">
    <w:name w:val="apple-converted-space"/>
    <w:basedOn w:val="a0"/>
    <w:rsid w:val="007151D2"/>
  </w:style>
  <w:style w:type="paragraph" w:customStyle="1" w:styleId="conspluscell">
    <w:name w:val="conspluscell"/>
    <w:basedOn w:val="a"/>
    <w:rsid w:val="000E1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0E1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nhideWhenUsed/>
    <w:rsid w:val="00583B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3B02"/>
    <w:rPr>
      <w:rFonts w:ascii="Calibri" w:eastAsia="SimSun" w:hAnsi="Calibri" w:cs="Calibri"/>
    </w:rPr>
  </w:style>
  <w:style w:type="paragraph" w:styleId="a9">
    <w:name w:val="footer"/>
    <w:basedOn w:val="a"/>
    <w:link w:val="aa"/>
    <w:unhideWhenUsed/>
    <w:rsid w:val="00583B0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83B02"/>
    <w:rPr>
      <w:rFonts w:ascii="Calibri" w:eastAsia="SimSun" w:hAnsi="Calibri" w:cs="Calibri"/>
    </w:rPr>
  </w:style>
  <w:style w:type="character" w:customStyle="1" w:styleId="ab">
    <w:name w:val="Название Знак"/>
    <w:basedOn w:val="a0"/>
    <w:link w:val="ac"/>
    <w:rsid w:val="000C41FE"/>
    <w:rPr>
      <w:rFonts w:ascii="Cambria" w:eastAsia="Times New Roman" w:hAnsi="Cambria" w:cs="Times New Roman"/>
      <w:b/>
      <w:bCs/>
      <w:kern w:val="28"/>
      <w:sz w:val="32"/>
      <w:szCs w:val="32"/>
      <w:lang w:eastAsia="ru-RU"/>
    </w:rPr>
  </w:style>
  <w:style w:type="paragraph" w:styleId="ac">
    <w:name w:val="Title"/>
    <w:basedOn w:val="a"/>
    <w:next w:val="a"/>
    <w:link w:val="ab"/>
    <w:qFormat/>
    <w:rsid w:val="000C41F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d">
    <w:name w:val="Текст выноски Знак"/>
    <w:basedOn w:val="a0"/>
    <w:link w:val="ae"/>
    <w:rsid w:val="000C41FE"/>
    <w:rPr>
      <w:rFonts w:ascii="Tahoma" w:eastAsia="Times New Roman" w:hAnsi="Tahoma" w:cs="Tahoma"/>
      <w:sz w:val="16"/>
      <w:szCs w:val="16"/>
      <w:lang w:eastAsia="ru-RU"/>
    </w:rPr>
  </w:style>
  <w:style w:type="paragraph" w:styleId="ae">
    <w:name w:val="Balloon Text"/>
    <w:basedOn w:val="a"/>
    <w:link w:val="ad"/>
    <w:rsid w:val="000C41FE"/>
    <w:pPr>
      <w:spacing w:after="0" w:line="240" w:lineRule="auto"/>
    </w:pPr>
    <w:rPr>
      <w:rFonts w:ascii="Tahoma" w:eastAsia="Times New Roman" w:hAnsi="Tahoma" w:cs="Tahoma"/>
      <w:sz w:val="16"/>
      <w:szCs w:val="16"/>
      <w:lang w:eastAsia="ru-RU"/>
    </w:rPr>
  </w:style>
  <w:style w:type="paragraph" w:customStyle="1" w:styleId="ConsPlusNormal">
    <w:name w:val="ConsPlusNormal"/>
    <w:rsid w:val="000C41F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
    <w:name w:val="page number"/>
    <w:basedOn w:val="a0"/>
    <w:rsid w:val="000C41FE"/>
  </w:style>
  <w:style w:type="paragraph" w:customStyle="1" w:styleId="ConsPlusCell0">
    <w:name w:val="ConsPlusCell"/>
    <w:rsid w:val="00575B1C"/>
    <w:pPr>
      <w:widowControl w:val="0"/>
      <w:autoSpaceDE w:val="0"/>
      <w:autoSpaceDN w:val="0"/>
      <w:adjustRightInd w:val="0"/>
      <w:spacing w:after="0" w:line="240" w:lineRule="auto"/>
    </w:pPr>
    <w:rPr>
      <w:rFonts w:ascii="Calibri" w:eastAsia="SimSun" w:hAnsi="Calibri" w:cs="Calibri"/>
      <w:lang w:eastAsia="ru-RU"/>
    </w:rPr>
  </w:style>
  <w:style w:type="paragraph" w:customStyle="1" w:styleId="ConsPlusNonformat">
    <w:name w:val="ConsPlusNonformat"/>
    <w:uiPriority w:val="99"/>
    <w:rsid w:val="004E2016"/>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Subhead">
    <w:name w:val="Subhead"/>
    <w:uiPriority w:val="99"/>
    <w:rsid w:val="004E2016"/>
    <w:pPr>
      <w:widowControl w:val="0"/>
      <w:spacing w:before="72" w:after="72" w:line="240" w:lineRule="auto"/>
      <w:jc w:val="center"/>
    </w:pPr>
    <w:rPr>
      <w:rFonts w:ascii="Times New Roman" w:eastAsia="Calibri" w:hAnsi="Times New Roman" w:cs="Times New Roman"/>
      <w:b/>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1447">
      <w:bodyDiv w:val="1"/>
      <w:marLeft w:val="0"/>
      <w:marRight w:val="0"/>
      <w:marTop w:val="0"/>
      <w:marBottom w:val="0"/>
      <w:divBdr>
        <w:top w:val="none" w:sz="0" w:space="0" w:color="auto"/>
        <w:left w:val="none" w:sz="0" w:space="0" w:color="auto"/>
        <w:bottom w:val="none" w:sz="0" w:space="0" w:color="auto"/>
        <w:right w:val="none" w:sz="0" w:space="0" w:color="auto"/>
      </w:divBdr>
    </w:div>
    <w:div w:id="199241486">
      <w:bodyDiv w:val="1"/>
      <w:marLeft w:val="0"/>
      <w:marRight w:val="0"/>
      <w:marTop w:val="0"/>
      <w:marBottom w:val="0"/>
      <w:divBdr>
        <w:top w:val="none" w:sz="0" w:space="0" w:color="auto"/>
        <w:left w:val="none" w:sz="0" w:space="0" w:color="auto"/>
        <w:bottom w:val="none" w:sz="0" w:space="0" w:color="auto"/>
        <w:right w:val="none" w:sz="0" w:space="0" w:color="auto"/>
      </w:divBdr>
    </w:div>
    <w:div w:id="510678620">
      <w:bodyDiv w:val="1"/>
      <w:marLeft w:val="0"/>
      <w:marRight w:val="0"/>
      <w:marTop w:val="0"/>
      <w:marBottom w:val="0"/>
      <w:divBdr>
        <w:top w:val="none" w:sz="0" w:space="0" w:color="auto"/>
        <w:left w:val="none" w:sz="0" w:space="0" w:color="auto"/>
        <w:bottom w:val="none" w:sz="0" w:space="0" w:color="auto"/>
        <w:right w:val="none" w:sz="0" w:space="0" w:color="auto"/>
      </w:divBdr>
    </w:div>
    <w:div w:id="596213515">
      <w:bodyDiv w:val="1"/>
      <w:marLeft w:val="0"/>
      <w:marRight w:val="0"/>
      <w:marTop w:val="0"/>
      <w:marBottom w:val="0"/>
      <w:divBdr>
        <w:top w:val="none" w:sz="0" w:space="0" w:color="auto"/>
        <w:left w:val="none" w:sz="0" w:space="0" w:color="auto"/>
        <w:bottom w:val="none" w:sz="0" w:space="0" w:color="auto"/>
        <w:right w:val="none" w:sz="0" w:space="0" w:color="auto"/>
      </w:divBdr>
    </w:div>
    <w:div w:id="14002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BFD7CF277126A3A54F0627DA12F61EB0C12E9D86C15CF9E3FD8417BC28D39DD39F53E799DC85CE8RCFBK" TargetMode="External"/><Relationship Id="rId18" Type="http://schemas.openxmlformats.org/officeDocument/2006/relationships/hyperlink" Target="consultantplus://offline/ref=2BFD7CF277126A3A54F0627DA12F61EB0C1FEBDA6717CF9E3FD8417BC28D39DD39F53E7F9DRCFFK" TargetMode="External"/><Relationship Id="rId26" Type="http://schemas.openxmlformats.org/officeDocument/2006/relationships/hyperlink" Target="consultantplus://offline/ref=2BFD7CF277126A3A54F0627DA12F61EB0C17EDDE621A929437814D79RCF5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BFD7CF277126A3A54F0627DA12F61EB0C1FEBDA6717CF9E3FD8417BC28D39DD39F53E7F9CRCFAK" TargetMode="External"/><Relationship Id="rId34" Type="http://schemas.openxmlformats.org/officeDocument/2006/relationships/hyperlink" Target="consultantplus://offline/ref=2BFD7CF277126A3A54F0627DA12F61EB0414E3DC621A929437814D79RCF5K" TargetMode="External"/><Relationship Id="rId7" Type="http://schemas.openxmlformats.org/officeDocument/2006/relationships/footnotes" Target="footnotes.xml"/><Relationship Id="rId12" Type="http://schemas.openxmlformats.org/officeDocument/2006/relationships/hyperlink" Target="consultantplus://offline/ref=2BFD7CF277126A3A54F0627DA12F61EB0C1EECDE6111CF9E3FD8417BC28D39DD39F53E799DC85CE8RCF0K" TargetMode="External"/><Relationship Id="rId17" Type="http://schemas.openxmlformats.org/officeDocument/2006/relationships/hyperlink" Target="consultantplus://offline/ref=2BFD7CF277126A3A54F0627DA12F61EB0416EDD5611A929437814D79RCF5K" TargetMode="External"/><Relationship Id="rId25" Type="http://schemas.openxmlformats.org/officeDocument/2006/relationships/header" Target="header2.xml"/><Relationship Id="rId33" Type="http://schemas.openxmlformats.org/officeDocument/2006/relationships/hyperlink" Target="consultantplus://offline/ref=2BFD7CF277126A3A54F0627DA12F61EB0414E3DC621A929437814D79RCF5K"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2BFD7CF277126A3A54F0627DA12F61EB0C1FEBDA6717CF9E3FD8417BC28D39DD39F53E799DCA59EARCFEK" TargetMode="External"/><Relationship Id="rId20" Type="http://schemas.openxmlformats.org/officeDocument/2006/relationships/hyperlink" Target="consultantplus://offline/ref=2BFD7CF277126A3A54F0627DA12F61EB0C1FEBDA6717CF9E3FD8417BC28D39DD39F53E7F9DRCF1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FD7CF277126A3A54F0627DA12F61EB0411E9DB6D1A929437814D79RCF5K" TargetMode="External"/><Relationship Id="rId24" Type="http://schemas.openxmlformats.org/officeDocument/2006/relationships/header" Target="header1.xml"/><Relationship Id="rId32" Type="http://schemas.openxmlformats.org/officeDocument/2006/relationships/hyperlink" Target="consultantplus://offline/ref=2BFD7CF277126A3A54F0627DA12F61EB0414E3DC621A929437814D79RCF5K" TargetMode="External"/><Relationship Id="rId37" Type="http://schemas.openxmlformats.org/officeDocument/2006/relationships/hyperlink" Target="consultantplus://offline/ref=2BFD7CF277126A3A54F0627DA12F61EB0414E3DC621A929437814D79RCF5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BFD7CF277126A3A54F0627DA12F61EB0C11EFDB6C16CF9E3FD8417BC2R8FDK" TargetMode="External"/><Relationship Id="rId23" Type="http://schemas.openxmlformats.org/officeDocument/2006/relationships/hyperlink" Target="consultantplus://offline/ref=2BFD7CF277126A3A54F0627DA12F61EB0C1FEBDA6717CF9E3FD8417BC28D39DD39F53E799DC95CE8RCF1K" TargetMode="External"/><Relationship Id="rId28" Type="http://schemas.openxmlformats.org/officeDocument/2006/relationships/hyperlink" Target="consultantplus://offline/ref=2BFD7CF277126A3A54F07C70B7433DEE091DB4D16318CDC963871A269584338A7EBA673BD9C55DE8C91C23R8F1K" TargetMode="External"/><Relationship Id="rId36" Type="http://schemas.openxmlformats.org/officeDocument/2006/relationships/hyperlink" Target="consultantplus://offline/ref=2BFD7CF277126A3A54F0627DA12F61EB0414E3DC621A929437814D79RCF5K" TargetMode="External"/><Relationship Id="rId10" Type="http://schemas.openxmlformats.org/officeDocument/2006/relationships/hyperlink" Target="consultantplus://offline/ref=2BFD7CF277126A3A54F0627DA12F61EB0414E3DC621A929437814D79RCF5K" TargetMode="External"/><Relationship Id="rId19" Type="http://schemas.openxmlformats.org/officeDocument/2006/relationships/hyperlink" Target="consultantplus://offline/ref=2BFD7CF277126A3A54F0627DA12F61EB0C1FEBDA6717CF9E3FD8417BC28D39DD39F53E799DC855E1RCF8K" TargetMode="External"/><Relationship Id="rId31" Type="http://schemas.openxmlformats.org/officeDocument/2006/relationships/hyperlink" Target="consultantplus://offline/ref=2BFD7CF277126A3A54F0627DA12F61EB0414E3DC621A929437814D79RCF5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FD7CF277126A3A54F0627DA12F61EB0C1FEBDA6717CF9E3FD8417BC2R8FDK" TargetMode="External"/><Relationship Id="rId22" Type="http://schemas.openxmlformats.org/officeDocument/2006/relationships/hyperlink" Target="consultantplus://offline/ref=2BFD7CF277126A3A54F0627DA12F61EB0C1FEBDA6717CF9E3FD8417BC28D39DD39F53E7F9CRCFDK" TargetMode="External"/><Relationship Id="rId27" Type="http://schemas.openxmlformats.org/officeDocument/2006/relationships/hyperlink" Target="consultantplus://offline/ref=2BFD7CF277126A3A54F0627DA12F61EB051FE9DC6E47989C6E8D4FR7FEK" TargetMode="External"/><Relationship Id="rId30" Type="http://schemas.openxmlformats.org/officeDocument/2006/relationships/header" Target="header4.xml"/><Relationship Id="rId35" Type="http://schemas.openxmlformats.org/officeDocument/2006/relationships/hyperlink" Target="consultantplus://offline/ref=2BFD7CF277126A3A54F0627DA12F61EB0414E3DC621A929437814D79RCF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FA3E-4221-4318-AE2E-489CD58D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23991</Words>
  <Characters>136754</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YuristUO</dc:creator>
  <cp:keywords/>
  <dc:description/>
  <cp:lastModifiedBy>ZachinyaevaNA</cp:lastModifiedBy>
  <cp:revision>2</cp:revision>
  <cp:lastPrinted>2016-09-20T02:53:00Z</cp:lastPrinted>
  <dcterms:created xsi:type="dcterms:W3CDTF">2018-02-21T08:24:00Z</dcterms:created>
  <dcterms:modified xsi:type="dcterms:W3CDTF">2018-02-21T08:24:00Z</dcterms:modified>
</cp:coreProperties>
</file>